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86501355" w:displacedByCustomXml="next"/>
    <w:bookmarkStart w:id="1" w:name="_Toc486501345" w:displacedByCustomXml="next"/>
    <w:bookmarkStart w:id="2" w:name="_Toc486501202" w:displacedByCustomXml="next"/>
    <w:bookmarkStart w:id="3" w:name="_Toc486501168" w:displacedByCustomXml="next"/>
    <w:bookmarkStart w:id="4" w:name="_Toc486501147" w:displacedByCustomXml="next"/>
    <w:bookmarkStart w:id="5" w:name="_Toc486500965" w:displacedByCustomXml="next"/>
    <w:bookmarkStart w:id="6" w:name="_Toc515466177" w:displacedByCustomXml="next"/>
    <w:sdt>
      <w:sdtPr>
        <w:rPr>
          <w:rFonts w:ascii="Avenir Next LT Pro Light" w:hAnsi="Avenir Next LT Pro Light"/>
          <w:b/>
          <w:bCs/>
        </w:rPr>
        <w:id w:val="-80298613"/>
        <w:docPartObj>
          <w:docPartGallery w:val="Table of Contents"/>
          <w:docPartUnique/>
        </w:docPartObj>
      </w:sdtPr>
      <w:sdtEndPr>
        <w:rPr>
          <w:rFonts w:ascii="Caviar Dreams" w:hAnsi="Caviar Dreams"/>
          <w:b w:val="0"/>
          <w:bCs w:val="0"/>
          <w:color w:val="1F497D" w:themeColor="text2"/>
        </w:rPr>
      </w:sdtEndPr>
      <w:sdtContent>
        <w:p w14:paraId="4CA60DBF" w14:textId="675A7C60" w:rsidR="009A7DB0" w:rsidRPr="00763D88" w:rsidRDefault="003F20EF" w:rsidP="005D2C1C">
          <w:pPr>
            <w:spacing w:after="0"/>
            <w:jc w:val="right"/>
            <w:rPr>
              <w:rFonts w:ascii="Avenir Next LT Pro Light" w:hAnsi="Avenir Next LT Pro Light"/>
              <w:b/>
              <w:bCs/>
            </w:rPr>
          </w:pPr>
          <w:r w:rsidRPr="00763D88">
            <w:rPr>
              <w:rFonts w:ascii="Avenir Next LT Pro Light" w:hAnsi="Avenir Next LT Pro Light" w:cs="Tahoma"/>
              <w:noProof/>
              <w:color w:val="006097"/>
              <w:sz w:val="32"/>
            </w:rPr>
            <w:drawing>
              <wp:inline distT="0" distB="0" distL="0" distR="0" wp14:anchorId="1562560E" wp14:editId="570BECA7">
                <wp:extent cx="5760720" cy="1945640"/>
                <wp:effectExtent l="0" t="0" r="0" b="0"/>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essin&#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p>
        <w:p w14:paraId="196A3C7E" w14:textId="1CE1552E" w:rsidR="005D2C1C" w:rsidRPr="00763D88" w:rsidRDefault="00FC0522" w:rsidP="005D2C1C">
          <w:pPr>
            <w:spacing w:after="0"/>
            <w:jc w:val="right"/>
            <w:rPr>
              <w:rFonts w:ascii="Avenir Next LT Pro Light" w:hAnsi="Avenir Next LT Pro Light" w:cs="Tahoma"/>
              <w:color w:val="006097"/>
              <w:sz w:val="32"/>
            </w:rPr>
          </w:pPr>
          <w:r w:rsidRPr="00763D88">
            <w:rPr>
              <w:rFonts w:ascii="Avenir Next LT Pro Light" w:hAnsi="Avenir Next LT Pro Light" w:cs="Tahoma"/>
              <w:color w:val="006097"/>
              <w:sz w:val="32"/>
            </w:rPr>
            <w:t>L’actualité</w:t>
          </w:r>
          <w:r w:rsidR="005D2C1C" w:rsidRPr="00763D88">
            <w:rPr>
              <w:rFonts w:ascii="Avenir Next LT Pro Light" w:hAnsi="Avenir Next LT Pro Light" w:cs="Tahoma"/>
              <w:color w:val="006097"/>
              <w:sz w:val="32"/>
            </w:rPr>
            <w:t xml:space="preserve"> de FDFA </w:t>
          </w:r>
        </w:p>
        <w:p w14:paraId="1B9F7B07" w14:textId="6D08C1FC" w:rsidR="00527D87" w:rsidRPr="001D4198" w:rsidRDefault="005C3651" w:rsidP="00FD7725">
          <w:pPr>
            <w:spacing w:after="0"/>
            <w:jc w:val="right"/>
            <w:rPr>
              <w:rFonts w:ascii="Caviar Dreams" w:hAnsi="Caviar Dreams"/>
              <w:color w:val="1F497D" w:themeColor="text2"/>
            </w:rPr>
          </w:pPr>
          <w:r>
            <w:rPr>
              <w:rFonts w:ascii="Avenir Next LT Pro Light" w:hAnsi="Avenir Next LT Pro Light" w:cs="Tahoma"/>
              <w:color w:val="006097"/>
              <w:sz w:val="36"/>
              <w:szCs w:val="36"/>
            </w:rPr>
            <w:t xml:space="preserve">Mars </w:t>
          </w:r>
          <w:r w:rsidR="00AD275C" w:rsidRPr="00763D88">
            <w:rPr>
              <w:rFonts w:ascii="Avenir Next LT Pro Light" w:hAnsi="Avenir Next LT Pro Light" w:cs="Tahoma"/>
              <w:color w:val="006097"/>
              <w:sz w:val="36"/>
              <w:szCs w:val="36"/>
            </w:rPr>
            <w:t>202</w:t>
          </w:r>
          <w:r w:rsidR="00EA6970">
            <w:rPr>
              <w:rFonts w:ascii="Avenir Next LT Pro Light" w:hAnsi="Avenir Next LT Pro Light" w:cs="Tahoma"/>
              <w:color w:val="006097"/>
              <w:sz w:val="36"/>
              <w:szCs w:val="36"/>
            </w:rPr>
            <w:t>1</w:t>
          </w:r>
        </w:p>
      </w:sdtContent>
    </w:sdt>
    <w:bookmarkEnd w:id="6"/>
    <w:bookmarkEnd w:id="5"/>
    <w:bookmarkEnd w:id="4"/>
    <w:bookmarkEnd w:id="3"/>
    <w:bookmarkEnd w:id="2"/>
    <w:bookmarkEnd w:id="1"/>
    <w:bookmarkEnd w:id="0"/>
    <w:p w14:paraId="53BE9E49" w14:textId="40B41E02" w:rsidR="00DC5DFC" w:rsidRDefault="0078506F">
      <w:pPr>
        <w:pStyle w:val="TM1"/>
        <w:rPr>
          <w:rFonts w:asciiTheme="minorHAnsi" w:eastAsiaTheme="minorEastAsia" w:hAnsiTheme="minorHAnsi" w:cstheme="minorBidi"/>
          <w:bCs w:val="0"/>
          <w:color w:val="auto"/>
          <w:sz w:val="22"/>
          <w:szCs w:val="22"/>
          <w:shd w:val="clear" w:color="auto" w:fill="auto"/>
          <w:lang w:eastAsia="fr-FR"/>
        </w:rPr>
      </w:pPr>
      <w:r w:rsidRPr="001D4198">
        <w:rPr>
          <w:rStyle w:val="lev"/>
          <w:szCs w:val="20"/>
        </w:rPr>
        <w:fldChar w:fldCharType="begin"/>
      </w:r>
      <w:r w:rsidRPr="001D4198">
        <w:rPr>
          <w:rStyle w:val="lev"/>
          <w:szCs w:val="20"/>
        </w:rPr>
        <w:instrText xml:space="preserve"> TOC \o "1-3" \h \z \u </w:instrText>
      </w:r>
      <w:r w:rsidRPr="001D4198">
        <w:rPr>
          <w:rStyle w:val="lev"/>
          <w:szCs w:val="20"/>
        </w:rPr>
        <w:fldChar w:fldCharType="separate"/>
      </w:r>
      <w:hyperlink w:anchor="_Toc65252507" w:history="1">
        <w:r w:rsidR="00DC5DFC" w:rsidRPr="0014393C">
          <w:rPr>
            <w:rStyle w:val="Lienhypertexte"/>
            <w:rFonts w:ascii="Tahoma" w:hAnsi="Tahoma"/>
          </w:rPr>
          <w:t>L’EDITO</w:t>
        </w:r>
        <w:r w:rsidR="00DC5DFC">
          <w:rPr>
            <w:webHidden/>
          </w:rPr>
          <w:tab/>
        </w:r>
        <w:r w:rsidR="00DC5DFC">
          <w:rPr>
            <w:webHidden/>
          </w:rPr>
          <w:fldChar w:fldCharType="begin"/>
        </w:r>
        <w:r w:rsidR="00DC5DFC">
          <w:rPr>
            <w:webHidden/>
          </w:rPr>
          <w:instrText xml:space="preserve"> PAGEREF _Toc65252507 \h </w:instrText>
        </w:r>
        <w:r w:rsidR="00DC5DFC">
          <w:rPr>
            <w:webHidden/>
          </w:rPr>
        </w:r>
        <w:r w:rsidR="00DC5DFC">
          <w:rPr>
            <w:webHidden/>
          </w:rPr>
          <w:fldChar w:fldCharType="separate"/>
        </w:r>
        <w:r w:rsidR="00DC5DFC">
          <w:rPr>
            <w:webHidden/>
          </w:rPr>
          <w:t>1</w:t>
        </w:r>
        <w:r w:rsidR="00DC5DFC">
          <w:rPr>
            <w:webHidden/>
          </w:rPr>
          <w:fldChar w:fldCharType="end"/>
        </w:r>
      </w:hyperlink>
    </w:p>
    <w:p w14:paraId="52CB2CB0" w14:textId="358CCC27" w:rsidR="00DC5DFC" w:rsidRDefault="00DC5DFC">
      <w:pPr>
        <w:pStyle w:val="TM1"/>
        <w:rPr>
          <w:rFonts w:asciiTheme="minorHAnsi" w:eastAsiaTheme="minorEastAsia" w:hAnsiTheme="minorHAnsi" w:cstheme="minorBidi"/>
          <w:bCs w:val="0"/>
          <w:color w:val="auto"/>
          <w:sz w:val="22"/>
          <w:szCs w:val="22"/>
          <w:shd w:val="clear" w:color="auto" w:fill="auto"/>
          <w:lang w:eastAsia="fr-FR"/>
        </w:rPr>
      </w:pPr>
      <w:hyperlink w:anchor="_Toc65252508" w:history="1">
        <w:r w:rsidRPr="0014393C">
          <w:rPr>
            <w:rStyle w:val="Lienhypertexte"/>
            <w:rFonts w:ascii="Tahoma" w:hAnsi="Tahoma"/>
          </w:rPr>
          <w:t>ECOUTE VIOLENCES FEMMES HANDICAPEES – 01 40 47 06 06</w:t>
        </w:r>
        <w:r>
          <w:rPr>
            <w:webHidden/>
          </w:rPr>
          <w:tab/>
        </w:r>
        <w:r>
          <w:rPr>
            <w:webHidden/>
          </w:rPr>
          <w:fldChar w:fldCharType="begin"/>
        </w:r>
        <w:r>
          <w:rPr>
            <w:webHidden/>
          </w:rPr>
          <w:instrText xml:space="preserve"> PAGEREF _Toc65252508 \h </w:instrText>
        </w:r>
        <w:r>
          <w:rPr>
            <w:webHidden/>
          </w:rPr>
        </w:r>
        <w:r>
          <w:rPr>
            <w:webHidden/>
          </w:rPr>
          <w:fldChar w:fldCharType="separate"/>
        </w:r>
        <w:r>
          <w:rPr>
            <w:webHidden/>
          </w:rPr>
          <w:t>2</w:t>
        </w:r>
        <w:r>
          <w:rPr>
            <w:webHidden/>
          </w:rPr>
          <w:fldChar w:fldCharType="end"/>
        </w:r>
      </w:hyperlink>
    </w:p>
    <w:p w14:paraId="577E316E" w14:textId="60839E7C" w:rsidR="00DC5DFC" w:rsidRDefault="00DC5DFC">
      <w:pPr>
        <w:pStyle w:val="TM1"/>
        <w:rPr>
          <w:rFonts w:asciiTheme="minorHAnsi" w:eastAsiaTheme="minorEastAsia" w:hAnsiTheme="minorHAnsi" w:cstheme="minorBidi"/>
          <w:bCs w:val="0"/>
          <w:color w:val="auto"/>
          <w:sz w:val="22"/>
          <w:szCs w:val="22"/>
          <w:shd w:val="clear" w:color="auto" w:fill="auto"/>
          <w:lang w:eastAsia="fr-FR"/>
        </w:rPr>
      </w:pPr>
      <w:hyperlink w:anchor="_Toc65252509" w:history="1">
        <w:r w:rsidRPr="0014393C">
          <w:rPr>
            <w:rStyle w:val="Lienhypertexte"/>
            <w:rFonts w:ascii="Tahoma" w:hAnsi="Tahoma"/>
          </w:rPr>
          <w:t>POUR NOUS JOINDRE</w:t>
        </w:r>
        <w:r>
          <w:rPr>
            <w:webHidden/>
          </w:rPr>
          <w:tab/>
        </w:r>
        <w:r>
          <w:rPr>
            <w:webHidden/>
          </w:rPr>
          <w:fldChar w:fldCharType="begin"/>
        </w:r>
        <w:r>
          <w:rPr>
            <w:webHidden/>
          </w:rPr>
          <w:instrText xml:space="preserve"> PAGEREF _Toc65252509 \h </w:instrText>
        </w:r>
        <w:r>
          <w:rPr>
            <w:webHidden/>
          </w:rPr>
        </w:r>
        <w:r>
          <w:rPr>
            <w:webHidden/>
          </w:rPr>
          <w:fldChar w:fldCharType="separate"/>
        </w:r>
        <w:r>
          <w:rPr>
            <w:webHidden/>
          </w:rPr>
          <w:t>3</w:t>
        </w:r>
        <w:r>
          <w:rPr>
            <w:webHidden/>
          </w:rPr>
          <w:fldChar w:fldCharType="end"/>
        </w:r>
      </w:hyperlink>
    </w:p>
    <w:p w14:paraId="1F3B2C78" w14:textId="03F83E2F" w:rsidR="00DC5DFC" w:rsidRDefault="00DC5DFC">
      <w:pPr>
        <w:pStyle w:val="TM1"/>
        <w:rPr>
          <w:rFonts w:asciiTheme="minorHAnsi" w:eastAsiaTheme="minorEastAsia" w:hAnsiTheme="minorHAnsi" w:cstheme="minorBidi"/>
          <w:bCs w:val="0"/>
          <w:color w:val="auto"/>
          <w:sz w:val="22"/>
          <w:szCs w:val="22"/>
          <w:shd w:val="clear" w:color="auto" w:fill="auto"/>
          <w:lang w:eastAsia="fr-FR"/>
        </w:rPr>
      </w:pPr>
      <w:hyperlink w:anchor="_Toc65252510" w:history="1">
        <w:r w:rsidRPr="0014393C">
          <w:rPr>
            <w:rStyle w:val="Lienhypertexte"/>
            <w:rFonts w:ascii="Tahoma" w:hAnsi="Tahoma"/>
          </w:rPr>
          <w:t>SOLIDARITÉ !</w:t>
        </w:r>
        <w:r>
          <w:rPr>
            <w:webHidden/>
          </w:rPr>
          <w:tab/>
        </w:r>
        <w:r>
          <w:rPr>
            <w:webHidden/>
          </w:rPr>
          <w:fldChar w:fldCharType="begin"/>
        </w:r>
        <w:r>
          <w:rPr>
            <w:webHidden/>
          </w:rPr>
          <w:instrText xml:space="preserve"> PAGEREF _Toc65252510 \h </w:instrText>
        </w:r>
        <w:r>
          <w:rPr>
            <w:webHidden/>
          </w:rPr>
        </w:r>
        <w:r>
          <w:rPr>
            <w:webHidden/>
          </w:rPr>
          <w:fldChar w:fldCharType="separate"/>
        </w:r>
        <w:r>
          <w:rPr>
            <w:webHidden/>
          </w:rPr>
          <w:t>4</w:t>
        </w:r>
        <w:r>
          <w:rPr>
            <w:webHidden/>
          </w:rPr>
          <w:fldChar w:fldCharType="end"/>
        </w:r>
      </w:hyperlink>
    </w:p>
    <w:p w14:paraId="3C25B376" w14:textId="4D5F4ABD" w:rsidR="00DC5DFC" w:rsidRDefault="00DC5DFC">
      <w:pPr>
        <w:pStyle w:val="TM1"/>
        <w:rPr>
          <w:rFonts w:asciiTheme="minorHAnsi" w:eastAsiaTheme="minorEastAsia" w:hAnsiTheme="minorHAnsi" w:cstheme="minorBidi"/>
          <w:bCs w:val="0"/>
          <w:color w:val="auto"/>
          <w:sz w:val="22"/>
          <w:szCs w:val="22"/>
          <w:shd w:val="clear" w:color="auto" w:fill="auto"/>
          <w:lang w:eastAsia="fr-FR"/>
        </w:rPr>
      </w:pPr>
      <w:hyperlink w:anchor="_Toc65252511" w:history="1">
        <w:r w:rsidRPr="0014393C">
          <w:rPr>
            <w:rStyle w:val="Lienhypertexte"/>
            <w:rFonts w:ascii="Tahoma" w:hAnsi="Tahoma"/>
          </w:rPr>
          <w:t>LE COIN DES BONNES VOLONTÉS</w:t>
        </w:r>
        <w:r>
          <w:rPr>
            <w:webHidden/>
          </w:rPr>
          <w:tab/>
        </w:r>
        <w:r>
          <w:rPr>
            <w:webHidden/>
          </w:rPr>
          <w:fldChar w:fldCharType="begin"/>
        </w:r>
        <w:r>
          <w:rPr>
            <w:webHidden/>
          </w:rPr>
          <w:instrText xml:space="preserve"> PAGEREF _Toc65252511 \h </w:instrText>
        </w:r>
        <w:r>
          <w:rPr>
            <w:webHidden/>
          </w:rPr>
        </w:r>
        <w:r>
          <w:rPr>
            <w:webHidden/>
          </w:rPr>
          <w:fldChar w:fldCharType="separate"/>
        </w:r>
        <w:r>
          <w:rPr>
            <w:webHidden/>
          </w:rPr>
          <w:t>5</w:t>
        </w:r>
        <w:r>
          <w:rPr>
            <w:webHidden/>
          </w:rPr>
          <w:fldChar w:fldCharType="end"/>
        </w:r>
      </w:hyperlink>
    </w:p>
    <w:p w14:paraId="0D6294BB" w14:textId="7444705A" w:rsidR="00DC5DFC" w:rsidRDefault="00DC5DFC">
      <w:pPr>
        <w:pStyle w:val="TM1"/>
        <w:rPr>
          <w:rFonts w:asciiTheme="minorHAnsi" w:eastAsiaTheme="minorEastAsia" w:hAnsiTheme="minorHAnsi" w:cstheme="minorBidi"/>
          <w:bCs w:val="0"/>
          <w:color w:val="auto"/>
          <w:sz w:val="22"/>
          <w:szCs w:val="22"/>
          <w:shd w:val="clear" w:color="auto" w:fill="auto"/>
          <w:lang w:eastAsia="fr-FR"/>
        </w:rPr>
      </w:pPr>
      <w:hyperlink w:anchor="_Toc65252512" w:history="1">
        <w:r w:rsidRPr="0014393C">
          <w:rPr>
            <w:rStyle w:val="Lienhypertexte"/>
            <w:rFonts w:ascii="Tahoma" w:hAnsi="Tahoma"/>
          </w:rPr>
          <w:t>LES PERMANENCES</w:t>
        </w:r>
        <w:r>
          <w:rPr>
            <w:webHidden/>
          </w:rPr>
          <w:tab/>
        </w:r>
        <w:r>
          <w:rPr>
            <w:webHidden/>
          </w:rPr>
          <w:fldChar w:fldCharType="begin"/>
        </w:r>
        <w:r>
          <w:rPr>
            <w:webHidden/>
          </w:rPr>
          <w:instrText xml:space="preserve"> PAGEREF _Toc65252512 \h </w:instrText>
        </w:r>
        <w:r>
          <w:rPr>
            <w:webHidden/>
          </w:rPr>
        </w:r>
        <w:r>
          <w:rPr>
            <w:webHidden/>
          </w:rPr>
          <w:fldChar w:fldCharType="separate"/>
        </w:r>
        <w:r>
          <w:rPr>
            <w:webHidden/>
          </w:rPr>
          <w:t>5</w:t>
        </w:r>
        <w:r>
          <w:rPr>
            <w:webHidden/>
          </w:rPr>
          <w:fldChar w:fldCharType="end"/>
        </w:r>
      </w:hyperlink>
    </w:p>
    <w:p w14:paraId="37ED6E4E" w14:textId="0689928C" w:rsidR="00DC5DFC" w:rsidRDefault="00DC5DFC">
      <w:pPr>
        <w:pStyle w:val="TM1"/>
        <w:rPr>
          <w:rFonts w:asciiTheme="minorHAnsi" w:eastAsiaTheme="minorEastAsia" w:hAnsiTheme="minorHAnsi" w:cstheme="minorBidi"/>
          <w:bCs w:val="0"/>
          <w:color w:val="auto"/>
          <w:sz w:val="22"/>
          <w:szCs w:val="22"/>
          <w:shd w:val="clear" w:color="auto" w:fill="auto"/>
          <w:lang w:eastAsia="fr-FR"/>
        </w:rPr>
      </w:pPr>
      <w:hyperlink w:anchor="_Toc65252517" w:history="1">
        <w:r w:rsidRPr="0014393C">
          <w:rPr>
            <w:rStyle w:val="Lienhypertexte"/>
            <w:rFonts w:ascii="Tahoma" w:hAnsi="Tahoma"/>
          </w:rPr>
          <w:t>LES ATELIERS</w:t>
        </w:r>
        <w:r>
          <w:rPr>
            <w:webHidden/>
          </w:rPr>
          <w:tab/>
        </w:r>
        <w:r>
          <w:rPr>
            <w:webHidden/>
          </w:rPr>
          <w:fldChar w:fldCharType="begin"/>
        </w:r>
        <w:r>
          <w:rPr>
            <w:webHidden/>
          </w:rPr>
          <w:instrText xml:space="preserve"> PAGEREF _Toc65252517 \h </w:instrText>
        </w:r>
        <w:r>
          <w:rPr>
            <w:webHidden/>
          </w:rPr>
        </w:r>
        <w:r>
          <w:rPr>
            <w:webHidden/>
          </w:rPr>
          <w:fldChar w:fldCharType="separate"/>
        </w:r>
        <w:r>
          <w:rPr>
            <w:webHidden/>
          </w:rPr>
          <w:t>6</w:t>
        </w:r>
        <w:r>
          <w:rPr>
            <w:webHidden/>
          </w:rPr>
          <w:fldChar w:fldCharType="end"/>
        </w:r>
      </w:hyperlink>
    </w:p>
    <w:p w14:paraId="6E3FBFC4" w14:textId="6C8BDE96" w:rsidR="00DC5DFC" w:rsidRDefault="00DC5DFC">
      <w:pPr>
        <w:pStyle w:val="TM1"/>
        <w:rPr>
          <w:rFonts w:asciiTheme="minorHAnsi" w:eastAsiaTheme="minorEastAsia" w:hAnsiTheme="minorHAnsi" w:cstheme="minorBidi"/>
          <w:bCs w:val="0"/>
          <w:color w:val="auto"/>
          <w:sz w:val="22"/>
          <w:szCs w:val="22"/>
          <w:shd w:val="clear" w:color="auto" w:fill="auto"/>
          <w:lang w:eastAsia="fr-FR"/>
        </w:rPr>
      </w:pPr>
      <w:hyperlink w:anchor="_Toc65252523" w:history="1">
        <w:r w:rsidRPr="0014393C">
          <w:rPr>
            <w:rStyle w:val="Lienhypertexte"/>
            <w:rFonts w:ascii="Tahoma" w:hAnsi="Tahoma"/>
          </w:rPr>
          <w:t>FDFA VOUS DONNE RENDEZ-VOUS</w:t>
        </w:r>
        <w:r>
          <w:rPr>
            <w:webHidden/>
          </w:rPr>
          <w:tab/>
        </w:r>
        <w:r>
          <w:rPr>
            <w:webHidden/>
          </w:rPr>
          <w:fldChar w:fldCharType="begin"/>
        </w:r>
        <w:r>
          <w:rPr>
            <w:webHidden/>
          </w:rPr>
          <w:instrText xml:space="preserve"> PAGEREF _Toc65252523 \h </w:instrText>
        </w:r>
        <w:r>
          <w:rPr>
            <w:webHidden/>
          </w:rPr>
        </w:r>
        <w:r>
          <w:rPr>
            <w:webHidden/>
          </w:rPr>
          <w:fldChar w:fldCharType="separate"/>
        </w:r>
        <w:r>
          <w:rPr>
            <w:webHidden/>
          </w:rPr>
          <w:t>7</w:t>
        </w:r>
        <w:r>
          <w:rPr>
            <w:webHidden/>
          </w:rPr>
          <w:fldChar w:fldCharType="end"/>
        </w:r>
      </w:hyperlink>
    </w:p>
    <w:p w14:paraId="1EACB18D" w14:textId="5B8ACB07" w:rsidR="00DC5DFC" w:rsidRDefault="00DC5DFC">
      <w:pPr>
        <w:pStyle w:val="TM1"/>
        <w:rPr>
          <w:rFonts w:asciiTheme="minorHAnsi" w:eastAsiaTheme="minorEastAsia" w:hAnsiTheme="minorHAnsi" w:cstheme="minorBidi"/>
          <w:bCs w:val="0"/>
          <w:color w:val="auto"/>
          <w:sz w:val="22"/>
          <w:szCs w:val="22"/>
          <w:shd w:val="clear" w:color="auto" w:fill="auto"/>
          <w:lang w:eastAsia="fr-FR"/>
        </w:rPr>
      </w:pPr>
      <w:hyperlink w:anchor="_Toc65252524" w:history="1">
        <w:r w:rsidRPr="0014393C">
          <w:rPr>
            <w:rStyle w:val="Lienhypertexte"/>
            <w:rFonts w:ascii="Tahoma" w:hAnsi="Tahoma"/>
          </w:rPr>
          <w:t>INFOS PRATIQUES PANDEMIE</w:t>
        </w:r>
        <w:r>
          <w:rPr>
            <w:webHidden/>
          </w:rPr>
          <w:tab/>
        </w:r>
        <w:r>
          <w:rPr>
            <w:webHidden/>
          </w:rPr>
          <w:fldChar w:fldCharType="begin"/>
        </w:r>
        <w:r>
          <w:rPr>
            <w:webHidden/>
          </w:rPr>
          <w:instrText xml:space="preserve"> PAGEREF _Toc65252524 \h </w:instrText>
        </w:r>
        <w:r>
          <w:rPr>
            <w:webHidden/>
          </w:rPr>
        </w:r>
        <w:r>
          <w:rPr>
            <w:webHidden/>
          </w:rPr>
          <w:fldChar w:fldCharType="separate"/>
        </w:r>
        <w:r>
          <w:rPr>
            <w:webHidden/>
          </w:rPr>
          <w:t>8</w:t>
        </w:r>
        <w:r>
          <w:rPr>
            <w:webHidden/>
          </w:rPr>
          <w:fldChar w:fldCharType="end"/>
        </w:r>
      </w:hyperlink>
    </w:p>
    <w:p w14:paraId="62241EB3" w14:textId="3936BAA0" w:rsidR="00DC5DFC" w:rsidRDefault="00DC5DFC">
      <w:pPr>
        <w:pStyle w:val="TM1"/>
        <w:rPr>
          <w:rFonts w:asciiTheme="minorHAnsi" w:eastAsiaTheme="minorEastAsia" w:hAnsiTheme="minorHAnsi" w:cstheme="minorBidi"/>
          <w:bCs w:val="0"/>
          <w:color w:val="auto"/>
          <w:sz w:val="22"/>
          <w:szCs w:val="22"/>
          <w:shd w:val="clear" w:color="auto" w:fill="auto"/>
          <w:lang w:eastAsia="fr-FR"/>
        </w:rPr>
      </w:pPr>
      <w:hyperlink w:anchor="_Toc65252525" w:history="1">
        <w:r w:rsidRPr="0014393C">
          <w:rPr>
            <w:rStyle w:val="Lienhypertexte"/>
            <w:rFonts w:ascii="Tahoma" w:hAnsi="Tahoma"/>
          </w:rPr>
          <w:t>REPÉRÉ POUR VOUS</w:t>
        </w:r>
        <w:r>
          <w:rPr>
            <w:webHidden/>
          </w:rPr>
          <w:tab/>
        </w:r>
        <w:r>
          <w:rPr>
            <w:webHidden/>
          </w:rPr>
          <w:fldChar w:fldCharType="begin"/>
        </w:r>
        <w:r>
          <w:rPr>
            <w:webHidden/>
          </w:rPr>
          <w:instrText xml:space="preserve"> PAGEREF _Toc65252525 \h </w:instrText>
        </w:r>
        <w:r>
          <w:rPr>
            <w:webHidden/>
          </w:rPr>
        </w:r>
        <w:r>
          <w:rPr>
            <w:webHidden/>
          </w:rPr>
          <w:fldChar w:fldCharType="separate"/>
        </w:r>
        <w:r>
          <w:rPr>
            <w:webHidden/>
          </w:rPr>
          <w:t>9</w:t>
        </w:r>
        <w:r>
          <w:rPr>
            <w:webHidden/>
          </w:rPr>
          <w:fldChar w:fldCharType="end"/>
        </w:r>
      </w:hyperlink>
    </w:p>
    <w:p w14:paraId="1EBAA6E0" w14:textId="2F4CD215" w:rsidR="00DC5DFC" w:rsidRDefault="00DC5DFC">
      <w:pPr>
        <w:pStyle w:val="TM1"/>
        <w:rPr>
          <w:rFonts w:asciiTheme="minorHAnsi" w:eastAsiaTheme="minorEastAsia" w:hAnsiTheme="minorHAnsi" w:cstheme="minorBidi"/>
          <w:bCs w:val="0"/>
          <w:color w:val="auto"/>
          <w:sz w:val="22"/>
          <w:szCs w:val="22"/>
          <w:shd w:val="clear" w:color="auto" w:fill="auto"/>
          <w:lang w:eastAsia="fr-FR"/>
        </w:rPr>
      </w:pPr>
      <w:hyperlink w:anchor="_Toc65252526" w:history="1">
        <w:r w:rsidRPr="0014393C">
          <w:rPr>
            <w:rStyle w:val="Lienhypertexte"/>
            <w:rFonts w:ascii="Tahoma" w:hAnsi="Tahoma"/>
          </w:rPr>
          <w:t>QUOI DE NEUF SUR LA TOILE</w:t>
        </w:r>
        <w:r>
          <w:rPr>
            <w:webHidden/>
          </w:rPr>
          <w:tab/>
        </w:r>
        <w:r>
          <w:rPr>
            <w:webHidden/>
          </w:rPr>
          <w:fldChar w:fldCharType="begin"/>
        </w:r>
        <w:r>
          <w:rPr>
            <w:webHidden/>
          </w:rPr>
          <w:instrText xml:space="preserve"> PAGEREF _Toc65252526 \h </w:instrText>
        </w:r>
        <w:r>
          <w:rPr>
            <w:webHidden/>
          </w:rPr>
        </w:r>
        <w:r>
          <w:rPr>
            <w:webHidden/>
          </w:rPr>
          <w:fldChar w:fldCharType="separate"/>
        </w:r>
        <w:r>
          <w:rPr>
            <w:webHidden/>
          </w:rPr>
          <w:t>13</w:t>
        </w:r>
        <w:r>
          <w:rPr>
            <w:webHidden/>
          </w:rPr>
          <w:fldChar w:fldCharType="end"/>
        </w:r>
      </w:hyperlink>
    </w:p>
    <w:p w14:paraId="79A09DC9" w14:textId="47DBFF6C" w:rsidR="00DC5DFC" w:rsidRDefault="00DC5DFC">
      <w:pPr>
        <w:pStyle w:val="TM1"/>
        <w:rPr>
          <w:rFonts w:asciiTheme="minorHAnsi" w:eastAsiaTheme="minorEastAsia" w:hAnsiTheme="minorHAnsi" w:cstheme="minorBidi"/>
          <w:bCs w:val="0"/>
          <w:color w:val="auto"/>
          <w:sz w:val="22"/>
          <w:szCs w:val="22"/>
          <w:shd w:val="clear" w:color="auto" w:fill="auto"/>
          <w:lang w:eastAsia="fr-FR"/>
        </w:rPr>
      </w:pPr>
      <w:hyperlink w:anchor="_Toc65252527" w:history="1">
        <w:r w:rsidRPr="0014393C">
          <w:rPr>
            <w:rStyle w:val="Lienhypertexte"/>
            <w:rFonts w:ascii="Tahoma" w:hAnsi="Tahoma"/>
            <w:iCs/>
          </w:rPr>
          <w:t>CULTURE</w:t>
        </w:r>
        <w:r>
          <w:rPr>
            <w:webHidden/>
          </w:rPr>
          <w:tab/>
        </w:r>
        <w:r>
          <w:rPr>
            <w:webHidden/>
          </w:rPr>
          <w:fldChar w:fldCharType="begin"/>
        </w:r>
        <w:r>
          <w:rPr>
            <w:webHidden/>
          </w:rPr>
          <w:instrText xml:space="preserve"> PAGEREF _Toc65252527 \h </w:instrText>
        </w:r>
        <w:r>
          <w:rPr>
            <w:webHidden/>
          </w:rPr>
        </w:r>
        <w:r>
          <w:rPr>
            <w:webHidden/>
          </w:rPr>
          <w:fldChar w:fldCharType="separate"/>
        </w:r>
        <w:r>
          <w:rPr>
            <w:webHidden/>
          </w:rPr>
          <w:t>17</w:t>
        </w:r>
        <w:r>
          <w:rPr>
            <w:webHidden/>
          </w:rPr>
          <w:fldChar w:fldCharType="end"/>
        </w:r>
      </w:hyperlink>
    </w:p>
    <w:p w14:paraId="3874FB64" w14:textId="4C3E2776" w:rsidR="0078506F" w:rsidRPr="001D4198" w:rsidRDefault="0078506F" w:rsidP="0078506F">
      <w:pPr>
        <w:spacing w:after="0" w:line="240" w:lineRule="auto"/>
        <w:rPr>
          <w:rFonts w:ascii="Caviar Dreams" w:hAnsi="Caviar Dreams"/>
          <w:color w:val="1F497D" w:themeColor="text2"/>
        </w:rPr>
      </w:pPr>
      <w:r w:rsidRPr="001D4198">
        <w:rPr>
          <w:rStyle w:val="lev"/>
          <w:rFonts w:ascii="Caviar Dreams" w:hAnsi="Caviar Dreams" w:cs="Tahoma"/>
          <w:sz w:val="24"/>
          <w:szCs w:val="20"/>
        </w:rPr>
        <w:fldChar w:fldCharType="end"/>
      </w:r>
    </w:p>
    <w:p w14:paraId="7ADD0829" w14:textId="77777777" w:rsidR="0078506F" w:rsidRDefault="0078506F" w:rsidP="0078506F">
      <w:pPr>
        <w:pStyle w:val="Titre1"/>
        <w:shd w:val="clear" w:color="auto" w:fill="C0504D" w:themeFill="accent2"/>
        <w:spacing w:before="0"/>
        <w:rPr>
          <w:rFonts w:ascii="Tahoma" w:hAnsi="Tahoma" w:cs="Tahoma"/>
          <w:color w:val="FFFFFF" w:themeColor="background1"/>
        </w:rPr>
      </w:pPr>
      <w:bookmarkStart w:id="7" w:name="_Toc65252507"/>
      <w:r>
        <w:rPr>
          <w:rFonts w:ascii="Tahoma" w:hAnsi="Tahoma" w:cs="Tahoma"/>
          <w:color w:val="FFFFFF" w:themeColor="background1"/>
        </w:rPr>
        <w:t>L’EDITO</w:t>
      </w:r>
      <w:bookmarkEnd w:id="7"/>
    </w:p>
    <w:p w14:paraId="0C8F0F20" w14:textId="77777777" w:rsidR="0078506F" w:rsidRDefault="0078506F" w:rsidP="0078506F">
      <w:pPr>
        <w:spacing w:after="0" w:line="240" w:lineRule="auto"/>
        <w:jc w:val="both"/>
        <w:rPr>
          <w:rFonts w:ascii="Tahoma" w:hAnsi="Tahoma" w:cs="Tahoma"/>
          <w:i/>
        </w:rPr>
      </w:pPr>
    </w:p>
    <w:p w14:paraId="44E9460B" w14:textId="34ECA23A" w:rsidR="009F057D" w:rsidRDefault="003A0C69" w:rsidP="0078506F">
      <w:pPr>
        <w:spacing w:after="0" w:line="240" w:lineRule="auto"/>
        <w:jc w:val="both"/>
        <w:rPr>
          <w:rFonts w:ascii="Tahoma" w:hAnsi="Tahoma" w:cs="Tahoma"/>
          <w:sz w:val="24"/>
          <w:szCs w:val="28"/>
        </w:rPr>
      </w:pPr>
      <w:r>
        <w:rPr>
          <w:rFonts w:ascii="Tahoma" w:hAnsi="Tahoma" w:cs="Tahoma"/>
          <w:sz w:val="24"/>
          <w:szCs w:val="28"/>
        </w:rPr>
        <w:t>Est-ce l’effet des mesures sanitaires, de l’éloignement social ou d’un important besoin de comprendre ce monde et d’aider à construire celui d’après ? Jamais nous n’avons été autant sollicitées qu’en ce début d’année. Et ce mois de mars, un des deux ancrages féministes dans le calendrier des actions annuelles avec la Journée Internationale de lutte pour les Droits des Femmes</w:t>
      </w:r>
      <w:r w:rsidR="00FE72AE">
        <w:rPr>
          <w:rFonts w:ascii="Tahoma" w:hAnsi="Tahoma" w:cs="Tahoma"/>
          <w:sz w:val="24"/>
          <w:szCs w:val="28"/>
        </w:rPr>
        <w:t xml:space="preserve"> en novembre</w:t>
      </w:r>
      <w:r>
        <w:rPr>
          <w:rFonts w:ascii="Tahoma" w:hAnsi="Tahoma" w:cs="Tahoma"/>
          <w:sz w:val="24"/>
          <w:szCs w:val="28"/>
        </w:rPr>
        <w:t>, s’annonce très chargé pour notre association.</w:t>
      </w:r>
    </w:p>
    <w:p w14:paraId="7789DBB3" w14:textId="0C146295" w:rsidR="003A0C69" w:rsidRDefault="003A0C69" w:rsidP="0078506F">
      <w:pPr>
        <w:spacing w:after="0" w:line="240" w:lineRule="auto"/>
        <w:jc w:val="both"/>
        <w:rPr>
          <w:rFonts w:ascii="Tahoma" w:hAnsi="Tahoma" w:cs="Tahoma"/>
          <w:sz w:val="24"/>
          <w:szCs w:val="28"/>
        </w:rPr>
      </w:pPr>
    </w:p>
    <w:p w14:paraId="0516B31B" w14:textId="6E1E7BB6" w:rsidR="003A0C69" w:rsidRDefault="003A0C69" w:rsidP="0078506F">
      <w:pPr>
        <w:spacing w:after="0" w:line="240" w:lineRule="auto"/>
        <w:jc w:val="both"/>
        <w:rPr>
          <w:rFonts w:ascii="Tahoma" w:hAnsi="Tahoma" w:cs="Tahoma"/>
          <w:sz w:val="24"/>
          <w:szCs w:val="28"/>
        </w:rPr>
      </w:pPr>
      <w:r>
        <w:rPr>
          <w:rFonts w:ascii="Tahoma" w:hAnsi="Tahoma" w:cs="Tahoma"/>
          <w:sz w:val="24"/>
          <w:szCs w:val="28"/>
        </w:rPr>
        <w:t>Non que nous nous en plaignions, loin de là !</w:t>
      </w:r>
    </w:p>
    <w:p w14:paraId="227CDCD2" w14:textId="2B3026C1" w:rsidR="003A0C69" w:rsidRDefault="003A0C69" w:rsidP="0078506F">
      <w:pPr>
        <w:spacing w:after="0" w:line="240" w:lineRule="auto"/>
        <w:jc w:val="both"/>
        <w:rPr>
          <w:rFonts w:ascii="Tahoma" w:hAnsi="Tahoma" w:cs="Tahoma"/>
          <w:sz w:val="24"/>
          <w:szCs w:val="28"/>
        </w:rPr>
      </w:pPr>
    </w:p>
    <w:p w14:paraId="4742C1B7" w14:textId="751860C9" w:rsidR="0072432C" w:rsidRDefault="003A0C69" w:rsidP="0078506F">
      <w:pPr>
        <w:spacing w:after="0" w:line="240" w:lineRule="auto"/>
        <w:jc w:val="both"/>
        <w:rPr>
          <w:rFonts w:ascii="Tahoma" w:hAnsi="Tahoma" w:cs="Tahoma"/>
          <w:sz w:val="24"/>
          <w:szCs w:val="28"/>
        </w:rPr>
      </w:pPr>
      <w:r>
        <w:rPr>
          <w:rFonts w:ascii="Tahoma" w:hAnsi="Tahoma" w:cs="Tahoma"/>
          <w:sz w:val="24"/>
          <w:szCs w:val="28"/>
        </w:rPr>
        <w:t>Des associations font appel à notre expérience pour monter des projets en région</w:t>
      </w:r>
      <w:r w:rsidR="0072432C">
        <w:rPr>
          <w:rFonts w:ascii="Tahoma" w:hAnsi="Tahoma" w:cs="Tahoma"/>
          <w:sz w:val="24"/>
          <w:szCs w:val="28"/>
        </w:rPr>
        <w:t>. Des mairies nous contactent pour organiser avec elles des événements abordant les sujets que nous défendons, sous forme de sensibilisations ou de conférences. Du collège à l’université, nous sommes invitées à prendre la parole sur les discriminations et les violences vécues par les femmes en situation de handicap.</w:t>
      </w:r>
    </w:p>
    <w:p w14:paraId="4345F76E" w14:textId="6E320CE7" w:rsidR="00FE72AE" w:rsidRDefault="00FE72AE" w:rsidP="0078506F">
      <w:pPr>
        <w:spacing w:after="0" w:line="240" w:lineRule="auto"/>
        <w:jc w:val="both"/>
        <w:rPr>
          <w:rFonts w:ascii="Tahoma" w:hAnsi="Tahoma" w:cs="Tahoma"/>
          <w:sz w:val="24"/>
          <w:szCs w:val="28"/>
        </w:rPr>
      </w:pPr>
    </w:p>
    <w:p w14:paraId="1125E0DF" w14:textId="2080765C" w:rsidR="00FE72AE" w:rsidRDefault="00FE72AE" w:rsidP="0078506F">
      <w:pPr>
        <w:spacing w:after="0" w:line="240" w:lineRule="auto"/>
        <w:jc w:val="both"/>
        <w:rPr>
          <w:rFonts w:ascii="Tahoma" w:hAnsi="Tahoma" w:cs="Tahoma"/>
          <w:sz w:val="24"/>
          <w:szCs w:val="28"/>
        </w:rPr>
      </w:pPr>
      <w:r>
        <w:rPr>
          <w:rFonts w:ascii="Tahoma" w:hAnsi="Tahoma" w:cs="Tahoma"/>
          <w:sz w:val="24"/>
          <w:szCs w:val="28"/>
        </w:rPr>
        <w:t xml:space="preserve">Nous avons également entrepris un nouveau cycle de formation des futures écoutantes bénévoles pour accompagner le développement de notre Écoute Violences Femmes Handicapées – 01 40 47 06 06. Un programme intensif sur quatre semaines avec un </w:t>
      </w:r>
      <w:r>
        <w:rPr>
          <w:rFonts w:ascii="Tahoma" w:hAnsi="Tahoma" w:cs="Tahoma"/>
          <w:sz w:val="24"/>
          <w:szCs w:val="28"/>
        </w:rPr>
        <w:lastRenderedPageBreak/>
        <w:t>MOOC comme support éducatif et des formations à distance et qui se terminera avec un module sur l’inceste auquel assisteront les écoutantes déjà actives.</w:t>
      </w:r>
    </w:p>
    <w:p w14:paraId="7B496D1A" w14:textId="77777777" w:rsidR="00C23B71" w:rsidRDefault="00C23B71" w:rsidP="0078506F">
      <w:pPr>
        <w:spacing w:after="0" w:line="240" w:lineRule="auto"/>
        <w:jc w:val="both"/>
        <w:rPr>
          <w:rFonts w:ascii="Tahoma" w:hAnsi="Tahoma" w:cs="Tahoma"/>
          <w:sz w:val="24"/>
          <w:szCs w:val="28"/>
        </w:rPr>
      </w:pPr>
    </w:p>
    <w:p w14:paraId="6DC8B272" w14:textId="5C654F60" w:rsidR="00FE72AE" w:rsidRDefault="00FE72AE" w:rsidP="0078506F">
      <w:pPr>
        <w:spacing w:after="0" w:line="240" w:lineRule="auto"/>
        <w:jc w:val="both"/>
        <w:rPr>
          <w:rFonts w:ascii="Tahoma" w:hAnsi="Tahoma" w:cs="Tahoma"/>
          <w:sz w:val="24"/>
          <w:szCs w:val="28"/>
        </w:rPr>
      </w:pPr>
      <w:r>
        <w:rPr>
          <w:rFonts w:ascii="Tahoma" w:hAnsi="Tahoma" w:cs="Tahoma"/>
          <w:sz w:val="24"/>
          <w:szCs w:val="28"/>
        </w:rPr>
        <w:t xml:space="preserve">Même si nous ne pouvons pas encore annoncer la réouverture de notre local et la reprise </w:t>
      </w:r>
      <w:r w:rsidR="00DC5DFC">
        <w:rPr>
          <w:rFonts w:ascii="Tahoma" w:hAnsi="Tahoma" w:cs="Tahoma"/>
          <w:sz w:val="24"/>
          <w:szCs w:val="28"/>
        </w:rPr>
        <w:t xml:space="preserve">physique </w:t>
      </w:r>
      <w:r>
        <w:rPr>
          <w:rFonts w:ascii="Tahoma" w:hAnsi="Tahoma" w:cs="Tahoma"/>
          <w:sz w:val="24"/>
          <w:szCs w:val="28"/>
        </w:rPr>
        <w:t>de nos activités, nous faisons en sorte de vous proposer de nouveaux ateliers pour que vous puissiez même à distance participer à des actions communes.</w:t>
      </w:r>
      <w:r w:rsidR="000D7A35">
        <w:rPr>
          <w:rFonts w:ascii="Tahoma" w:hAnsi="Tahoma" w:cs="Tahoma"/>
          <w:sz w:val="24"/>
          <w:szCs w:val="28"/>
        </w:rPr>
        <w:t xml:space="preserve"> Nous recherchons des bonnes volontés pour animer des ateliers à distance inédits. Faites-nous part de vos suggestions et de vos attentes !</w:t>
      </w:r>
    </w:p>
    <w:p w14:paraId="1040F238" w14:textId="26990BF0" w:rsidR="000D7A35" w:rsidRDefault="000D7A35" w:rsidP="0078506F">
      <w:pPr>
        <w:spacing w:after="0" w:line="240" w:lineRule="auto"/>
        <w:jc w:val="both"/>
        <w:rPr>
          <w:rFonts w:ascii="Tahoma" w:hAnsi="Tahoma" w:cs="Tahoma"/>
          <w:sz w:val="24"/>
          <w:szCs w:val="28"/>
        </w:rPr>
      </w:pPr>
    </w:p>
    <w:p w14:paraId="586BB580" w14:textId="11CDC68C" w:rsidR="000D7A35" w:rsidRDefault="000D7A35" w:rsidP="0078506F">
      <w:pPr>
        <w:spacing w:after="0" w:line="240" w:lineRule="auto"/>
        <w:jc w:val="both"/>
        <w:rPr>
          <w:rFonts w:ascii="Tahoma" w:hAnsi="Tahoma" w:cs="Tahoma"/>
          <w:sz w:val="24"/>
          <w:szCs w:val="28"/>
        </w:rPr>
      </w:pPr>
      <w:r>
        <w:rPr>
          <w:rFonts w:ascii="Tahoma" w:hAnsi="Tahoma" w:cs="Tahoma"/>
          <w:sz w:val="24"/>
          <w:szCs w:val="28"/>
        </w:rPr>
        <w:t xml:space="preserve">Comme toujours en mars, ce numéro de l’infolettre est particulièrement riche avec l’annonce de tous les événements autour du 8 mars, Journée Internationale pour les Droits des Femmes. </w:t>
      </w:r>
      <w:r w:rsidR="00DC5DFC">
        <w:rPr>
          <w:rFonts w:ascii="Tahoma" w:hAnsi="Tahoma" w:cs="Tahoma"/>
          <w:sz w:val="24"/>
          <w:szCs w:val="28"/>
        </w:rPr>
        <w:t>Ne manquez pas les rendez-vous auxquels votre association vous convie !</w:t>
      </w:r>
    </w:p>
    <w:p w14:paraId="2C4A6661" w14:textId="77777777" w:rsidR="0072432C" w:rsidRDefault="0072432C" w:rsidP="0078506F">
      <w:pPr>
        <w:spacing w:after="0" w:line="240" w:lineRule="auto"/>
        <w:jc w:val="both"/>
        <w:rPr>
          <w:rFonts w:ascii="Tahoma" w:hAnsi="Tahoma" w:cs="Tahoma"/>
          <w:sz w:val="24"/>
          <w:szCs w:val="28"/>
        </w:rPr>
      </w:pPr>
    </w:p>
    <w:p w14:paraId="714B7202" w14:textId="3FE54FE0" w:rsidR="003A0C69" w:rsidRDefault="00FE72AE" w:rsidP="0078506F">
      <w:pPr>
        <w:spacing w:after="0" w:line="240" w:lineRule="auto"/>
        <w:jc w:val="both"/>
        <w:rPr>
          <w:rFonts w:ascii="Tahoma" w:hAnsi="Tahoma" w:cs="Tahoma"/>
          <w:sz w:val="24"/>
          <w:szCs w:val="28"/>
        </w:rPr>
      </w:pPr>
      <w:r>
        <w:rPr>
          <w:rFonts w:ascii="Tahoma" w:hAnsi="Tahoma" w:cs="Tahoma"/>
          <w:sz w:val="24"/>
          <w:szCs w:val="28"/>
        </w:rPr>
        <w:t>Enfin, s</w:t>
      </w:r>
      <w:r w:rsidR="0072432C">
        <w:rPr>
          <w:rFonts w:ascii="Tahoma" w:hAnsi="Tahoma" w:cs="Tahoma"/>
          <w:sz w:val="24"/>
          <w:szCs w:val="28"/>
        </w:rPr>
        <w:t xml:space="preserve">avez-vous qu’en ce mois de mars 2021, FDFA fêtera un anniversaire symbolique, hélas sans célébration pour le marquer ? Ses 18 ans, sans gâteau ni </w:t>
      </w:r>
      <w:r w:rsidR="00304B67">
        <w:rPr>
          <w:rFonts w:ascii="Tahoma" w:hAnsi="Tahoma" w:cs="Tahoma"/>
          <w:sz w:val="24"/>
          <w:szCs w:val="28"/>
        </w:rPr>
        <w:t>bulles</w:t>
      </w:r>
      <w:r w:rsidR="0072432C">
        <w:rPr>
          <w:rFonts w:ascii="Tahoma" w:hAnsi="Tahoma" w:cs="Tahoma"/>
          <w:sz w:val="24"/>
          <w:szCs w:val="28"/>
        </w:rPr>
        <w:t xml:space="preserve">, sans nouba </w:t>
      </w:r>
      <w:r w:rsidR="00304B67">
        <w:rPr>
          <w:rFonts w:ascii="Tahoma" w:hAnsi="Tahoma" w:cs="Tahoma"/>
          <w:sz w:val="24"/>
          <w:szCs w:val="28"/>
        </w:rPr>
        <w:t>ni</w:t>
      </w:r>
      <w:r w:rsidR="0072432C">
        <w:rPr>
          <w:rFonts w:ascii="Tahoma" w:hAnsi="Tahoma" w:cs="Tahoma"/>
          <w:sz w:val="24"/>
          <w:szCs w:val="28"/>
        </w:rPr>
        <w:t xml:space="preserve"> cotillons. </w:t>
      </w:r>
      <w:r w:rsidR="00304B67">
        <w:rPr>
          <w:rFonts w:ascii="Tahoma" w:hAnsi="Tahoma" w:cs="Tahoma"/>
          <w:sz w:val="24"/>
          <w:szCs w:val="28"/>
        </w:rPr>
        <w:t>Dix-huit années de présence auprès des femmes handicapées pour promouvoir leur participation à la vie sociale comme citoyennes à part entière.</w:t>
      </w:r>
      <w:r w:rsidR="000D7A35">
        <w:rPr>
          <w:rFonts w:ascii="Tahoma" w:hAnsi="Tahoma" w:cs="Tahoma"/>
          <w:sz w:val="24"/>
          <w:szCs w:val="28"/>
        </w:rPr>
        <w:t xml:space="preserve"> Pour que cette magnifique aventure perdure encore longtemps, nous comptons sur votre soutien, tant moral que financier. FDFA existe pour et par ses </w:t>
      </w:r>
      <w:proofErr w:type="spellStart"/>
      <w:r w:rsidR="000D7A35">
        <w:rPr>
          <w:rFonts w:ascii="Tahoma" w:hAnsi="Tahoma" w:cs="Tahoma"/>
          <w:sz w:val="24"/>
          <w:szCs w:val="28"/>
        </w:rPr>
        <w:t>adhérent·es</w:t>
      </w:r>
      <w:proofErr w:type="spellEnd"/>
      <w:r w:rsidR="000D7A35">
        <w:rPr>
          <w:rFonts w:ascii="Tahoma" w:hAnsi="Tahoma" w:cs="Tahoma"/>
          <w:sz w:val="24"/>
          <w:szCs w:val="28"/>
        </w:rPr>
        <w:t xml:space="preserve"> alors rejoignez-nous !</w:t>
      </w:r>
    </w:p>
    <w:p w14:paraId="5B362302" w14:textId="46E9ED60" w:rsidR="000D7A35" w:rsidRDefault="000D7A35" w:rsidP="0078506F">
      <w:pPr>
        <w:spacing w:after="0" w:line="240" w:lineRule="auto"/>
        <w:jc w:val="both"/>
        <w:rPr>
          <w:rFonts w:ascii="Tahoma" w:hAnsi="Tahoma" w:cs="Tahoma"/>
          <w:sz w:val="24"/>
          <w:szCs w:val="28"/>
        </w:rPr>
      </w:pPr>
    </w:p>
    <w:p w14:paraId="08E8BAFA" w14:textId="7B2D2BB7" w:rsidR="00CD2A52" w:rsidRDefault="009F057D" w:rsidP="0078506F">
      <w:pPr>
        <w:spacing w:after="0" w:line="240" w:lineRule="auto"/>
        <w:jc w:val="both"/>
        <w:rPr>
          <w:rFonts w:ascii="Tahoma" w:hAnsi="Tahoma" w:cs="Tahoma"/>
          <w:sz w:val="24"/>
          <w:szCs w:val="28"/>
        </w:rPr>
      </w:pPr>
      <w:r>
        <w:rPr>
          <w:rFonts w:ascii="Tahoma" w:hAnsi="Tahoma" w:cs="Tahoma"/>
          <w:sz w:val="24"/>
          <w:szCs w:val="28"/>
        </w:rPr>
        <w:t>Bonne lecture</w:t>
      </w:r>
      <w:r w:rsidR="008824F8">
        <w:rPr>
          <w:rFonts w:ascii="Tahoma" w:hAnsi="Tahoma" w:cs="Tahoma"/>
          <w:sz w:val="24"/>
          <w:szCs w:val="28"/>
        </w:rPr>
        <w:t>.</w:t>
      </w:r>
    </w:p>
    <w:p w14:paraId="452A132D" w14:textId="77777777" w:rsidR="00CD2A52" w:rsidRDefault="00CD2A52" w:rsidP="0078506F">
      <w:pPr>
        <w:spacing w:after="0" w:line="240" w:lineRule="auto"/>
        <w:jc w:val="both"/>
        <w:rPr>
          <w:rFonts w:ascii="Tahoma" w:hAnsi="Tahoma" w:cs="Tahoma"/>
          <w:sz w:val="24"/>
          <w:szCs w:val="28"/>
        </w:rPr>
      </w:pPr>
    </w:p>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End w:id="8"/>
    <w:p w14:paraId="439AEA69" w14:textId="778202B1"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sommaire]</w:t>
      </w:r>
      <w:r>
        <w:rPr>
          <w:rStyle w:val="Lienhypertexte"/>
          <w:rFonts w:ascii="Tahoma" w:hAnsi="Tahoma" w:cs="Tahoma"/>
          <w:i/>
        </w:rPr>
        <w:fldChar w:fldCharType="end"/>
      </w:r>
    </w:p>
    <w:p w14:paraId="4A70B76C" w14:textId="77777777" w:rsidR="00E802BB" w:rsidRPr="00E802BB" w:rsidRDefault="00E802BB" w:rsidP="00E802BB">
      <w:pPr>
        <w:spacing w:after="0" w:line="240" w:lineRule="auto"/>
        <w:jc w:val="both"/>
        <w:rPr>
          <w:rStyle w:val="Lienhypertexte"/>
          <w:rFonts w:ascii="Tahoma" w:hAnsi="Tahoma" w:cs="Tahoma"/>
          <w:iCs/>
          <w:color w:val="auto"/>
          <w:u w:val="none"/>
        </w:rPr>
      </w:pPr>
    </w:p>
    <w:p w14:paraId="291F9776" w14:textId="77777777" w:rsidR="0078506F" w:rsidRPr="008A6553" w:rsidRDefault="0078506F" w:rsidP="0078506F">
      <w:pPr>
        <w:pStyle w:val="Titre1"/>
        <w:shd w:val="clear" w:color="auto" w:fill="9BBB59" w:themeFill="accent3"/>
        <w:spacing w:before="0"/>
        <w:rPr>
          <w:rFonts w:ascii="Tahoma" w:hAnsi="Tahoma" w:cs="Tahoma"/>
          <w:color w:val="FFFFFF" w:themeColor="background1"/>
        </w:rPr>
      </w:pPr>
      <w:bookmarkStart w:id="15" w:name="_Toc486500966"/>
      <w:bookmarkStart w:id="16" w:name="_Toc486501148"/>
      <w:bookmarkStart w:id="17" w:name="_Toc486501169"/>
      <w:bookmarkStart w:id="18" w:name="_Toc486501203"/>
      <w:bookmarkStart w:id="19" w:name="_Toc486501346"/>
      <w:bookmarkStart w:id="20" w:name="_Toc486501356"/>
      <w:bookmarkStart w:id="21" w:name="_Toc515466179"/>
      <w:bookmarkStart w:id="22" w:name="_Toc65252508"/>
      <w:r w:rsidRPr="008A6553">
        <w:rPr>
          <w:rFonts w:ascii="Tahoma" w:hAnsi="Tahoma" w:cs="Tahoma"/>
          <w:color w:val="FFFFFF" w:themeColor="background1"/>
        </w:rPr>
        <w:t xml:space="preserve">ECOUTE VIOLENCES FEMMES HANDICAPEES – </w:t>
      </w:r>
      <w:bookmarkStart w:id="23" w:name="_Toc515526380"/>
      <w:bookmarkStart w:id="24" w:name="_Toc515526522"/>
      <w:bookmarkStart w:id="25" w:name="_Toc515526953"/>
      <w:bookmarkStart w:id="26" w:name="_Toc531278145"/>
      <w:r w:rsidRPr="008A6553">
        <w:rPr>
          <w:rFonts w:ascii="Tahoma" w:hAnsi="Tahoma" w:cs="Tahoma"/>
          <w:color w:val="FFFFFF" w:themeColor="background1"/>
        </w:rPr>
        <w:t>01 40 47 06 06</w:t>
      </w:r>
      <w:bookmarkEnd w:id="15"/>
      <w:bookmarkEnd w:id="16"/>
      <w:bookmarkEnd w:id="17"/>
      <w:bookmarkEnd w:id="18"/>
      <w:bookmarkEnd w:id="19"/>
      <w:bookmarkEnd w:id="20"/>
      <w:bookmarkEnd w:id="21"/>
      <w:bookmarkEnd w:id="22"/>
      <w:bookmarkEnd w:id="23"/>
      <w:bookmarkEnd w:id="24"/>
      <w:bookmarkEnd w:id="25"/>
      <w:bookmarkEnd w:id="26"/>
    </w:p>
    <w:p w14:paraId="3C025120" w14:textId="77777777" w:rsidR="0078506F" w:rsidRDefault="0078506F" w:rsidP="0078506F">
      <w:pPr>
        <w:spacing w:after="0" w:line="240" w:lineRule="auto"/>
        <w:jc w:val="both"/>
        <w:rPr>
          <w:rFonts w:ascii="Tahoma" w:hAnsi="Tahoma" w:cs="Tahoma"/>
        </w:rPr>
      </w:pPr>
    </w:p>
    <w:p w14:paraId="3FEF0880" w14:textId="77777777" w:rsidR="0078506F" w:rsidRPr="00E0347B" w:rsidRDefault="0078506F" w:rsidP="0078506F">
      <w:pPr>
        <w:spacing w:after="0" w:line="240" w:lineRule="auto"/>
        <w:jc w:val="both"/>
        <w:rPr>
          <w:rFonts w:ascii="Tahoma" w:hAnsi="Tahoma" w:cs="Tahoma"/>
          <w:sz w:val="22"/>
        </w:rPr>
      </w:pPr>
      <w:r w:rsidRPr="00E0347B">
        <w:rPr>
          <w:rFonts w:ascii="Tahoma" w:hAnsi="Tahoma" w:cs="Tahoma"/>
          <w:sz w:val="22"/>
        </w:rPr>
        <w:t>Les permanences ont lieu tous les lundis de 10h à 13h, et de 14h30 à 17h30, et tous les jeudis de 10h à 13h. Notre numéro d’appel à ne pas oublier et à diffuser partout :</w:t>
      </w:r>
    </w:p>
    <w:p w14:paraId="5025E21A" w14:textId="77777777" w:rsidR="0078506F" w:rsidRPr="005A6EC4" w:rsidRDefault="0078506F" w:rsidP="0078506F">
      <w:pPr>
        <w:spacing w:after="0" w:line="240" w:lineRule="auto"/>
        <w:jc w:val="both"/>
        <w:rPr>
          <w:rFonts w:ascii="Tahoma" w:hAnsi="Tahoma" w:cs="Tahoma"/>
        </w:rPr>
      </w:pPr>
    </w:p>
    <w:p w14:paraId="585FE3D9" w14:textId="77777777" w:rsidR="0078506F" w:rsidRDefault="0078506F" w:rsidP="0078506F">
      <w:pPr>
        <w:spacing w:after="0" w:line="240" w:lineRule="auto"/>
        <w:jc w:val="center"/>
        <w:rPr>
          <w:rFonts w:ascii="Tahoma" w:hAnsi="Tahoma" w:cs="Tahoma"/>
          <w:b/>
        </w:rPr>
      </w:pPr>
      <w:r w:rsidRPr="005A6EC4">
        <w:rPr>
          <w:rFonts w:ascii="Tahoma" w:hAnsi="Tahoma" w:cs="Tahoma"/>
          <w:b/>
        </w:rPr>
        <w:t>01 40 47 06 06</w:t>
      </w:r>
    </w:p>
    <w:p w14:paraId="71B4E4F4" w14:textId="479C674B" w:rsidR="0078506F" w:rsidRDefault="0078506F" w:rsidP="0078506F">
      <w:pPr>
        <w:spacing w:after="0" w:line="240" w:lineRule="auto"/>
        <w:jc w:val="center"/>
        <w:rPr>
          <w:rFonts w:ascii="Tahoma" w:hAnsi="Tahoma" w:cs="Tahoma"/>
          <w:b/>
        </w:rPr>
      </w:pPr>
    </w:p>
    <w:p w14:paraId="3E7B7FC5" w14:textId="77777777" w:rsidR="00832BA0" w:rsidRDefault="00832BA0" w:rsidP="001F408B">
      <w:pPr>
        <w:spacing w:after="0" w:line="100" w:lineRule="atLeast"/>
        <w:jc w:val="both"/>
        <w:rPr>
          <w:rFonts w:ascii="Tahoma" w:hAnsi="Tahoma" w:cs="Tahoma"/>
          <w:sz w:val="22"/>
        </w:rPr>
      </w:pPr>
      <w:r w:rsidRPr="00832BA0">
        <w:rPr>
          <w:rFonts w:ascii="Tahoma" w:hAnsi="Tahoma" w:cs="Tahoma"/>
          <w:sz w:val="22"/>
        </w:rPr>
        <w:t>Si le numéro est occupé pendant ces plages d’ouverture, nous vous invitons à renouveler votre appel ou à laisser vos coordonnées sur la boîte vocale.</w:t>
      </w:r>
    </w:p>
    <w:p w14:paraId="421ACD05" w14:textId="77777777" w:rsidR="00832BA0" w:rsidRDefault="00832BA0" w:rsidP="001F408B">
      <w:pPr>
        <w:spacing w:after="0" w:line="100" w:lineRule="atLeast"/>
        <w:jc w:val="both"/>
        <w:rPr>
          <w:rFonts w:ascii="Tahoma" w:hAnsi="Tahoma" w:cs="Tahoma"/>
          <w:sz w:val="22"/>
        </w:rPr>
      </w:pPr>
    </w:p>
    <w:p w14:paraId="6C45F6CA" w14:textId="22E18E3F" w:rsidR="001F408B" w:rsidRDefault="001F408B" w:rsidP="001F408B">
      <w:pPr>
        <w:spacing w:after="0" w:line="100" w:lineRule="atLeast"/>
        <w:jc w:val="both"/>
        <w:rPr>
          <w:rFonts w:ascii="Tahoma" w:hAnsi="Tahoma" w:cs="Tahoma"/>
          <w:sz w:val="22"/>
        </w:rPr>
      </w:pPr>
      <w:r>
        <w:rPr>
          <w:rFonts w:ascii="Tahoma" w:hAnsi="Tahoma" w:cs="Tahoma"/>
          <w:sz w:val="22"/>
        </w:rPr>
        <w:t xml:space="preserve">Pour les personnes déficientes auditives, une adresse courriel est à votre disposition pour nous joindre : </w:t>
      </w:r>
      <w:hyperlink r:id="rId12" w:history="1">
        <w:r w:rsidRPr="00D3412B">
          <w:rPr>
            <w:rStyle w:val="Lienhypertexte"/>
            <w:rFonts w:ascii="Tahoma" w:hAnsi="Tahoma" w:cs="Tahoma"/>
            <w:b/>
            <w:sz w:val="22"/>
          </w:rPr>
          <w:t>ecoute@fdfa.fr</w:t>
        </w:r>
      </w:hyperlink>
      <w:r>
        <w:rPr>
          <w:rFonts w:ascii="Tahoma" w:hAnsi="Tahoma" w:cs="Tahoma"/>
          <w:sz w:val="22"/>
        </w:rPr>
        <w:t xml:space="preserve"> </w:t>
      </w:r>
    </w:p>
    <w:p w14:paraId="53199739" w14:textId="12A46F3E" w:rsidR="001F408B" w:rsidRDefault="001F408B" w:rsidP="001F408B">
      <w:pPr>
        <w:spacing w:after="0" w:line="100" w:lineRule="atLeast"/>
        <w:jc w:val="both"/>
        <w:rPr>
          <w:rFonts w:ascii="Tahoma" w:hAnsi="Tahoma" w:cs="Tahoma"/>
          <w:sz w:val="22"/>
        </w:rPr>
      </w:pPr>
    </w:p>
    <w:p w14:paraId="17CB38A8" w14:textId="77777777" w:rsidR="001F408B" w:rsidRDefault="001F408B" w:rsidP="001F408B">
      <w:pPr>
        <w:spacing w:after="0" w:line="100" w:lineRule="atLeast"/>
        <w:jc w:val="both"/>
        <w:rPr>
          <w:rFonts w:ascii="Tahoma" w:hAnsi="Tahoma" w:cs="Tahoma"/>
          <w:sz w:val="22"/>
        </w:rPr>
      </w:pPr>
      <w:r>
        <w:rPr>
          <w:rFonts w:ascii="Tahoma" w:hAnsi="Tahoma" w:cs="Tahoma"/>
          <w:sz w:val="22"/>
        </w:rPr>
        <w:t xml:space="preserve">En dehors de ces horaires, vous pouvez contacter le </w:t>
      </w:r>
      <w:r w:rsidRPr="00D3412B">
        <w:rPr>
          <w:rFonts w:ascii="Tahoma" w:hAnsi="Tahoma" w:cs="Tahoma"/>
          <w:b/>
          <w:sz w:val="22"/>
        </w:rPr>
        <w:t>3919</w:t>
      </w:r>
      <w:r>
        <w:rPr>
          <w:rFonts w:ascii="Tahoma" w:hAnsi="Tahoma" w:cs="Tahoma"/>
          <w:sz w:val="22"/>
        </w:rPr>
        <w:t xml:space="preserve"> (Violences Femmes Info) désormais ouvert 7j/7 de 9 h à 19</w:t>
      </w:r>
      <w:r>
        <w:rPr>
          <w:rFonts w:ascii="MS Gothic" w:eastAsia="MS Gothic" w:hAnsi="MS Gothic" w:cs="MS Gothic"/>
          <w:sz w:val="22"/>
        </w:rPr>
        <w:t> </w:t>
      </w:r>
      <w:r>
        <w:rPr>
          <w:rFonts w:ascii="Tahoma" w:hAnsi="Tahoma" w:cs="Tahoma"/>
          <w:sz w:val="22"/>
        </w:rPr>
        <w:t xml:space="preserve">h ou le </w:t>
      </w:r>
      <w:r w:rsidRPr="00000E23">
        <w:rPr>
          <w:rFonts w:ascii="Tahoma" w:hAnsi="Tahoma" w:cs="Tahoma"/>
          <w:b/>
          <w:sz w:val="22"/>
        </w:rPr>
        <w:t>114</w:t>
      </w:r>
      <w:r>
        <w:rPr>
          <w:rFonts w:ascii="Tahoma" w:hAnsi="Tahoma" w:cs="Tahoma"/>
          <w:b/>
          <w:sz w:val="22"/>
        </w:rPr>
        <w:t xml:space="preserve"> </w:t>
      </w:r>
      <w:r w:rsidRPr="00000E23">
        <w:rPr>
          <w:rFonts w:ascii="Tahoma" w:hAnsi="Tahoma" w:cs="Tahoma"/>
          <w:sz w:val="22"/>
        </w:rPr>
        <w:t>par SMS</w:t>
      </w:r>
      <w:r>
        <w:rPr>
          <w:rFonts w:ascii="Tahoma" w:hAnsi="Tahoma" w:cs="Tahoma"/>
          <w:sz w:val="22"/>
        </w:rPr>
        <w:t>.</w:t>
      </w:r>
    </w:p>
    <w:p w14:paraId="6A493B6D" w14:textId="3C7F3054" w:rsidR="001F408B" w:rsidRDefault="001F408B" w:rsidP="001F408B">
      <w:pPr>
        <w:spacing w:after="0" w:line="100" w:lineRule="atLeast"/>
        <w:jc w:val="both"/>
        <w:rPr>
          <w:rFonts w:ascii="Tahoma" w:hAnsi="Tahoma" w:cs="Tahoma"/>
          <w:sz w:val="22"/>
        </w:rPr>
      </w:pPr>
      <w:r w:rsidRPr="00427B33">
        <w:rPr>
          <w:rFonts w:ascii="Tahoma" w:hAnsi="Tahoma" w:cs="Tahoma"/>
          <w:b/>
          <w:sz w:val="22"/>
        </w:rPr>
        <w:t>Tchat</w:t>
      </w:r>
      <w:r w:rsidRPr="00427B33">
        <w:rPr>
          <w:rFonts w:ascii="Tahoma" w:hAnsi="Tahoma" w:cs="Tahoma"/>
          <w:sz w:val="22"/>
        </w:rPr>
        <w:t xml:space="preserve"> anonyme, sécurisé et gratuit</w:t>
      </w:r>
      <w:r>
        <w:rPr>
          <w:rFonts w:ascii="Tahoma" w:hAnsi="Tahoma" w:cs="Tahoma"/>
          <w:sz w:val="22"/>
        </w:rPr>
        <w:t xml:space="preserve"> : </w:t>
      </w:r>
      <w:hyperlink r:id="rId13" w:history="1">
        <w:r w:rsidRPr="00427B33">
          <w:rPr>
            <w:rStyle w:val="Lienhypertexte"/>
            <w:rFonts w:ascii="Tahoma" w:hAnsi="Tahoma" w:cs="Tahoma"/>
            <w:b/>
            <w:sz w:val="22"/>
          </w:rPr>
          <w:t>www.commentonsaime.fr</w:t>
        </w:r>
      </w:hyperlink>
      <w:r>
        <w:rPr>
          <w:rFonts w:ascii="Tahoma" w:hAnsi="Tahoma" w:cs="Tahoma"/>
          <w:sz w:val="22"/>
        </w:rPr>
        <w:t xml:space="preserve"> </w:t>
      </w:r>
      <w:r w:rsidRPr="00427B33">
        <w:rPr>
          <w:rFonts w:ascii="Tahoma" w:hAnsi="Tahoma" w:cs="Tahoma"/>
          <w:sz w:val="22"/>
        </w:rPr>
        <w:t>(site accessible)</w:t>
      </w:r>
      <w:r>
        <w:rPr>
          <w:rFonts w:ascii="Tahoma" w:hAnsi="Tahoma" w:cs="Tahoma"/>
          <w:sz w:val="22"/>
        </w:rPr>
        <w:t xml:space="preserve">. </w:t>
      </w:r>
      <w:r w:rsidRPr="00427B33">
        <w:rPr>
          <w:rFonts w:ascii="Tahoma" w:hAnsi="Tahoma" w:cs="Tahoma"/>
          <w:sz w:val="22"/>
        </w:rPr>
        <w:t xml:space="preserve">Ouvert </w:t>
      </w:r>
      <w:r w:rsidR="00E40080">
        <w:rPr>
          <w:rFonts w:ascii="Tahoma" w:hAnsi="Tahoma" w:cs="Tahoma"/>
          <w:sz w:val="22"/>
        </w:rPr>
        <w:t>6</w:t>
      </w:r>
      <w:r w:rsidRPr="00427B33">
        <w:rPr>
          <w:rFonts w:ascii="Tahoma" w:hAnsi="Tahoma" w:cs="Tahoma"/>
          <w:sz w:val="22"/>
        </w:rPr>
        <w:t xml:space="preserve"> jours sur 7, de 10</w:t>
      </w:r>
      <w:r>
        <w:rPr>
          <w:rFonts w:ascii="Tahoma" w:hAnsi="Tahoma" w:cs="Tahoma"/>
          <w:sz w:val="22"/>
        </w:rPr>
        <w:t xml:space="preserve"> </w:t>
      </w:r>
      <w:r w:rsidRPr="00427B33">
        <w:rPr>
          <w:rFonts w:ascii="Tahoma" w:hAnsi="Tahoma" w:cs="Tahoma"/>
          <w:sz w:val="22"/>
        </w:rPr>
        <w:t>h à 21</w:t>
      </w:r>
      <w:r>
        <w:rPr>
          <w:rFonts w:ascii="Tahoma" w:hAnsi="Tahoma" w:cs="Tahoma"/>
          <w:sz w:val="22"/>
        </w:rPr>
        <w:t xml:space="preserve"> </w:t>
      </w:r>
      <w:r w:rsidRPr="00427B33">
        <w:rPr>
          <w:rFonts w:ascii="Tahoma" w:hAnsi="Tahoma" w:cs="Tahoma"/>
          <w:sz w:val="22"/>
        </w:rPr>
        <w:t>h</w:t>
      </w:r>
    </w:p>
    <w:p w14:paraId="1679BFDC" w14:textId="77777777" w:rsidR="001F408B" w:rsidRDefault="001F408B" w:rsidP="001F408B">
      <w:pPr>
        <w:spacing w:after="0" w:line="100" w:lineRule="atLeast"/>
        <w:jc w:val="both"/>
        <w:rPr>
          <w:rFonts w:ascii="Tahoma" w:hAnsi="Tahoma" w:cs="Tahoma"/>
          <w:sz w:val="22"/>
          <w:bdr w:val="none" w:sz="0" w:space="0" w:color="auto" w:frame="1"/>
        </w:rPr>
      </w:pPr>
      <w:r w:rsidRPr="00F33C24">
        <w:rPr>
          <w:rFonts w:ascii="Tahoma" w:hAnsi="Tahoma" w:cs="Tahoma"/>
          <w:sz w:val="22"/>
          <w:bdr w:val="none" w:sz="0" w:space="0" w:color="auto" w:frame="1"/>
        </w:rPr>
        <w:t xml:space="preserve">La plateforme </w:t>
      </w:r>
      <w:hyperlink r:id="rId14" w:tgtFrame="_blank" w:history="1">
        <w:r w:rsidRPr="00B77C1A">
          <w:rPr>
            <w:rStyle w:val="Lienhypertexte"/>
            <w:rFonts w:ascii="Tahoma" w:hAnsi="Tahoma" w:cs="Tahoma"/>
            <w:b/>
            <w:sz w:val="22"/>
            <w:bdr w:val="none" w:sz="0" w:space="0" w:color="auto" w:frame="1"/>
          </w:rPr>
          <w:t>arretonslesviolences.gouv.fr</w:t>
        </w:r>
      </w:hyperlink>
      <w:r w:rsidRPr="00F33C24">
        <w:rPr>
          <w:rFonts w:ascii="Tahoma" w:hAnsi="Tahoma" w:cs="Tahoma"/>
          <w:sz w:val="22"/>
          <w:bdr w:val="none" w:sz="0" w:space="0" w:color="auto" w:frame="1"/>
        </w:rPr>
        <w:t>, mise en place par le gouvernement, reste active 24/7j et permet de dialoguer avec des forces de l’ordre formées aux violences sexistes et sexuelles de manière anonyme et sécurisée.</w:t>
      </w:r>
    </w:p>
    <w:p w14:paraId="57C206AE" w14:textId="77777777" w:rsidR="001F408B" w:rsidRPr="00351ADB" w:rsidRDefault="001F408B" w:rsidP="001F408B">
      <w:pPr>
        <w:spacing w:after="0" w:line="100" w:lineRule="atLeast"/>
        <w:jc w:val="both"/>
        <w:rPr>
          <w:rFonts w:ascii="Tahoma" w:hAnsi="Tahoma" w:cs="Tahoma"/>
          <w:b/>
          <w:sz w:val="22"/>
        </w:rPr>
      </w:pPr>
      <w:r w:rsidRPr="00351ADB">
        <w:rPr>
          <w:rFonts w:ascii="Tahoma" w:hAnsi="Tahoma" w:cs="Tahoma"/>
          <w:b/>
          <w:sz w:val="22"/>
          <w:bdr w:val="none" w:sz="0" w:space="0" w:color="auto" w:frame="1"/>
        </w:rPr>
        <w:t>En cas d’urgence, composez le 17.</w:t>
      </w:r>
    </w:p>
    <w:p w14:paraId="49871E0C" w14:textId="3AA34FDC" w:rsidR="001227CB" w:rsidRDefault="001F408B" w:rsidP="001F408B">
      <w:pPr>
        <w:spacing w:after="0" w:line="100" w:lineRule="atLeast"/>
        <w:jc w:val="both"/>
        <w:rPr>
          <w:rFonts w:ascii="Tahoma" w:hAnsi="Tahoma" w:cs="Tahoma"/>
          <w:sz w:val="22"/>
        </w:rPr>
      </w:pPr>
      <w:r w:rsidRPr="00351ADB">
        <w:rPr>
          <w:rFonts w:ascii="Tahoma" w:hAnsi="Tahoma" w:cs="Tahoma"/>
          <w:sz w:val="22"/>
        </w:rPr>
        <w:lastRenderedPageBreak/>
        <w:t>Retrouvez les dispositifs sur</w:t>
      </w:r>
      <w:r>
        <w:rPr>
          <w:rFonts w:ascii="Tahoma" w:hAnsi="Tahoma" w:cs="Tahoma"/>
          <w:b/>
          <w:sz w:val="22"/>
        </w:rPr>
        <w:t xml:space="preserve"> </w:t>
      </w:r>
      <w:hyperlink r:id="rId15" w:history="1">
        <w:r w:rsidRPr="00DF0276">
          <w:rPr>
            <w:rStyle w:val="Lienhypertexte"/>
            <w:rFonts w:ascii="Tahoma" w:hAnsi="Tahoma" w:cs="Tahoma"/>
            <w:sz w:val="22"/>
          </w:rPr>
          <w:t>https://www.centre-hubertine-auclert.fr/article/agir-pendant-le-confinement-les-dispositifs-pour-les-femmes-victimes-de-violences</w:t>
        </w:r>
      </w:hyperlink>
      <w:r>
        <w:t xml:space="preserve"> </w:t>
      </w:r>
      <w:r w:rsidRPr="00124EE0">
        <w:rPr>
          <w:rFonts w:ascii="Tahoma" w:hAnsi="Tahoma" w:cs="Tahoma"/>
          <w:sz w:val="22"/>
        </w:rPr>
        <w:t>(l’article est mis à jour régulièrement)</w:t>
      </w:r>
      <w:r>
        <w:rPr>
          <w:rFonts w:ascii="Tahoma" w:hAnsi="Tahoma" w:cs="Tahoma"/>
          <w:sz w:val="22"/>
        </w:rPr>
        <w:t>.</w:t>
      </w:r>
    </w:p>
    <w:p w14:paraId="263B77E0" w14:textId="527294C1" w:rsidR="00296B44" w:rsidRDefault="00296B44" w:rsidP="001F408B">
      <w:pPr>
        <w:spacing w:after="0" w:line="100" w:lineRule="atLeast"/>
        <w:jc w:val="both"/>
        <w:rPr>
          <w:rFonts w:ascii="Tahoma" w:hAnsi="Tahoma" w:cs="Tahoma"/>
          <w:sz w:val="22"/>
        </w:rPr>
      </w:pPr>
    </w:p>
    <w:p w14:paraId="10C19BCA" w14:textId="721A78B8" w:rsidR="00296B44" w:rsidRPr="00CC2032" w:rsidRDefault="00296B44" w:rsidP="00CC2032">
      <w:pPr>
        <w:shd w:val="clear" w:color="auto" w:fill="E36C0A" w:themeFill="accent6" w:themeFillShade="BF"/>
        <w:spacing w:after="0" w:line="100" w:lineRule="atLeast"/>
        <w:jc w:val="both"/>
        <w:rPr>
          <w:rFonts w:ascii="Tahoma" w:hAnsi="Tahoma" w:cs="Tahoma"/>
          <w:color w:val="FFFFFF" w:themeColor="background1"/>
          <w:sz w:val="32"/>
          <w:szCs w:val="32"/>
        </w:rPr>
      </w:pPr>
      <w:r w:rsidRPr="00CC2032">
        <w:rPr>
          <w:rFonts w:ascii="Tahoma" w:hAnsi="Tahoma" w:cs="Tahoma"/>
          <w:color w:val="FFFFFF" w:themeColor="background1"/>
          <w:sz w:val="32"/>
          <w:szCs w:val="32"/>
        </w:rPr>
        <w:t>COTISATIONS 2021</w:t>
      </w:r>
    </w:p>
    <w:p w14:paraId="7C961DB5" w14:textId="25FEAB0E" w:rsidR="00296B44" w:rsidRDefault="00296B44" w:rsidP="001F408B">
      <w:pPr>
        <w:spacing w:after="0" w:line="100" w:lineRule="atLeast"/>
        <w:jc w:val="both"/>
        <w:rPr>
          <w:rFonts w:ascii="Tahoma" w:hAnsi="Tahoma" w:cs="Tahoma"/>
          <w:sz w:val="22"/>
        </w:rPr>
      </w:pPr>
    </w:p>
    <w:p w14:paraId="578A4219" w14:textId="41DD7909" w:rsidR="00CC2032" w:rsidRPr="00CC2032" w:rsidRDefault="00793091" w:rsidP="00CC2032">
      <w:pPr>
        <w:shd w:val="clear" w:color="auto" w:fill="FFFFFF"/>
        <w:spacing w:line="240" w:lineRule="auto"/>
        <w:jc w:val="both"/>
        <w:rPr>
          <w:rFonts w:ascii="Calibri" w:eastAsia="Times New Roman" w:hAnsi="Calibri" w:cs="Calibri"/>
          <w:color w:val="000000"/>
          <w:szCs w:val="21"/>
          <w:lang w:eastAsia="fr-FR"/>
        </w:rPr>
      </w:pPr>
      <w:r>
        <w:rPr>
          <w:rFonts w:ascii="Tahoma" w:eastAsia="Times New Roman" w:hAnsi="Tahoma" w:cs="Tahoma"/>
          <w:color w:val="000000"/>
          <w:sz w:val="22"/>
          <w:lang w:eastAsia="fr-FR"/>
        </w:rPr>
        <w:t>Le temps est venu de</w:t>
      </w:r>
      <w:r w:rsidR="00CC2032" w:rsidRPr="00CC2032">
        <w:rPr>
          <w:rFonts w:ascii="Tahoma" w:eastAsia="Times New Roman" w:hAnsi="Tahoma" w:cs="Tahoma"/>
          <w:color w:val="000000"/>
          <w:sz w:val="22"/>
          <w:lang w:eastAsia="fr-FR"/>
        </w:rPr>
        <w:t xml:space="preserve"> renouveler votre adhésion </w:t>
      </w:r>
      <w:r>
        <w:rPr>
          <w:rFonts w:ascii="Tahoma" w:eastAsia="Times New Roman" w:hAnsi="Tahoma" w:cs="Tahoma"/>
          <w:color w:val="000000"/>
          <w:sz w:val="22"/>
          <w:lang w:eastAsia="fr-FR"/>
        </w:rPr>
        <w:t>annuelle à FDFA.</w:t>
      </w:r>
    </w:p>
    <w:p w14:paraId="6E169FF5" w14:textId="77777777" w:rsidR="00CC2032" w:rsidRPr="00CC2032" w:rsidRDefault="00CC2032" w:rsidP="00CC2032">
      <w:pPr>
        <w:shd w:val="clear" w:color="auto" w:fill="FFFFFF"/>
        <w:spacing w:line="240" w:lineRule="auto"/>
        <w:jc w:val="both"/>
        <w:rPr>
          <w:rFonts w:ascii="Calibri" w:eastAsia="Times New Roman" w:hAnsi="Calibri" w:cs="Calibri"/>
          <w:color w:val="000000"/>
          <w:szCs w:val="21"/>
          <w:lang w:eastAsia="fr-FR"/>
        </w:rPr>
      </w:pPr>
      <w:r w:rsidRPr="00CC2032">
        <w:rPr>
          <w:rFonts w:ascii="Tahoma" w:eastAsia="Times New Roman" w:hAnsi="Tahoma" w:cs="Tahoma"/>
          <w:color w:val="000000"/>
          <w:sz w:val="22"/>
          <w:lang w:eastAsia="fr-FR"/>
        </w:rPr>
        <w:t xml:space="preserve">Et si vous n’êtes pas encore </w:t>
      </w:r>
      <w:proofErr w:type="spellStart"/>
      <w:r w:rsidRPr="00CC2032">
        <w:rPr>
          <w:rFonts w:ascii="Tahoma" w:eastAsia="Times New Roman" w:hAnsi="Tahoma" w:cs="Tahoma"/>
          <w:color w:val="000000"/>
          <w:sz w:val="22"/>
          <w:lang w:eastAsia="fr-FR"/>
        </w:rPr>
        <w:t>adhérent·e</w:t>
      </w:r>
      <w:proofErr w:type="spellEnd"/>
      <w:r w:rsidRPr="00CC2032">
        <w:rPr>
          <w:rFonts w:ascii="Tahoma" w:eastAsia="Times New Roman" w:hAnsi="Tahoma" w:cs="Tahoma"/>
          <w:color w:val="000000"/>
          <w:sz w:val="22"/>
          <w:lang w:eastAsia="fr-FR"/>
        </w:rPr>
        <w:t>, devenez-le et marquez ainsi votre engagement et votre implication dans la défense de la citoyenneté des femmes handicapées.</w:t>
      </w:r>
    </w:p>
    <w:p w14:paraId="750362E7" w14:textId="09A843CE" w:rsidR="00CC2032" w:rsidRPr="00CC2032" w:rsidRDefault="00CC2032" w:rsidP="00CC2032">
      <w:pPr>
        <w:shd w:val="clear" w:color="auto" w:fill="FFFFFF"/>
        <w:spacing w:line="240" w:lineRule="auto"/>
        <w:jc w:val="both"/>
        <w:rPr>
          <w:rFonts w:ascii="Calibri" w:eastAsia="Times New Roman" w:hAnsi="Calibri" w:cs="Calibri"/>
          <w:color w:val="000000"/>
          <w:szCs w:val="21"/>
          <w:lang w:eastAsia="fr-FR"/>
        </w:rPr>
      </w:pPr>
      <w:r w:rsidRPr="00CC2032">
        <w:rPr>
          <w:rFonts w:ascii="Tahoma" w:eastAsia="Times New Roman" w:hAnsi="Tahoma" w:cs="Tahoma"/>
          <w:color w:val="000000"/>
          <w:sz w:val="22"/>
          <w:lang w:eastAsia="fr-FR"/>
        </w:rPr>
        <w:t xml:space="preserve">Le montant pour l’année est de </w:t>
      </w:r>
      <w:r>
        <w:rPr>
          <w:rFonts w:ascii="Tahoma" w:eastAsia="Times New Roman" w:hAnsi="Tahoma" w:cs="Tahoma"/>
          <w:color w:val="000000"/>
          <w:sz w:val="22"/>
          <w:lang w:eastAsia="fr-FR"/>
        </w:rPr>
        <w:t>40</w:t>
      </w:r>
      <w:r w:rsidRPr="00CC2032">
        <w:rPr>
          <w:rFonts w:ascii="Tahoma" w:eastAsia="Times New Roman" w:hAnsi="Tahoma" w:cs="Tahoma"/>
          <w:color w:val="000000"/>
          <w:sz w:val="22"/>
          <w:lang w:eastAsia="fr-FR"/>
        </w:rPr>
        <w:t xml:space="preserve"> € pour les membres actifs, 1</w:t>
      </w:r>
      <w:r>
        <w:rPr>
          <w:rFonts w:ascii="Tahoma" w:eastAsia="Times New Roman" w:hAnsi="Tahoma" w:cs="Tahoma"/>
          <w:color w:val="000000"/>
          <w:sz w:val="22"/>
          <w:lang w:eastAsia="fr-FR"/>
        </w:rPr>
        <w:t>20</w:t>
      </w:r>
      <w:r w:rsidRPr="00CC2032">
        <w:rPr>
          <w:rFonts w:ascii="Tahoma" w:eastAsia="Times New Roman" w:hAnsi="Tahoma" w:cs="Tahoma"/>
          <w:color w:val="000000"/>
          <w:sz w:val="22"/>
          <w:lang w:eastAsia="fr-FR"/>
        </w:rPr>
        <w:t xml:space="preserve"> € pour les membres bienfaiteurs et </w:t>
      </w:r>
      <w:r>
        <w:rPr>
          <w:rFonts w:ascii="Tahoma" w:eastAsia="Times New Roman" w:hAnsi="Tahoma" w:cs="Tahoma"/>
          <w:color w:val="000000"/>
          <w:sz w:val="22"/>
          <w:lang w:eastAsia="fr-FR"/>
        </w:rPr>
        <w:t>200</w:t>
      </w:r>
      <w:r w:rsidRPr="00CC2032">
        <w:rPr>
          <w:rFonts w:ascii="Tahoma" w:eastAsia="Times New Roman" w:hAnsi="Tahoma" w:cs="Tahoma"/>
          <w:color w:val="000000"/>
          <w:sz w:val="22"/>
          <w:lang w:eastAsia="fr-FR"/>
        </w:rPr>
        <w:t xml:space="preserve"> € pour les personnes morales.</w:t>
      </w:r>
    </w:p>
    <w:p w14:paraId="1DF61D26" w14:textId="77777777" w:rsidR="00CC2032" w:rsidRPr="00CC2032" w:rsidRDefault="00CC2032" w:rsidP="00CC2032">
      <w:pPr>
        <w:shd w:val="clear" w:color="auto" w:fill="FFFFFF"/>
        <w:spacing w:after="150" w:line="240" w:lineRule="auto"/>
        <w:jc w:val="both"/>
        <w:rPr>
          <w:rFonts w:ascii="Calibri" w:eastAsia="Times New Roman" w:hAnsi="Calibri" w:cs="Calibri"/>
          <w:color w:val="000000"/>
          <w:szCs w:val="21"/>
          <w:lang w:eastAsia="fr-FR"/>
        </w:rPr>
      </w:pPr>
      <w:r w:rsidRPr="00CC2032">
        <w:rPr>
          <w:rFonts w:ascii="Tahoma" w:eastAsia="Times New Roman" w:hAnsi="Tahoma" w:cs="Tahoma"/>
          <w:color w:val="000000"/>
          <w:sz w:val="22"/>
          <w:lang w:eastAsia="fr-FR"/>
        </w:rPr>
        <w:t>Vous pouvez régler directement en ligne par carte bancaire :</w:t>
      </w:r>
    </w:p>
    <w:p w14:paraId="35F50D21" w14:textId="76CBA742" w:rsidR="00296B44" w:rsidRDefault="001E1F95" w:rsidP="001F408B">
      <w:pPr>
        <w:spacing w:after="0" w:line="100" w:lineRule="atLeast"/>
        <w:jc w:val="both"/>
        <w:rPr>
          <w:rFonts w:ascii="Tahoma" w:hAnsi="Tahoma" w:cs="Tahoma"/>
          <w:sz w:val="22"/>
        </w:rPr>
      </w:pPr>
      <w:hyperlink r:id="rId16" w:history="1">
        <w:r w:rsidR="00CC2032" w:rsidRPr="00DC7FD6">
          <w:rPr>
            <w:rStyle w:val="Lienhypertexte"/>
            <w:rFonts w:ascii="Tahoma" w:hAnsi="Tahoma" w:cs="Tahoma"/>
            <w:sz w:val="22"/>
          </w:rPr>
          <w:t>https://www.helloasso.com/associations/femmes-pour-le-dire-femmes-pour-agir-fdfa/adhesions/adhesion-fdfa-2021-1</w:t>
        </w:r>
      </w:hyperlink>
      <w:r w:rsidR="00296B44">
        <w:rPr>
          <w:rFonts w:ascii="Tahoma" w:hAnsi="Tahoma" w:cs="Tahoma"/>
          <w:sz w:val="22"/>
        </w:rPr>
        <w:t xml:space="preserve"> </w:t>
      </w:r>
    </w:p>
    <w:p w14:paraId="6EE23497" w14:textId="173DEF75" w:rsidR="00296B44" w:rsidRDefault="00296B44" w:rsidP="001F408B">
      <w:pPr>
        <w:spacing w:after="0" w:line="100" w:lineRule="atLeast"/>
        <w:jc w:val="both"/>
        <w:rPr>
          <w:rFonts w:ascii="Tahoma" w:hAnsi="Tahoma" w:cs="Tahoma"/>
          <w:sz w:val="22"/>
        </w:rPr>
      </w:pPr>
    </w:p>
    <w:p w14:paraId="3E182921" w14:textId="600964BC" w:rsidR="00CC2032" w:rsidRDefault="00CC2032" w:rsidP="001F408B">
      <w:pPr>
        <w:spacing w:after="0" w:line="100" w:lineRule="atLeast"/>
        <w:jc w:val="both"/>
        <w:rPr>
          <w:rFonts w:ascii="Tahoma" w:hAnsi="Tahoma" w:cs="Tahoma"/>
          <w:sz w:val="22"/>
        </w:rPr>
      </w:pPr>
      <w:r>
        <w:rPr>
          <w:rFonts w:ascii="Tahoma" w:hAnsi="Tahoma" w:cs="Tahoma"/>
          <w:color w:val="000000"/>
          <w:sz w:val="22"/>
          <w:shd w:val="clear" w:color="auto" w:fill="FFFFFF"/>
        </w:rPr>
        <w:t>Si vous préférez payer par chèque, celui-ci est à établir à l’ordre de FDFA et à adresser à FDFA – 2, rue Aristide Maillol – 75015 PARIS</w:t>
      </w:r>
    </w:p>
    <w:p w14:paraId="5AF0DD3B" w14:textId="5CC060AE" w:rsidR="00905F16" w:rsidRPr="00EB2BD6" w:rsidRDefault="0023065B" w:rsidP="00905F16">
      <w:pPr>
        <w:pStyle w:val="Titre1"/>
        <w:shd w:val="clear" w:color="auto" w:fill="7030A0"/>
        <w:rPr>
          <w:rFonts w:ascii="Tahoma" w:hAnsi="Tahoma" w:cs="Tahoma"/>
          <w:color w:val="FFFFFF"/>
        </w:rPr>
      </w:pPr>
      <w:bookmarkStart w:id="27" w:name="_Toc44347516"/>
      <w:bookmarkStart w:id="28" w:name="_Toc65252509"/>
      <w:r>
        <w:rPr>
          <w:rFonts w:ascii="Tahoma" w:hAnsi="Tahoma" w:cs="Tahoma"/>
          <w:color w:val="FFFFFF"/>
        </w:rPr>
        <w:t>P</w:t>
      </w:r>
      <w:r w:rsidR="00905F16" w:rsidRPr="00EB2BD6">
        <w:rPr>
          <w:rFonts w:ascii="Tahoma" w:hAnsi="Tahoma" w:cs="Tahoma"/>
          <w:color w:val="FFFFFF"/>
        </w:rPr>
        <w:t>OUR NOUS JOINDRE</w:t>
      </w:r>
      <w:bookmarkEnd w:id="27"/>
      <w:bookmarkEnd w:id="28"/>
    </w:p>
    <w:p w14:paraId="65640BF4" w14:textId="77777777" w:rsidR="00905F16" w:rsidRDefault="00905F16" w:rsidP="00905F16">
      <w:pPr>
        <w:pStyle w:val="Corpsdetexte"/>
      </w:pPr>
    </w:p>
    <w:p w14:paraId="4A2B8295" w14:textId="0E98EC9F" w:rsidR="00905F16" w:rsidRDefault="007355A5" w:rsidP="00905F16">
      <w:pPr>
        <w:pStyle w:val="Corpsdetexte"/>
        <w:spacing w:line="240" w:lineRule="auto"/>
        <w:jc w:val="both"/>
        <w:rPr>
          <w:rFonts w:ascii="Tahoma" w:hAnsi="Tahoma" w:cs="Tahoma"/>
          <w:sz w:val="22"/>
        </w:rPr>
      </w:pPr>
      <w:r w:rsidRPr="007355A5">
        <w:rPr>
          <w:rFonts w:ascii="Tahoma" w:hAnsi="Tahoma" w:cs="Tahoma"/>
          <w:sz w:val="22"/>
        </w:rPr>
        <w:t>Les</w:t>
      </w:r>
      <w:r w:rsidR="00905F16">
        <w:rPr>
          <w:rFonts w:ascii="Tahoma" w:hAnsi="Tahoma" w:cs="Tahoma"/>
          <w:sz w:val="22"/>
        </w:rPr>
        <w:t xml:space="preserve"> salariées de l’association </w:t>
      </w:r>
      <w:r w:rsidR="00B01518">
        <w:rPr>
          <w:rFonts w:ascii="Tahoma" w:hAnsi="Tahoma" w:cs="Tahoma"/>
          <w:sz w:val="22"/>
        </w:rPr>
        <w:t>s</w:t>
      </w:r>
      <w:r>
        <w:rPr>
          <w:rFonts w:ascii="Tahoma" w:hAnsi="Tahoma" w:cs="Tahoma"/>
          <w:sz w:val="22"/>
        </w:rPr>
        <w:t xml:space="preserve">ont en télétravail </w:t>
      </w:r>
      <w:r w:rsidR="00905F16">
        <w:rPr>
          <w:rFonts w:ascii="Tahoma" w:hAnsi="Tahoma" w:cs="Tahoma"/>
          <w:sz w:val="22"/>
        </w:rPr>
        <w:t xml:space="preserve">aux horaires habituels d’ouverture de l’association, c’est-à-dire du lundi au vendredi de 10h à 13h et de 14h à 18h. En dehors de ces horaires, nous vous remercions de respecter </w:t>
      </w:r>
      <w:r w:rsidR="00B01518">
        <w:rPr>
          <w:rFonts w:ascii="Tahoma" w:hAnsi="Tahoma" w:cs="Tahoma"/>
          <w:sz w:val="22"/>
        </w:rPr>
        <w:t>le</w:t>
      </w:r>
      <w:r w:rsidR="00865CE2">
        <w:rPr>
          <w:rFonts w:ascii="Tahoma" w:hAnsi="Tahoma" w:cs="Tahoma"/>
          <w:sz w:val="22"/>
        </w:rPr>
        <w:t>ur</w:t>
      </w:r>
      <w:r w:rsidR="00905F16">
        <w:rPr>
          <w:rFonts w:ascii="Tahoma" w:hAnsi="Tahoma" w:cs="Tahoma"/>
          <w:sz w:val="22"/>
        </w:rPr>
        <w:t xml:space="preserve"> droit à la déconnexion.</w:t>
      </w:r>
    </w:p>
    <w:p w14:paraId="06B3BED3" w14:textId="77777777" w:rsidR="00905F16" w:rsidRDefault="00905F16" w:rsidP="00905F16">
      <w:pPr>
        <w:pStyle w:val="Corpsdetexte"/>
        <w:jc w:val="both"/>
        <w:rPr>
          <w:rFonts w:ascii="Tahoma" w:hAnsi="Tahoma" w:cs="Tahoma"/>
          <w:sz w:val="22"/>
        </w:rPr>
      </w:pPr>
      <w:r>
        <w:rPr>
          <w:rFonts w:ascii="Tahoma" w:hAnsi="Tahoma" w:cs="Tahoma"/>
          <w:sz w:val="22"/>
        </w:rPr>
        <w:t>Pour nous contacter :</w:t>
      </w:r>
    </w:p>
    <w:p w14:paraId="38AC56EF" w14:textId="77777777" w:rsidR="00905F16" w:rsidRDefault="00905F16" w:rsidP="00D00439">
      <w:pPr>
        <w:pStyle w:val="Corpsdetexte"/>
        <w:spacing w:line="240" w:lineRule="auto"/>
        <w:jc w:val="both"/>
        <w:rPr>
          <w:rFonts w:ascii="Tahoma" w:hAnsi="Tahoma" w:cs="Tahoma"/>
          <w:sz w:val="22"/>
        </w:rPr>
      </w:pPr>
      <w:r>
        <w:rPr>
          <w:rFonts w:ascii="Tahoma" w:hAnsi="Tahoma" w:cs="Tahoma"/>
          <w:sz w:val="22"/>
        </w:rPr>
        <w:t xml:space="preserve">Marie Conrozier, chargée de mission Lutte contre les violences : </w:t>
      </w:r>
      <w:hyperlink r:id="rId17" w:history="1">
        <w:r w:rsidRPr="00BD7FDC">
          <w:rPr>
            <w:rStyle w:val="Lienhypertexte"/>
            <w:rFonts w:ascii="Tahoma" w:hAnsi="Tahoma" w:cs="Tahoma"/>
            <w:sz w:val="22"/>
          </w:rPr>
          <w:t>marie.conrozier@fdfa.fr</w:t>
        </w:r>
      </w:hyperlink>
      <w:r>
        <w:rPr>
          <w:rFonts w:ascii="Tahoma" w:hAnsi="Tahoma" w:cs="Tahoma"/>
          <w:sz w:val="22"/>
        </w:rPr>
        <w:t xml:space="preserve"> // 01 43 21 21 47</w:t>
      </w:r>
    </w:p>
    <w:p w14:paraId="468FD4B9" w14:textId="77777777" w:rsidR="00905F16" w:rsidRDefault="00905F16" w:rsidP="00D00439">
      <w:pPr>
        <w:pStyle w:val="Corpsdetexte"/>
        <w:spacing w:line="240" w:lineRule="auto"/>
        <w:jc w:val="both"/>
        <w:rPr>
          <w:rFonts w:ascii="Tahoma" w:hAnsi="Tahoma" w:cs="Tahoma"/>
          <w:sz w:val="22"/>
        </w:rPr>
      </w:pPr>
      <w:r>
        <w:rPr>
          <w:rFonts w:ascii="Tahoma" w:hAnsi="Tahoma" w:cs="Tahoma"/>
          <w:sz w:val="22"/>
        </w:rPr>
        <w:t xml:space="preserve">Isabelle Dumont, chargée de mission Communication et Développement associatif : </w:t>
      </w:r>
      <w:hyperlink r:id="rId18" w:history="1">
        <w:r w:rsidRPr="00BD7FDC">
          <w:rPr>
            <w:rStyle w:val="Lienhypertexte"/>
            <w:rFonts w:ascii="Tahoma" w:hAnsi="Tahoma" w:cs="Tahoma"/>
            <w:sz w:val="22"/>
          </w:rPr>
          <w:t>isabelle.dumont@fdfa.fr</w:t>
        </w:r>
      </w:hyperlink>
      <w:r>
        <w:rPr>
          <w:rFonts w:ascii="Tahoma" w:hAnsi="Tahoma" w:cs="Tahoma"/>
          <w:sz w:val="22"/>
        </w:rPr>
        <w:t xml:space="preserve"> // 01 43 21 21 07</w:t>
      </w:r>
    </w:p>
    <w:p w14:paraId="16E099D2" w14:textId="77777777" w:rsidR="00905F16" w:rsidRDefault="00905F16" w:rsidP="001366A0">
      <w:pPr>
        <w:pStyle w:val="Corpsdetexte"/>
        <w:spacing w:line="240" w:lineRule="auto"/>
        <w:jc w:val="both"/>
        <w:rPr>
          <w:rFonts w:ascii="Tahoma" w:hAnsi="Tahoma" w:cs="Tahoma"/>
          <w:sz w:val="22"/>
        </w:rPr>
      </w:pPr>
      <w:r>
        <w:rPr>
          <w:rFonts w:ascii="Tahoma" w:hAnsi="Tahoma" w:cs="Tahoma"/>
          <w:sz w:val="22"/>
        </w:rPr>
        <w:t>Les coprésidentes demeurent joignables par courriel :</w:t>
      </w:r>
    </w:p>
    <w:p w14:paraId="4179D43F" w14:textId="77777777" w:rsidR="00905F16" w:rsidRDefault="00905F16" w:rsidP="00905F16">
      <w:pPr>
        <w:pStyle w:val="Corpsdetexte"/>
        <w:spacing w:after="0" w:line="240" w:lineRule="auto"/>
        <w:jc w:val="both"/>
        <w:rPr>
          <w:rFonts w:ascii="Tahoma" w:hAnsi="Tahoma" w:cs="Tahoma"/>
          <w:sz w:val="22"/>
        </w:rPr>
      </w:pPr>
      <w:r>
        <w:rPr>
          <w:rFonts w:ascii="Tahoma" w:hAnsi="Tahoma" w:cs="Tahoma"/>
          <w:sz w:val="22"/>
        </w:rPr>
        <w:t xml:space="preserve">Claire </w:t>
      </w:r>
      <w:proofErr w:type="spellStart"/>
      <w:r>
        <w:rPr>
          <w:rFonts w:ascii="Tahoma" w:hAnsi="Tahoma" w:cs="Tahoma"/>
          <w:sz w:val="22"/>
        </w:rPr>
        <w:t>Desaint</w:t>
      </w:r>
      <w:proofErr w:type="spellEnd"/>
      <w:r>
        <w:rPr>
          <w:rFonts w:ascii="Tahoma" w:hAnsi="Tahoma" w:cs="Tahoma"/>
          <w:sz w:val="22"/>
        </w:rPr>
        <w:t xml:space="preserve"> : </w:t>
      </w:r>
      <w:hyperlink r:id="rId19" w:history="1">
        <w:r w:rsidRPr="00BD7FDC">
          <w:rPr>
            <w:rStyle w:val="Lienhypertexte"/>
            <w:rFonts w:ascii="Tahoma" w:hAnsi="Tahoma" w:cs="Tahoma"/>
            <w:sz w:val="22"/>
          </w:rPr>
          <w:t>claire.desaint@fdfa.fr</w:t>
        </w:r>
      </w:hyperlink>
    </w:p>
    <w:p w14:paraId="79D04F3F" w14:textId="77777777" w:rsidR="00905F16" w:rsidRDefault="00905F16" w:rsidP="00905F16">
      <w:pPr>
        <w:pStyle w:val="Corpsdetexte"/>
        <w:spacing w:after="0" w:line="240" w:lineRule="auto"/>
        <w:jc w:val="both"/>
        <w:rPr>
          <w:rFonts w:ascii="Tahoma" w:hAnsi="Tahoma" w:cs="Tahoma"/>
          <w:sz w:val="22"/>
        </w:rPr>
      </w:pPr>
      <w:r>
        <w:rPr>
          <w:rFonts w:ascii="Tahoma" w:hAnsi="Tahoma" w:cs="Tahoma"/>
          <w:sz w:val="22"/>
        </w:rPr>
        <w:t xml:space="preserve">Danielle </w:t>
      </w:r>
      <w:proofErr w:type="spellStart"/>
      <w:r>
        <w:rPr>
          <w:rFonts w:ascii="Tahoma" w:hAnsi="Tahoma" w:cs="Tahoma"/>
          <w:sz w:val="22"/>
        </w:rPr>
        <w:t>Michel-Chich</w:t>
      </w:r>
      <w:proofErr w:type="spellEnd"/>
      <w:r>
        <w:rPr>
          <w:rFonts w:ascii="Tahoma" w:hAnsi="Tahoma" w:cs="Tahoma"/>
          <w:sz w:val="22"/>
        </w:rPr>
        <w:t xml:space="preserve"> : </w:t>
      </w:r>
      <w:hyperlink r:id="rId20" w:history="1">
        <w:r w:rsidRPr="00BD7FDC">
          <w:rPr>
            <w:rStyle w:val="Lienhypertexte"/>
            <w:rFonts w:ascii="Tahoma" w:hAnsi="Tahoma" w:cs="Tahoma"/>
            <w:sz w:val="22"/>
          </w:rPr>
          <w:t>danielle.michel-chich@fdfa.fr</w:t>
        </w:r>
      </w:hyperlink>
    </w:p>
    <w:p w14:paraId="477D2656" w14:textId="77777777" w:rsidR="00905F16" w:rsidRDefault="00905F16" w:rsidP="00905F16">
      <w:pPr>
        <w:pStyle w:val="Corpsdetexte"/>
        <w:spacing w:after="0" w:line="240" w:lineRule="auto"/>
        <w:jc w:val="both"/>
        <w:rPr>
          <w:rFonts w:ascii="Tahoma" w:hAnsi="Tahoma" w:cs="Tahoma"/>
          <w:sz w:val="22"/>
        </w:rPr>
      </w:pPr>
      <w:r>
        <w:rPr>
          <w:rFonts w:ascii="Tahoma" w:hAnsi="Tahoma" w:cs="Tahoma"/>
          <w:sz w:val="22"/>
        </w:rPr>
        <w:t xml:space="preserve">Catherine </w:t>
      </w:r>
      <w:proofErr w:type="spellStart"/>
      <w:r>
        <w:rPr>
          <w:rFonts w:ascii="Tahoma" w:hAnsi="Tahoma" w:cs="Tahoma"/>
          <w:sz w:val="22"/>
        </w:rPr>
        <w:t>Nouvellon</w:t>
      </w:r>
      <w:proofErr w:type="spellEnd"/>
      <w:r>
        <w:rPr>
          <w:rFonts w:ascii="Tahoma" w:hAnsi="Tahoma" w:cs="Tahoma"/>
          <w:sz w:val="22"/>
        </w:rPr>
        <w:t xml:space="preserve"> : </w:t>
      </w:r>
      <w:hyperlink r:id="rId21" w:history="1">
        <w:r w:rsidRPr="00BD7FDC">
          <w:rPr>
            <w:rStyle w:val="Lienhypertexte"/>
            <w:rFonts w:ascii="Tahoma" w:hAnsi="Tahoma" w:cs="Tahoma"/>
            <w:sz w:val="22"/>
          </w:rPr>
          <w:t>catherine.nouvellon@fdfa.fr</w:t>
        </w:r>
      </w:hyperlink>
    </w:p>
    <w:p w14:paraId="10D07738" w14:textId="43C97C7E" w:rsidR="00861947" w:rsidRPr="001366A0" w:rsidRDefault="00861947" w:rsidP="001366A0">
      <w:pPr>
        <w:spacing w:after="200" w:line="276" w:lineRule="auto"/>
        <w:rPr>
          <w:rFonts w:ascii="Tahoma" w:hAnsi="Tahoma" w:cs="Tahoma"/>
          <w:sz w:val="22"/>
        </w:rPr>
      </w:pPr>
    </w:p>
    <w:p w14:paraId="29661E2F" w14:textId="1F5B090F" w:rsidR="0078506F" w:rsidRPr="001743D1" w:rsidRDefault="0078506F" w:rsidP="0078506F">
      <w:pPr>
        <w:pStyle w:val="Titre1"/>
        <w:shd w:val="clear" w:color="auto" w:fill="0070C0"/>
        <w:spacing w:before="0"/>
        <w:rPr>
          <w:rFonts w:ascii="Tahoma" w:hAnsi="Tahoma" w:cs="Tahoma"/>
          <w:color w:val="FFFFFF" w:themeColor="background1"/>
        </w:rPr>
      </w:pPr>
      <w:bookmarkStart w:id="29" w:name="_Toc65252510"/>
      <w:r>
        <w:rPr>
          <w:rFonts w:ascii="Tahoma" w:hAnsi="Tahoma" w:cs="Tahoma"/>
          <w:color w:val="FFFFFF" w:themeColor="background1"/>
        </w:rPr>
        <w:t>SOLIDARIT</w:t>
      </w:r>
      <w:r w:rsidR="001227CB">
        <w:rPr>
          <w:rFonts w:ascii="Tahoma" w:hAnsi="Tahoma" w:cs="Tahoma"/>
          <w:color w:val="FFFFFF" w:themeColor="background1"/>
        </w:rPr>
        <w:t>É</w:t>
      </w:r>
      <w:r>
        <w:rPr>
          <w:rFonts w:ascii="Tahoma" w:hAnsi="Tahoma" w:cs="Tahoma"/>
          <w:color w:val="FFFFFF" w:themeColor="background1"/>
        </w:rPr>
        <w:t> !</w:t>
      </w:r>
      <w:bookmarkEnd w:id="29"/>
    </w:p>
    <w:p w14:paraId="4DA0A6F2" w14:textId="77777777" w:rsidR="0078506F" w:rsidRDefault="0078506F" w:rsidP="0078506F">
      <w:pPr>
        <w:spacing w:after="0" w:line="240" w:lineRule="auto"/>
        <w:jc w:val="both"/>
        <w:rPr>
          <w:rFonts w:ascii="Tahoma" w:hAnsi="Tahoma" w:cs="Tahoma"/>
          <w:sz w:val="22"/>
        </w:rPr>
      </w:pPr>
    </w:p>
    <w:p w14:paraId="0752C878" w14:textId="77777777" w:rsidR="00C768E2" w:rsidRPr="00C768E2" w:rsidRDefault="00C768E2" w:rsidP="001E1F95">
      <w:pPr>
        <w:pStyle w:val="Paragraphedeliste"/>
        <w:numPr>
          <w:ilvl w:val="0"/>
          <w:numId w:val="1"/>
        </w:numPr>
        <w:spacing w:after="0"/>
        <w:jc w:val="both"/>
        <w:rPr>
          <w:rFonts w:ascii="Tahoma" w:hAnsi="Tahoma" w:cs="Tahoma"/>
          <w:bCs/>
          <w:color w:val="auto"/>
          <w:sz w:val="22"/>
        </w:rPr>
      </w:pPr>
      <w:r w:rsidRPr="00C768E2">
        <w:rPr>
          <w:rFonts w:ascii="Tahoma" w:hAnsi="Tahoma" w:cs="Tahoma"/>
          <w:b/>
          <w:color w:val="0070C0"/>
          <w:sz w:val="22"/>
        </w:rPr>
        <w:t xml:space="preserve">Un tchat pour rompre la solitude </w:t>
      </w:r>
    </w:p>
    <w:p w14:paraId="33AED44F" w14:textId="184E01F2" w:rsidR="00985B01" w:rsidRPr="00C768E2" w:rsidRDefault="00985B01" w:rsidP="00C768E2">
      <w:pPr>
        <w:pStyle w:val="Paragraphedeliste"/>
        <w:spacing w:after="0"/>
        <w:ind w:left="0" w:firstLine="0"/>
        <w:jc w:val="both"/>
        <w:rPr>
          <w:rFonts w:ascii="Tahoma" w:hAnsi="Tahoma" w:cs="Tahoma"/>
          <w:bCs/>
          <w:color w:val="auto"/>
          <w:sz w:val="22"/>
        </w:rPr>
      </w:pPr>
      <w:r w:rsidRPr="00C768E2">
        <w:rPr>
          <w:rFonts w:ascii="Tahoma" w:hAnsi="Tahoma" w:cs="Tahoma"/>
          <w:bCs/>
          <w:color w:val="auto"/>
          <w:sz w:val="22"/>
        </w:rPr>
        <w:t xml:space="preserve">Pour étendre son action de lutte contre l'isolement, sur toute la France, pour toutes les situations de handicap - provisoires ou définitives - Action </w:t>
      </w:r>
      <w:proofErr w:type="spellStart"/>
      <w:r w:rsidRPr="00C768E2">
        <w:rPr>
          <w:rFonts w:ascii="Tahoma" w:hAnsi="Tahoma" w:cs="Tahoma"/>
          <w:bCs/>
          <w:color w:val="auto"/>
          <w:sz w:val="22"/>
        </w:rPr>
        <w:t>Passeraile</w:t>
      </w:r>
      <w:proofErr w:type="spellEnd"/>
      <w:r w:rsidRPr="00C768E2">
        <w:rPr>
          <w:rFonts w:ascii="Tahoma" w:hAnsi="Tahoma" w:cs="Tahoma"/>
          <w:bCs/>
          <w:color w:val="auto"/>
          <w:sz w:val="22"/>
        </w:rPr>
        <w:t xml:space="preserve"> lance un tchat gratuit : </w:t>
      </w:r>
      <w:hyperlink r:id="rId22" w:history="1">
        <w:r w:rsidR="00C768E2" w:rsidRPr="003E59AA">
          <w:rPr>
            <w:rStyle w:val="Lienhypertexte"/>
            <w:rFonts w:ascii="Tahoma" w:hAnsi="Tahoma" w:cs="Tahoma"/>
            <w:bCs/>
            <w:sz w:val="22"/>
          </w:rPr>
          <w:t>www.action-passeraile.chat</w:t>
        </w:r>
      </w:hyperlink>
      <w:r w:rsidR="00C768E2">
        <w:rPr>
          <w:rFonts w:ascii="Tahoma" w:hAnsi="Tahoma" w:cs="Tahoma"/>
          <w:bCs/>
          <w:color w:val="auto"/>
          <w:sz w:val="22"/>
        </w:rPr>
        <w:t xml:space="preserve"> </w:t>
      </w:r>
    </w:p>
    <w:p w14:paraId="41B1866A" w14:textId="1056AC0F" w:rsidR="00985B01" w:rsidRPr="00985B01" w:rsidRDefault="00985B01" w:rsidP="00C768E2">
      <w:pPr>
        <w:spacing w:after="0"/>
        <w:jc w:val="both"/>
        <w:rPr>
          <w:rFonts w:ascii="Tahoma" w:hAnsi="Tahoma" w:cs="Tahoma"/>
          <w:bCs/>
          <w:sz w:val="22"/>
        </w:rPr>
      </w:pPr>
      <w:r w:rsidRPr="00C768E2">
        <w:rPr>
          <w:rFonts w:ascii="Tahoma" w:hAnsi="Tahoma" w:cs="Tahoma"/>
          <w:bCs/>
          <w:i/>
          <w:iCs/>
          <w:sz w:val="22"/>
        </w:rPr>
        <w:t>A qui s’adresse-t-il</w:t>
      </w:r>
      <w:r w:rsidRPr="00985B01">
        <w:rPr>
          <w:rFonts w:ascii="Tahoma" w:hAnsi="Tahoma" w:cs="Tahoma"/>
          <w:bCs/>
          <w:sz w:val="22"/>
        </w:rPr>
        <w:t xml:space="preserve"> </w:t>
      </w:r>
      <w:r w:rsidRPr="00C768E2">
        <w:rPr>
          <w:rFonts w:ascii="Tahoma" w:hAnsi="Tahoma" w:cs="Tahoma"/>
          <w:bCs/>
          <w:i/>
          <w:iCs/>
          <w:sz w:val="22"/>
        </w:rPr>
        <w:t>?</w:t>
      </w:r>
      <w:r w:rsidR="00C768E2">
        <w:rPr>
          <w:rFonts w:ascii="Tahoma" w:hAnsi="Tahoma" w:cs="Tahoma"/>
          <w:bCs/>
          <w:sz w:val="22"/>
        </w:rPr>
        <w:t xml:space="preserve"> </w:t>
      </w:r>
      <w:r w:rsidR="00C768E2" w:rsidRPr="00985B01">
        <w:rPr>
          <w:rFonts w:ascii="Tahoma" w:hAnsi="Tahoma" w:cs="Tahoma"/>
          <w:bCs/>
          <w:sz w:val="22"/>
        </w:rPr>
        <w:t>À</w:t>
      </w:r>
      <w:r w:rsidRPr="00985B01">
        <w:rPr>
          <w:rFonts w:ascii="Tahoma" w:hAnsi="Tahoma" w:cs="Tahoma"/>
          <w:bCs/>
          <w:sz w:val="22"/>
        </w:rPr>
        <w:t xml:space="preserve"> toutes les personnes en situation de handicap,</w:t>
      </w:r>
      <w:r w:rsidR="00C768E2">
        <w:rPr>
          <w:rFonts w:ascii="Tahoma" w:hAnsi="Tahoma" w:cs="Tahoma"/>
          <w:bCs/>
          <w:sz w:val="22"/>
        </w:rPr>
        <w:t xml:space="preserve"> </w:t>
      </w:r>
      <w:r w:rsidRPr="00985B01">
        <w:rPr>
          <w:rFonts w:ascii="Tahoma" w:hAnsi="Tahoma" w:cs="Tahoma"/>
          <w:bCs/>
          <w:sz w:val="22"/>
        </w:rPr>
        <w:t>quelle que soit la situation de handicap.</w:t>
      </w:r>
    </w:p>
    <w:p w14:paraId="7D141EA6" w14:textId="3B9B52E2" w:rsidR="00985B01" w:rsidRPr="00985B01" w:rsidRDefault="00985B01" w:rsidP="00C768E2">
      <w:pPr>
        <w:spacing w:after="0"/>
        <w:jc w:val="both"/>
        <w:rPr>
          <w:rFonts w:ascii="Tahoma" w:hAnsi="Tahoma" w:cs="Tahoma"/>
          <w:bCs/>
          <w:sz w:val="22"/>
        </w:rPr>
      </w:pPr>
      <w:r w:rsidRPr="00C768E2">
        <w:rPr>
          <w:rFonts w:ascii="Tahoma" w:hAnsi="Tahoma" w:cs="Tahoma"/>
          <w:bCs/>
          <w:i/>
          <w:iCs/>
          <w:sz w:val="22"/>
        </w:rPr>
        <w:t>Comment ça marche ?</w:t>
      </w:r>
      <w:r w:rsidR="00C768E2">
        <w:rPr>
          <w:rFonts w:ascii="Tahoma" w:hAnsi="Tahoma" w:cs="Tahoma"/>
          <w:bCs/>
          <w:sz w:val="22"/>
        </w:rPr>
        <w:t xml:space="preserve"> </w:t>
      </w:r>
      <w:r w:rsidRPr="00985B01">
        <w:rPr>
          <w:rFonts w:ascii="Tahoma" w:hAnsi="Tahoma" w:cs="Tahoma"/>
          <w:bCs/>
          <w:sz w:val="22"/>
        </w:rPr>
        <w:t>Le site a été conçu pour être entièrement accessible. Les utilisateurs s’inscrivent gratuitement et facilement en quelques clics.</w:t>
      </w:r>
    </w:p>
    <w:p w14:paraId="3C6BF30D" w14:textId="50C775A7" w:rsidR="00985B01" w:rsidRDefault="00985B01" w:rsidP="00C768E2">
      <w:pPr>
        <w:spacing w:after="0"/>
        <w:jc w:val="both"/>
        <w:rPr>
          <w:rFonts w:ascii="Tahoma" w:hAnsi="Tahoma" w:cs="Tahoma"/>
          <w:bCs/>
          <w:sz w:val="22"/>
        </w:rPr>
      </w:pPr>
      <w:r w:rsidRPr="00985B01">
        <w:rPr>
          <w:rFonts w:ascii="Tahoma" w:hAnsi="Tahoma" w:cs="Tahoma"/>
          <w:bCs/>
          <w:sz w:val="22"/>
        </w:rPr>
        <w:lastRenderedPageBreak/>
        <w:t>Ils bénéficient ensuite d’une inscription illimitée pour tchater gratuitement avec des bénévoles en ligne.</w:t>
      </w:r>
    </w:p>
    <w:p w14:paraId="0EF9616F" w14:textId="77777777" w:rsidR="00C768E2" w:rsidRPr="00985B01" w:rsidRDefault="00C768E2" w:rsidP="00985B01">
      <w:pPr>
        <w:spacing w:after="0"/>
        <w:ind w:left="360"/>
        <w:jc w:val="both"/>
        <w:rPr>
          <w:rFonts w:ascii="Tahoma" w:hAnsi="Tahoma" w:cs="Tahoma"/>
          <w:bCs/>
          <w:sz w:val="22"/>
        </w:rPr>
      </w:pPr>
    </w:p>
    <w:p w14:paraId="273182C2" w14:textId="57F06553" w:rsidR="0078506F" w:rsidRPr="001F4F74" w:rsidRDefault="0078506F" w:rsidP="00B92C2C">
      <w:pPr>
        <w:pStyle w:val="Paragraphedeliste"/>
        <w:numPr>
          <w:ilvl w:val="0"/>
          <w:numId w:val="1"/>
        </w:numPr>
        <w:spacing w:after="0"/>
        <w:jc w:val="both"/>
        <w:rPr>
          <w:rFonts w:ascii="Tahoma" w:hAnsi="Tahoma" w:cs="Tahoma"/>
          <w:b/>
          <w:color w:val="0070C0"/>
          <w:sz w:val="22"/>
        </w:rPr>
      </w:pPr>
      <w:r w:rsidRPr="001F4F74">
        <w:rPr>
          <w:rFonts w:ascii="Tahoma" w:hAnsi="Tahoma" w:cs="Tahoma"/>
          <w:b/>
          <w:color w:val="0070C0"/>
          <w:sz w:val="22"/>
        </w:rPr>
        <w:t xml:space="preserve">Je navigue avec </w:t>
      </w:r>
      <w:proofErr w:type="spellStart"/>
      <w:r w:rsidRPr="001F4F74">
        <w:rPr>
          <w:rFonts w:ascii="Tahoma" w:hAnsi="Tahoma" w:cs="Tahoma"/>
          <w:b/>
          <w:color w:val="0070C0"/>
          <w:sz w:val="22"/>
        </w:rPr>
        <w:t>Lilo</w:t>
      </w:r>
      <w:proofErr w:type="spellEnd"/>
    </w:p>
    <w:p w14:paraId="009FA0D9" w14:textId="754D7E38" w:rsidR="0078506F" w:rsidRPr="001F4F74" w:rsidRDefault="0078506F" w:rsidP="0078506F">
      <w:pPr>
        <w:spacing w:after="0" w:line="240" w:lineRule="auto"/>
        <w:jc w:val="both"/>
        <w:rPr>
          <w:rFonts w:ascii="Tahoma" w:hAnsi="Tahoma" w:cs="Tahoma"/>
          <w:sz w:val="22"/>
        </w:rPr>
      </w:pPr>
      <w:r w:rsidRPr="001F4F74">
        <w:rPr>
          <w:rFonts w:ascii="Tahoma" w:hAnsi="Tahoma" w:cs="Tahoma"/>
          <w:sz w:val="22"/>
        </w:rPr>
        <w:t xml:space="preserve">Vous pouvez financer gratuitement </w:t>
      </w:r>
      <w:r w:rsidR="00710F65">
        <w:rPr>
          <w:rFonts w:ascii="Tahoma" w:hAnsi="Tahoma" w:cs="Tahoma"/>
          <w:sz w:val="22"/>
        </w:rPr>
        <w:t xml:space="preserve">FDFA </w:t>
      </w:r>
      <w:r w:rsidRPr="001F4F74">
        <w:rPr>
          <w:rFonts w:ascii="Tahoma" w:hAnsi="Tahoma" w:cs="Tahoma"/>
          <w:sz w:val="22"/>
        </w:rPr>
        <w:t xml:space="preserve">en utilisant </w:t>
      </w:r>
      <w:proofErr w:type="spellStart"/>
      <w:r w:rsidRPr="001F4F74">
        <w:rPr>
          <w:rFonts w:ascii="Tahoma" w:hAnsi="Tahoma" w:cs="Tahoma"/>
          <w:sz w:val="22"/>
        </w:rPr>
        <w:t>Lilo</w:t>
      </w:r>
      <w:proofErr w:type="spellEnd"/>
      <w:r w:rsidRPr="001F4F74">
        <w:rPr>
          <w:rFonts w:ascii="Tahoma" w:hAnsi="Tahoma" w:cs="Tahoma"/>
          <w:sz w:val="22"/>
        </w:rPr>
        <w:t xml:space="preserve"> pour vos recherches quotidiennes !</w:t>
      </w:r>
    </w:p>
    <w:p w14:paraId="06EA4C9F" w14:textId="77777777" w:rsidR="0078506F" w:rsidRPr="001F4F74" w:rsidRDefault="0078506F" w:rsidP="0078506F">
      <w:pPr>
        <w:spacing w:after="0" w:line="240" w:lineRule="auto"/>
        <w:jc w:val="both"/>
        <w:rPr>
          <w:rFonts w:ascii="Tahoma" w:hAnsi="Tahoma" w:cs="Tahoma"/>
          <w:sz w:val="22"/>
        </w:rPr>
      </w:pPr>
    </w:p>
    <w:p w14:paraId="658A348C" w14:textId="0F99F64D" w:rsidR="0078506F" w:rsidRPr="001F4F74" w:rsidRDefault="00710F65" w:rsidP="0078506F">
      <w:pPr>
        <w:spacing w:after="0" w:line="240" w:lineRule="auto"/>
        <w:jc w:val="both"/>
        <w:rPr>
          <w:rFonts w:ascii="Tahoma" w:hAnsi="Tahoma" w:cs="Tahoma"/>
          <w:sz w:val="22"/>
        </w:rPr>
      </w:pPr>
      <w:r>
        <w:rPr>
          <w:rFonts w:ascii="Tahoma" w:hAnsi="Tahoma" w:cs="Tahoma"/>
          <w:sz w:val="22"/>
        </w:rPr>
        <w:t>Comment procéder</w:t>
      </w:r>
      <w:r w:rsidR="0078506F" w:rsidRPr="001F4F74">
        <w:rPr>
          <w:rFonts w:ascii="Tahoma" w:hAnsi="Tahoma" w:cs="Tahoma"/>
          <w:sz w:val="22"/>
        </w:rPr>
        <w:t xml:space="preserve"> :</w:t>
      </w:r>
    </w:p>
    <w:p w14:paraId="020EBA77" w14:textId="77777777" w:rsidR="0078506F" w:rsidRPr="001F4F74" w:rsidRDefault="0078506F" w:rsidP="00B92C2C">
      <w:pPr>
        <w:pStyle w:val="Paragraphedeliste"/>
        <w:numPr>
          <w:ilvl w:val="0"/>
          <w:numId w:val="2"/>
        </w:numPr>
        <w:spacing w:after="0"/>
        <w:jc w:val="both"/>
        <w:rPr>
          <w:rFonts w:ascii="Tahoma" w:hAnsi="Tahoma" w:cs="Tahoma"/>
          <w:sz w:val="22"/>
        </w:rPr>
      </w:pPr>
      <w:r w:rsidRPr="001F4F74">
        <w:rPr>
          <w:rFonts w:ascii="Tahoma" w:hAnsi="Tahoma" w:cs="Tahoma"/>
          <w:sz w:val="22"/>
        </w:rPr>
        <w:t xml:space="preserve">Se rendre sur </w:t>
      </w:r>
      <w:hyperlink r:id="rId23" w:history="1">
        <w:r w:rsidRPr="001F4F74">
          <w:rPr>
            <w:rStyle w:val="Lienhypertexte"/>
            <w:rFonts w:ascii="Tahoma" w:hAnsi="Tahoma" w:cs="Tahoma"/>
            <w:sz w:val="22"/>
          </w:rPr>
          <w:t>http://www.lilo.org/?utm_source=ecoute-violences-femmes-handicapees</w:t>
        </w:r>
      </w:hyperlink>
      <w:r w:rsidRPr="001F4F74">
        <w:rPr>
          <w:rFonts w:ascii="Tahoma" w:hAnsi="Tahoma" w:cs="Tahoma"/>
          <w:sz w:val="22"/>
        </w:rPr>
        <w:t xml:space="preserve">  pour utiliser le moteur de recherche </w:t>
      </w:r>
      <w:proofErr w:type="spellStart"/>
      <w:r w:rsidRPr="001F4F74">
        <w:rPr>
          <w:rFonts w:ascii="Tahoma" w:hAnsi="Tahoma" w:cs="Tahoma"/>
          <w:sz w:val="22"/>
        </w:rPr>
        <w:t>Lilo</w:t>
      </w:r>
      <w:proofErr w:type="spellEnd"/>
      <w:r w:rsidRPr="001F4F74">
        <w:rPr>
          <w:rFonts w:ascii="Tahoma" w:hAnsi="Tahoma" w:cs="Tahoma"/>
          <w:sz w:val="22"/>
        </w:rPr>
        <w:t>.</w:t>
      </w:r>
    </w:p>
    <w:p w14:paraId="0A1409B3" w14:textId="77777777" w:rsidR="0078506F" w:rsidRPr="001F4F74" w:rsidRDefault="0078506F" w:rsidP="00B92C2C">
      <w:pPr>
        <w:pStyle w:val="Paragraphedeliste"/>
        <w:numPr>
          <w:ilvl w:val="0"/>
          <w:numId w:val="2"/>
        </w:numPr>
        <w:spacing w:after="0"/>
        <w:jc w:val="both"/>
        <w:rPr>
          <w:rFonts w:ascii="Tahoma" w:hAnsi="Tahoma" w:cs="Tahoma"/>
          <w:sz w:val="22"/>
        </w:rPr>
      </w:pPr>
      <w:r w:rsidRPr="001F4F74">
        <w:rPr>
          <w:rFonts w:ascii="Tahoma" w:hAnsi="Tahoma" w:cs="Tahoma"/>
          <w:sz w:val="22"/>
        </w:rPr>
        <w:t>Cumuler au minimum 50 gouttes d'eau.</w:t>
      </w:r>
    </w:p>
    <w:p w14:paraId="3DC4E0C9" w14:textId="77777777" w:rsidR="0078506F" w:rsidRPr="001F4F74" w:rsidRDefault="0078506F" w:rsidP="00B92C2C">
      <w:pPr>
        <w:pStyle w:val="Paragraphedeliste"/>
        <w:numPr>
          <w:ilvl w:val="0"/>
          <w:numId w:val="2"/>
        </w:numPr>
        <w:spacing w:after="0"/>
        <w:jc w:val="both"/>
        <w:rPr>
          <w:rFonts w:ascii="Tahoma" w:hAnsi="Tahoma" w:cs="Tahoma"/>
          <w:sz w:val="22"/>
        </w:rPr>
      </w:pPr>
      <w:r w:rsidRPr="001F4F74">
        <w:rPr>
          <w:rFonts w:ascii="Tahoma" w:hAnsi="Tahoma" w:cs="Tahoma"/>
          <w:sz w:val="22"/>
        </w:rPr>
        <w:t xml:space="preserve">Aller sur la fiche projet </w:t>
      </w:r>
      <w:hyperlink r:id="rId24" w:history="1">
        <w:r w:rsidRPr="001F4F74">
          <w:rPr>
            <w:rStyle w:val="Lienhypertexte"/>
            <w:rFonts w:ascii="Tahoma" w:hAnsi="Tahoma" w:cs="Tahoma"/>
            <w:sz w:val="22"/>
          </w:rPr>
          <w:t>http://www.lilo.org/fr/ecoute-violences-femmes-handicapees/?utm_source=ecoute-violences-femmes-handicapees</w:t>
        </w:r>
      </w:hyperlink>
      <w:r w:rsidRPr="001F4F74">
        <w:rPr>
          <w:rFonts w:ascii="Tahoma" w:hAnsi="Tahoma" w:cs="Tahoma"/>
          <w:sz w:val="22"/>
        </w:rPr>
        <w:t xml:space="preserve"> et verser au minimum 50 gouttes d'eau la première fois que vous nous versez vos gouttes d'eau (les fois suivantes, c'est à souhait).</w:t>
      </w:r>
    </w:p>
    <w:p w14:paraId="44F057CD" w14:textId="77777777" w:rsidR="0078506F" w:rsidRPr="001F4F74" w:rsidRDefault="0078506F" w:rsidP="00B92C2C">
      <w:pPr>
        <w:pStyle w:val="Paragraphedeliste"/>
        <w:numPr>
          <w:ilvl w:val="0"/>
          <w:numId w:val="2"/>
        </w:numPr>
        <w:spacing w:after="0"/>
        <w:jc w:val="both"/>
        <w:rPr>
          <w:rFonts w:ascii="Tahoma" w:hAnsi="Tahoma" w:cs="Tahoma"/>
          <w:sz w:val="22"/>
        </w:rPr>
      </w:pPr>
      <w:r w:rsidRPr="001F4F74">
        <w:rPr>
          <w:rFonts w:ascii="Tahoma" w:hAnsi="Tahoma" w:cs="Tahoma"/>
          <w:sz w:val="22"/>
        </w:rPr>
        <w:t xml:space="preserve">Faire ses recherches au quotidien avec </w:t>
      </w:r>
      <w:proofErr w:type="spellStart"/>
      <w:r w:rsidRPr="001F4F74">
        <w:rPr>
          <w:rFonts w:ascii="Tahoma" w:hAnsi="Tahoma" w:cs="Tahoma"/>
          <w:sz w:val="22"/>
        </w:rPr>
        <w:t>Lilo</w:t>
      </w:r>
      <w:proofErr w:type="spellEnd"/>
      <w:r w:rsidRPr="001F4F74">
        <w:rPr>
          <w:rFonts w:ascii="Tahoma" w:hAnsi="Tahoma" w:cs="Tahoma"/>
          <w:sz w:val="22"/>
        </w:rPr>
        <w:t xml:space="preserve"> pour gagner des gouttes d'eau.</w:t>
      </w:r>
    </w:p>
    <w:p w14:paraId="53652764" w14:textId="77777777" w:rsidR="0078506F" w:rsidRDefault="0078506F" w:rsidP="00B92C2C">
      <w:pPr>
        <w:pStyle w:val="Paragraphedeliste"/>
        <w:numPr>
          <w:ilvl w:val="0"/>
          <w:numId w:val="2"/>
        </w:numPr>
        <w:spacing w:after="0"/>
        <w:jc w:val="both"/>
        <w:rPr>
          <w:rFonts w:ascii="Tahoma" w:hAnsi="Tahoma" w:cs="Tahoma"/>
          <w:sz w:val="22"/>
        </w:rPr>
      </w:pPr>
      <w:r w:rsidRPr="001F4F74">
        <w:rPr>
          <w:rFonts w:ascii="Tahoma" w:hAnsi="Tahoma" w:cs="Tahoma"/>
          <w:sz w:val="22"/>
        </w:rPr>
        <w:t xml:space="preserve">Reverser régulièrement ses gouttes d'eau, en se rendant directement sur la fiche projet </w:t>
      </w:r>
    </w:p>
    <w:p w14:paraId="6AA511F3" w14:textId="77777777" w:rsidR="0078506F" w:rsidRPr="001F4F74" w:rsidRDefault="001E1F95" w:rsidP="0078506F">
      <w:pPr>
        <w:pStyle w:val="Paragraphedeliste"/>
        <w:spacing w:after="0"/>
        <w:ind w:firstLine="0"/>
        <w:jc w:val="both"/>
        <w:rPr>
          <w:rFonts w:ascii="Tahoma" w:hAnsi="Tahoma" w:cs="Tahoma"/>
          <w:sz w:val="22"/>
        </w:rPr>
      </w:pPr>
      <w:hyperlink r:id="rId25" w:history="1">
        <w:r w:rsidR="0078506F" w:rsidRPr="00E05C16">
          <w:rPr>
            <w:rStyle w:val="Lienhypertexte"/>
            <w:rFonts w:ascii="Tahoma" w:hAnsi="Tahoma" w:cs="Tahoma"/>
            <w:sz w:val="22"/>
          </w:rPr>
          <w:t>http://www.lilo.org/fr/ecoute-violences-femmes-handicapees/?utm_source=ecoute-violences-femmes-handicapees</w:t>
        </w:r>
      </w:hyperlink>
      <w:r w:rsidR="0078506F">
        <w:rPr>
          <w:rFonts w:ascii="Tahoma" w:hAnsi="Tahoma" w:cs="Tahoma"/>
          <w:sz w:val="22"/>
        </w:rPr>
        <w:t xml:space="preserve"> </w:t>
      </w:r>
    </w:p>
    <w:p w14:paraId="59AE8353" w14:textId="77777777" w:rsidR="0078506F" w:rsidRPr="001F4F74" w:rsidRDefault="0078506F" w:rsidP="0078506F">
      <w:pPr>
        <w:spacing w:after="0" w:line="240" w:lineRule="auto"/>
        <w:jc w:val="both"/>
        <w:rPr>
          <w:rFonts w:ascii="Tahoma" w:hAnsi="Tahoma" w:cs="Tahoma"/>
          <w:sz w:val="22"/>
        </w:rPr>
      </w:pPr>
    </w:p>
    <w:p w14:paraId="16F0DE26" w14:textId="77777777" w:rsidR="0078506F" w:rsidRPr="001F4F74" w:rsidRDefault="0078506F" w:rsidP="0078506F">
      <w:pPr>
        <w:spacing w:after="0" w:line="240" w:lineRule="auto"/>
        <w:jc w:val="both"/>
        <w:rPr>
          <w:rFonts w:ascii="Tahoma" w:hAnsi="Tahoma" w:cs="Tahoma"/>
          <w:sz w:val="22"/>
        </w:rPr>
      </w:pPr>
      <w:r w:rsidRPr="001F4F74">
        <w:rPr>
          <w:rFonts w:ascii="Tahoma" w:hAnsi="Tahoma" w:cs="Tahoma"/>
          <w:sz w:val="22"/>
        </w:rPr>
        <w:t xml:space="preserve">Simple à installer, </w:t>
      </w:r>
      <w:proofErr w:type="spellStart"/>
      <w:r w:rsidRPr="001F4F74">
        <w:rPr>
          <w:rFonts w:ascii="Tahoma" w:hAnsi="Tahoma" w:cs="Tahoma"/>
          <w:sz w:val="22"/>
        </w:rPr>
        <w:t>Lilo</w:t>
      </w:r>
      <w:proofErr w:type="spellEnd"/>
      <w:r w:rsidRPr="001F4F74">
        <w:rPr>
          <w:rFonts w:ascii="Tahoma" w:hAnsi="Tahoma" w:cs="Tahoma"/>
          <w:sz w:val="22"/>
        </w:rPr>
        <w:t xml:space="preserve"> fonctionne aussi bien sur PC que sur tablette et smartphone. Pour les tablettes et smartphone, il suffit d’installer l’application.</w:t>
      </w:r>
    </w:p>
    <w:p w14:paraId="241F0276" w14:textId="3998B2F9" w:rsidR="0078506F" w:rsidRPr="001F4F74" w:rsidRDefault="0078506F" w:rsidP="0078506F">
      <w:pPr>
        <w:spacing w:after="0" w:line="240" w:lineRule="auto"/>
        <w:jc w:val="both"/>
        <w:rPr>
          <w:rFonts w:ascii="Tahoma" w:hAnsi="Tahoma" w:cs="Tahoma"/>
          <w:sz w:val="22"/>
        </w:rPr>
      </w:pPr>
      <w:r w:rsidRPr="001F4F74">
        <w:rPr>
          <w:rFonts w:ascii="Tahoma" w:hAnsi="Tahoma" w:cs="Tahoma"/>
          <w:sz w:val="22"/>
        </w:rPr>
        <w:t xml:space="preserve">Sur PC, tout vous est expliqué pas à pas sur </w:t>
      </w:r>
      <w:hyperlink r:id="rId26" w:history="1">
        <w:r w:rsidRPr="00E05C16">
          <w:rPr>
            <w:rStyle w:val="Lienhypertexte"/>
            <w:rFonts w:ascii="Tahoma" w:hAnsi="Tahoma" w:cs="Tahoma"/>
            <w:sz w:val="22"/>
          </w:rPr>
          <w:t>https://www.lilo.org/fr/</w:t>
        </w:r>
      </w:hyperlink>
      <w:r>
        <w:rPr>
          <w:rFonts w:ascii="Tahoma" w:hAnsi="Tahoma" w:cs="Tahoma"/>
          <w:sz w:val="22"/>
        </w:rPr>
        <w:t xml:space="preserve"> : il suffit de cliquer sur « </w:t>
      </w:r>
      <w:r w:rsidRPr="001F4F74">
        <w:rPr>
          <w:rFonts w:ascii="Tahoma" w:hAnsi="Tahoma" w:cs="Tahoma"/>
          <w:sz w:val="22"/>
        </w:rPr>
        <w:t xml:space="preserve">Choisir </w:t>
      </w:r>
      <w:proofErr w:type="spellStart"/>
      <w:r w:rsidRPr="001F4F74">
        <w:rPr>
          <w:rFonts w:ascii="Tahoma" w:hAnsi="Tahoma" w:cs="Tahoma"/>
          <w:sz w:val="22"/>
        </w:rPr>
        <w:t>Lilo</w:t>
      </w:r>
      <w:proofErr w:type="spellEnd"/>
      <w:r w:rsidRPr="001F4F74">
        <w:rPr>
          <w:rFonts w:ascii="Tahoma" w:hAnsi="Tahoma" w:cs="Tahoma"/>
          <w:sz w:val="22"/>
        </w:rPr>
        <w:t xml:space="preserve"> comme moteur de recherche ».</w:t>
      </w:r>
      <w:r w:rsidR="001227CB">
        <w:rPr>
          <w:rFonts w:ascii="Tahoma" w:hAnsi="Tahoma" w:cs="Tahoma"/>
          <w:sz w:val="22"/>
        </w:rPr>
        <w:t xml:space="preserve"> </w:t>
      </w:r>
      <w:r w:rsidRPr="001F4F74">
        <w:rPr>
          <w:rFonts w:ascii="Tahoma" w:hAnsi="Tahoma" w:cs="Tahoma"/>
          <w:sz w:val="22"/>
        </w:rPr>
        <w:t xml:space="preserve">Merci d’utiliser </w:t>
      </w:r>
      <w:proofErr w:type="spellStart"/>
      <w:r w:rsidRPr="001F4F74">
        <w:rPr>
          <w:rFonts w:ascii="Tahoma" w:hAnsi="Tahoma" w:cs="Tahoma"/>
          <w:sz w:val="22"/>
        </w:rPr>
        <w:t>Lilo</w:t>
      </w:r>
      <w:proofErr w:type="spellEnd"/>
      <w:r w:rsidRPr="001F4F74">
        <w:rPr>
          <w:rFonts w:ascii="Tahoma" w:hAnsi="Tahoma" w:cs="Tahoma"/>
          <w:sz w:val="22"/>
        </w:rPr>
        <w:t xml:space="preserve"> pour vos recherches. </w:t>
      </w:r>
    </w:p>
    <w:p w14:paraId="54AE28DB" w14:textId="3B2562DA" w:rsidR="0078506F" w:rsidRDefault="0078506F" w:rsidP="0078506F">
      <w:pPr>
        <w:spacing w:after="0" w:line="240" w:lineRule="auto"/>
        <w:jc w:val="both"/>
        <w:rPr>
          <w:rFonts w:ascii="Tahoma" w:hAnsi="Tahoma" w:cs="Tahoma"/>
          <w:sz w:val="22"/>
        </w:rPr>
      </w:pPr>
      <w:r w:rsidRPr="001F4F74">
        <w:rPr>
          <w:rFonts w:ascii="Tahoma" w:hAnsi="Tahoma" w:cs="Tahoma"/>
          <w:sz w:val="22"/>
        </w:rPr>
        <w:t xml:space="preserve">Merci de diffuser le plus largement possible l’information. C’est en créant une importante communauté d’internautes utilisant </w:t>
      </w:r>
      <w:proofErr w:type="spellStart"/>
      <w:r w:rsidRPr="001F4F74">
        <w:rPr>
          <w:rFonts w:ascii="Tahoma" w:hAnsi="Tahoma" w:cs="Tahoma"/>
          <w:sz w:val="22"/>
        </w:rPr>
        <w:t>Lilo</w:t>
      </w:r>
      <w:proofErr w:type="spellEnd"/>
      <w:r w:rsidRPr="001F4F74">
        <w:rPr>
          <w:rFonts w:ascii="Tahoma" w:hAnsi="Tahoma" w:cs="Tahoma"/>
          <w:sz w:val="22"/>
        </w:rPr>
        <w:t xml:space="preserve"> que nous pourrons soutenir efficacement notre projet !</w:t>
      </w:r>
      <w:r>
        <w:rPr>
          <w:rFonts w:ascii="Tahoma" w:hAnsi="Tahoma" w:cs="Tahoma"/>
          <w:sz w:val="22"/>
        </w:rPr>
        <w:t xml:space="preserve"> </w:t>
      </w:r>
      <w:r w:rsidRPr="001F4F74">
        <w:rPr>
          <w:rFonts w:ascii="Tahoma" w:hAnsi="Tahoma" w:cs="Tahoma"/>
          <w:sz w:val="22"/>
        </w:rPr>
        <w:t xml:space="preserve">Bonne navigation avec </w:t>
      </w:r>
      <w:proofErr w:type="spellStart"/>
      <w:r w:rsidRPr="001F4F74">
        <w:rPr>
          <w:rFonts w:ascii="Tahoma" w:hAnsi="Tahoma" w:cs="Tahoma"/>
          <w:sz w:val="22"/>
        </w:rPr>
        <w:t>Lilo</w:t>
      </w:r>
      <w:proofErr w:type="spellEnd"/>
      <w:r>
        <w:rPr>
          <w:rFonts w:ascii="Tahoma" w:hAnsi="Tahoma" w:cs="Tahoma"/>
          <w:sz w:val="22"/>
        </w:rPr>
        <w:t xml:space="preserve">. </w:t>
      </w:r>
    </w:p>
    <w:p w14:paraId="244E2541" w14:textId="77777777" w:rsidR="00BA25AB" w:rsidRPr="00116CA0" w:rsidRDefault="00BA25AB" w:rsidP="0078506F">
      <w:pPr>
        <w:spacing w:after="0" w:line="240" w:lineRule="auto"/>
        <w:jc w:val="both"/>
        <w:rPr>
          <w:rFonts w:ascii="Tahoma" w:hAnsi="Tahoma" w:cs="Tahoma"/>
          <w:sz w:val="20"/>
          <w:szCs w:val="20"/>
        </w:rPr>
      </w:pPr>
    </w:p>
    <w:p w14:paraId="290F51AF" w14:textId="4A9B1EA9" w:rsidR="00BA25AB" w:rsidRPr="00116CA0" w:rsidRDefault="00BA25AB" w:rsidP="0078506F">
      <w:pPr>
        <w:spacing w:after="0" w:line="240" w:lineRule="auto"/>
        <w:jc w:val="both"/>
        <w:rPr>
          <w:rFonts w:ascii="Tahoma" w:hAnsi="Tahoma" w:cs="Tahoma"/>
          <w:sz w:val="22"/>
        </w:rPr>
      </w:pPr>
      <w:r w:rsidRPr="00116CA0">
        <w:rPr>
          <w:rFonts w:ascii="Tahoma" w:hAnsi="Tahoma" w:cs="Tahoma"/>
          <w:b/>
          <w:bCs/>
          <w:sz w:val="22"/>
        </w:rPr>
        <w:t xml:space="preserve">Dernière minute : nous sommes sur le point de passer de l’étape intermédiaire à l’étape publique ! </w:t>
      </w:r>
      <w:r w:rsidRPr="00116CA0">
        <w:rPr>
          <w:rFonts w:ascii="Tahoma" w:hAnsi="Tahoma" w:cs="Tahoma"/>
          <w:sz w:val="22"/>
        </w:rPr>
        <w:t xml:space="preserve">Nous avons donc besoin de points de support. </w:t>
      </w:r>
    </w:p>
    <w:p w14:paraId="300690A6" w14:textId="77777777" w:rsidR="00BA25AB" w:rsidRPr="00116CA0" w:rsidRDefault="00BA25AB" w:rsidP="0078506F">
      <w:pPr>
        <w:spacing w:after="0" w:line="240" w:lineRule="auto"/>
        <w:jc w:val="both"/>
        <w:rPr>
          <w:rFonts w:ascii="Tahoma" w:hAnsi="Tahoma" w:cs="Tahoma"/>
          <w:sz w:val="20"/>
          <w:szCs w:val="20"/>
        </w:rPr>
      </w:pPr>
    </w:p>
    <w:p w14:paraId="7E15A1DC" w14:textId="199FE4DE" w:rsidR="00BA25AB" w:rsidRPr="00BA25AB" w:rsidRDefault="00BA25AB" w:rsidP="00BA25AB">
      <w:pPr>
        <w:spacing w:after="0" w:line="240" w:lineRule="auto"/>
        <w:jc w:val="both"/>
        <w:rPr>
          <w:rFonts w:ascii="Tahoma" w:hAnsi="Tahoma" w:cs="Tahoma"/>
          <w:sz w:val="22"/>
        </w:rPr>
      </w:pPr>
      <w:r w:rsidRPr="00BA25AB">
        <w:rPr>
          <w:rFonts w:ascii="Tahoma" w:hAnsi="Tahoma" w:cs="Tahoma"/>
          <w:sz w:val="22"/>
        </w:rPr>
        <w:t xml:space="preserve">Les points de support déterminent donc le passage de </w:t>
      </w:r>
      <w:r>
        <w:rPr>
          <w:rFonts w:ascii="Tahoma" w:hAnsi="Tahoma" w:cs="Tahoma"/>
          <w:sz w:val="22"/>
        </w:rPr>
        <w:t>n</w:t>
      </w:r>
      <w:r w:rsidRPr="00BA25AB">
        <w:rPr>
          <w:rFonts w:ascii="Tahoma" w:hAnsi="Tahoma" w:cs="Tahoma"/>
          <w:sz w:val="22"/>
        </w:rPr>
        <w:t xml:space="preserve">otre projet en étape publique et peuvent être collectés de deux façons : </w:t>
      </w:r>
    </w:p>
    <w:p w14:paraId="1EEF6072" w14:textId="77777777" w:rsidR="00BA25AB" w:rsidRPr="00BA25AB" w:rsidRDefault="00BA25AB" w:rsidP="00BA25AB">
      <w:pPr>
        <w:spacing w:after="0" w:line="240" w:lineRule="auto"/>
        <w:jc w:val="both"/>
        <w:rPr>
          <w:rFonts w:ascii="Tahoma" w:hAnsi="Tahoma" w:cs="Tahoma"/>
          <w:sz w:val="22"/>
        </w:rPr>
      </w:pPr>
    </w:p>
    <w:p w14:paraId="6053C210" w14:textId="49B4AAE5" w:rsidR="00BA25AB" w:rsidRPr="00BA25AB" w:rsidRDefault="00BA25AB" w:rsidP="00BA25AB">
      <w:pPr>
        <w:spacing w:after="0" w:line="240" w:lineRule="auto"/>
        <w:jc w:val="both"/>
        <w:rPr>
          <w:rFonts w:ascii="Tahoma" w:hAnsi="Tahoma" w:cs="Tahoma"/>
          <w:sz w:val="22"/>
        </w:rPr>
      </w:pPr>
      <w:r w:rsidRPr="00BA25AB">
        <w:rPr>
          <w:rFonts w:ascii="Tahoma" w:hAnsi="Tahoma" w:cs="Tahoma"/>
          <w:sz w:val="22"/>
        </w:rPr>
        <w:t xml:space="preserve">1- </w:t>
      </w:r>
      <w:r>
        <w:rPr>
          <w:rFonts w:ascii="Tahoma" w:hAnsi="Tahoma" w:cs="Tahoma"/>
          <w:sz w:val="22"/>
        </w:rPr>
        <w:t>FDFA reçoit</w:t>
      </w:r>
      <w:r w:rsidRPr="00BA25AB">
        <w:rPr>
          <w:rFonts w:ascii="Tahoma" w:hAnsi="Tahoma" w:cs="Tahoma"/>
          <w:sz w:val="22"/>
        </w:rPr>
        <w:t xml:space="preserve"> +5 points quand un utilisateur installe </w:t>
      </w:r>
      <w:proofErr w:type="spellStart"/>
      <w:r w:rsidRPr="00BA25AB">
        <w:rPr>
          <w:rFonts w:ascii="Tahoma" w:hAnsi="Tahoma" w:cs="Tahoma"/>
          <w:sz w:val="22"/>
        </w:rPr>
        <w:t>Lilo</w:t>
      </w:r>
      <w:proofErr w:type="spellEnd"/>
      <w:r w:rsidRPr="00BA25AB">
        <w:rPr>
          <w:rFonts w:ascii="Tahoma" w:hAnsi="Tahoma" w:cs="Tahoma"/>
          <w:sz w:val="22"/>
        </w:rPr>
        <w:t xml:space="preserve"> à partir </w:t>
      </w:r>
      <w:r>
        <w:rPr>
          <w:rFonts w:ascii="Tahoma" w:hAnsi="Tahoma" w:cs="Tahoma"/>
          <w:sz w:val="22"/>
        </w:rPr>
        <w:t>du</w:t>
      </w:r>
      <w:r w:rsidRPr="00BA25AB">
        <w:rPr>
          <w:rFonts w:ascii="Tahoma" w:hAnsi="Tahoma" w:cs="Tahoma"/>
          <w:sz w:val="22"/>
        </w:rPr>
        <w:t xml:space="preserve"> </w:t>
      </w:r>
      <w:hyperlink r:id="rId27" w:history="1">
        <w:r w:rsidRPr="00BA25AB">
          <w:rPr>
            <w:rStyle w:val="Lienhypertexte"/>
            <w:rFonts w:ascii="Tahoma" w:hAnsi="Tahoma" w:cs="Tahoma"/>
            <w:sz w:val="22"/>
          </w:rPr>
          <w:t>lien magique</w:t>
        </w:r>
      </w:hyperlink>
      <w:r w:rsidRPr="00BA25AB">
        <w:rPr>
          <w:rFonts w:ascii="Tahoma" w:hAnsi="Tahoma" w:cs="Tahoma"/>
          <w:sz w:val="22"/>
        </w:rPr>
        <w:t xml:space="preserve"> </w:t>
      </w:r>
    </w:p>
    <w:p w14:paraId="0848D90D" w14:textId="06AF1B1F" w:rsidR="00BA25AB" w:rsidRPr="00BA25AB" w:rsidRDefault="00BA25AB" w:rsidP="00BA25AB">
      <w:pPr>
        <w:spacing w:after="0" w:line="240" w:lineRule="auto"/>
        <w:jc w:val="both"/>
        <w:rPr>
          <w:rFonts w:ascii="Tahoma" w:hAnsi="Tahoma" w:cs="Tahoma"/>
          <w:sz w:val="22"/>
        </w:rPr>
      </w:pPr>
      <w:r w:rsidRPr="00BA25AB">
        <w:rPr>
          <w:rFonts w:ascii="Tahoma" w:hAnsi="Tahoma" w:cs="Tahoma"/>
          <w:sz w:val="22"/>
        </w:rPr>
        <w:t xml:space="preserve">--&gt; Attention, si un utilisateur désinstalle </w:t>
      </w:r>
      <w:proofErr w:type="spellStart"/>
      <w:r w:rsidRPr="00BA25AB">
        <w:rPr>
          <w:rFonts w:ascii="Tahoma" w:hAnsi="Tahoma" w:cs="Tahoma"/>
          <w:sz w:val="22"/>
        </w:rPr>
        <w:t>Lilo</w:t>
      </w:r>
      <w:proofErr w:type="spellEnd"/>
      <w:r w:rsidRPr="00BA25AB">
        <w:rPr>
          <w:rFonts w:ascii="Tahoma" w:hAnsi="Tahoma" w:cs="Tahoma"/>
          <w:sz w:val="22"/>
        </w:rPr>
        <w:t xml:space="preserve">, </w:t>
      </w:r>
      <w:r>
        <w:rPr>
          <w:rFonts w:ascii="Tahoma" w:hAnsi="Tahoma" w:cs="Tahoma"/>
          <w:sz w:val="22"/>
        </w:rPr>
        <w:t>FDFA perd</w:t>
      </w:r>
      <w:r w:rsidRPr="00BA25AB">
        <w:rPr>
          <w:rFonts w:ascii="Tahoma" w:hAnsi="Tahoma" w:cs="Tahoma"/>
          <w:sz w:val="22"/>
        </w:rPr>
        <w:t xml:space="preserve"> 5 points.</w:t>
      </w:r>
    </w:p>
    <w:p w14:paraId="6DBB7726" w14:textId="77777777" w:rsidR="00BA25AB" w:rsidRPr="00BA25AB" w:rsidRDefault="00BA25AB" w:rsidP="00BA25AB">
      <w:pPr>
        <w:spacing w:after="0" w:line="240" w:lineRule="auto"/>
        <w:jc w:val="both"/>
        <w:rPr>
          <w:rFonts w:ascii="Tahoma" w:hAnsi="Tahoma" w:cs="Tahoma"/>
          <w:sz w:val="22"/>
        </w:rPr>
      </w:pPr>
    </w:p>
    <w:p w14:paraId="13E05365" w14:textId="40E5CA9F" w:rsidR="00BA25AB" w:rsidRPr="00BA25AB" w:rsidRDefault="00BA25AB" w:rsidP="00BA25AB">
      <w:pPr>
        <w:spacing w:after="0" w:line="240" w:lineRule="auto"/>
        <w:jc w:val="both"/>
        <w:rPr>
          <w:rFonts w:ascii="Tahoma" w:hAnsi="Tahoma" w:cs="Tahoma"/>
          <w:sz w:val="22"/>
        </w:rPr>
      </w:pPr>
      <w:r w:rsidRPr="00BA25AB">
        <w:rPr>
          <w:rFonts w:ascii="Tahoma" w:hAnsi="Tahoma" w:cs="Tahoma"/>
          <w:sz w:val="22"/>
        </w:rPr>
        <w:t xml:space="preserve">2- </w:t>
      </w:r>
      <w:r>
        <w:rPr>
          <w:rFonts w:ascii="Tahoma" w:hAnsi="Tahoma" w:cs="Tahoma"/>
          <w:sz w:val="22"/>
        </w:rPr>
        <w:t>FDFA reçoit</w:t>
      </w:r>
      <w:r w:rsidRPr="00BA25AB">
        <w:rPr>
          <w:rFonts w:ascii="Tahoma" w:hAnsi="Tahoma" w:cs="Tahoma"/>
          <w:sz w:val="22"/>
        </w:rPr>
        <w:t xml:space="preserve"> +5 points lorsqu’un utilisateur verse 50 gouttes d’eau. S’il verse moins de 50 gouttes d’eau, </w:t>
      </w:r>
      <w:r>
        <w:rPr>
          <w:rFonts w:ascii="Tahoma" w:hAnsi="Tahoma" w:cs="Tahoma"/>
          <w:sz w:val="22"/>
        </w:rPr>
        <w:t>on ne reçoit pas</w:t>
      </w:r>
      <w:r w:rsidRPr="00BA25AB">
        <w:rPr>
          <w:rFonts w:ascii="Tahoma" w:hAnsi="Tahoma" w:cs="Tahoma"/>
          <w:sz w:val="22"/>
        </w:rPr>
        <w:t xml:space="preserve"> de points de support. S’il verse plus de 50 gouttes d’eau, </w:t>
      </w:r>
      <w:r>
        <w:rPr>
          <w:rFonts w:ascii="Tahoma" w:hAnsi="Tahoma" w:cs="Tahoma"/>
          <w:sz w:val="22"/>
        </w:rPr>
        <w:t>on ne reçoit</w:t>
      </w:r>
      <w:r w:rsidRPr="00BA25AB">
        <w:rPr>
          <w:rFonts w:ascii="Tahoma" w:hAnsi="Tahoma" w:cs="Tahoma"/>
          <w:sz w:val="22"/>
        </w:rPr>
        <w:t xml:space="preserve"> que 5 points, pas plus</w:t>
      </w:r>
      <w:r>
        <w:rPr>
          <w:rFonts w:ascii="Tahoma" w:hAnsi="Tahoma" w:cs="Tahoma"/>
          <w:sz w:val="22"/>
        </w:rPr>
        <w:t>.</w:t>
      </w:r>
    </w:p>
    <w:p w14:paraId="3862380B" w14:textId="77777777" w:rsidR="0078506F" w:rsidRDefault="0078506F" w:rsidP="0078506F">
      <w:pPr>
        <w:spacing w:after="0" w:line="240" w:lineRule="auto"/>
        <w:jc w:val="both"/>
        <w:rPr>
          <w:rFonts w:ascii="Tahoma" w:hAnsi="Tahoma" w:cs="Tahoma"/>
          <w:sz w:val="22"/>
        </w:rPr>
      </w:pPr>
    </w:p>
    <w:p w14:paraId="1D5CE72B" w14:textId="0F75A24B" w:rsidR="00DF1B2A" w:rsidRPr="001227CB" w:rsidRDefault="001E1F95" w:rsidP="001227CB">
      <w:pPr>
        <w:rPr>
          <w:rFonts w:ascii="Tahoma" w:hAnsi="Tahoma" w:cs="Tahoma"/>
          <w:i/>
          <w:color w:val="0000FF"/>
          <w:u w:val="single"/>
        </w:rPr>
      </w:pPr>
      <w:hyperlink w:anchor="_Sommaire" w:history="1">
        <w:r w:rsidR="0078506F" w:rsidRPr="00173064">
          <w:rPr>
            <w:rStyle w:val="Lienhypertexte"/>
            <w:rFonts w:ascii="Tahoma" w:hAnsi="Tahoma" w:cs="Tahoma"/>
            <w:i/>
          </w:rPr>
          <w:t>[</w:t>
        </w:r>
        <w:r w:rsidR="00763D88">
          <w:rPr>
            <w:rStyle w:val="Lienhypertexte"/>
            <w:rFonts w:ascii="Calibri" w:hAnsi="Calibri" w:cs="Calibri"/>
            <w:i/>
          </w:rPr>
          <w:t>→</w:t>
        </w:r>
        <w:r w:rsidR="0078506F" w:rsidRPr="00173064">
          <w:rPr>
            <w:rStyle w:val="Lienhypertexte"/>
            <w:rFonts w:ascii="Tahoma" w:hAnsi="Tahoma" w:cs="Tahoma"/>
            <w:i/>
          </w:rPr>
          <w:t xml:space="preserve"> sommaire]</w:t>
        </w:r>
      </w:hyperlink>
    </w:p>
    <w:p w14:paraId="2708DB2F" w14:textId="7576ED21" w:rsidR="0078506F" w:rsidRPr="001743D1" w:rsidRDefault="0078506F" w:rsidP="0078506F">
      <w:pPr>
        <w:pStyle w:val="Titre1"/>
        <w:shd w:val="clear" w:color="auto" w:fill="F79646" w:themeFill="accent6"/>
        <w:spacing w:before="0"/>
        <w:rPr>
          <w:rFonts w:ascii="Tahoma" w:hAnsi="Tahoma" w:cs="Tahoma"/>
          <w:color w:val="FFFFFF" w:themeColor="background1"/>
        </w:rPr>
      </w:pPr>
      <w:bookmarkStart w:id="30" w:name="_Toc65252511"/>
      <w:r>
        <w:rPr>
          <w:rFonts w:ascii="Tahoma" w:hAnsi="Tahoma" w:cs="Tahoma"/>
          <w:color w:val="FFFFFF" w:themeColor="background1"/>
        </w:rPr>
        <w:t>LE COIN DES B</w:t>
      </w:r>
      <w:r w:rsidR="00E3664D">
        <w:rPr>
          <w:rFonts w:ascii="Tahoma" w:hAnsi="Tahoma" w:cs="Tahoma"/>
          <w:color w:val="FFFFFF" w:themeColor="background1"/>
        </w:rPr>
        <w:t>ONNES VOLONTÉS</w:t>
      </w:r>
      <w:bookmarkEnd w:id="30"/>
    </w:p>
    <w:p w14:paraId="19CD592B" w14:textId="77777777" w:rsidR="0078506F" w:rsidRDefault="0078506F" w:rsidP="0078506F">
      <w:pPr>
        <w:spacing w:after="0"/>
        <w:jc w:val="both"/>
        <w:rPr>
          <w:rFonts w:ascii="Tahoma" w:hAnsi="Tahoma" w:cs="Tahoma"/>
          <w:sz w:val="22"/>
        </w:rPr>
      </w:pPr>
    </w:p>
    <w:p w14:paraId="75E277D9" w14:textId="77777777" w:rsidR="0078506F" w:rsidRPr="002B1921" w:rsidRDefault="0078506F" w:rsidP="00B92C2C">
      <w:pPr>
        <w:pStyle w:val="Paragraphedeliste"/>
        <w:numPr>
          <w:ilvl w:val="0"/>
          <w:numId w:val="1"/>
        </w:numPr>
        <w:spacing w:after="0"/>
        <w:jc w:val="both"/>
        <w:rPr>
          <w:rFonts w:ascii="Tahoma" w:hAnsi="Tahoma" w:cs="Tahoma"/>
          <w:b/>
          <w:color w:val="0070C0"/>
          <w:sz w:val="22"/>
        </w:rPr>
      </w:pPr>
      <w:r w:rsidRPr="002B1921">
        <w:rPr>
          <w:rFonts w:ascii="Tahoma" w:hAnsi="Tahoma" w:cs="Tahoma"/>
          <w:b/>
          <w:color w:val="0070C0"/>
          <w:sz w:val="22"/>
        </w:rPr>
        <w:t>Relevé d’heures de bénévolat</w:t>
      </w:r>
      <w:r>
        <w:rPr>
          <w:rFonts w:ascii="Tahoma" w:hAnsi="Tahoma" w:cs="Tahoma"/>
          <w:b/>
          <w:color w:val="0070C0"/>
          <w:sz w:val="22"/>
        </w:rPr>
        <w:t xml:space="preserve"> – déclaration mensuelle</w:t>
      </w:r>
    </w:p>
    <w:p w14:paraId="0C1CA6A3"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t>Vous participez activement aux actions de l’association Femmes pour le Dire, Femmes pour</w:t>
      </w:r>
      <w:r>
        <w:rPr>
          <w:rFonts w:ascii="Tahoma" w:hAnsi="Tahoma" w:cs="Tahoma"/>
          <w:sz w:val="22"/>
        </w:rPr>
        <w:t xml:space="preserve"> Agir – FDFA en étant bénévole.</w:t>
      </w:r>
    </w:p>
    <w:p w14:paraId="423176C8"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t>Nous vous remercions de votre engagement et de votre don de temps qui permettent à notre association de faire avancer et progresser la citoyenneté des f</w:t>
      </w:r>
      <w:r>
        <w:rPr>
          <w:rFonts w:ascii="Tahoma" w:hAnsi="Tahoma" w:cs="Tahoma"/>
          <w:sz w:val="22"/>
        </w:rPr>
        <w:t>emmes en situation de handicap.</w:t>
      </w:r>
    </w:p>
    <w:p w14:paraId="7EA6C000" w14:textId="77777777" w:rsidR="0078506F" w:rsidRDefault="0078506F" w:rsidP="0078506F">
      <w:pPr>
        <w:pStyle w:val="Textebrut"/>
        <w:jc w:val="both"/>
        <w:rPr>
          <w:rFonts w:ascii="Tahoma" w:hAnsi="Tahoma" w:cs="Tahoma"/>
          <w:sz w:val="22"/>
        </w:rPr>
      </w:pPr>
      <w:r w:rsidRPr="001E61B7">
        <w:rPr>
          <w:rFonts w:ascii="Tahoma" w:hAnsi="Tahoma" w:cs="Tahoma"/>
          <w:sz w:val="22"/>
        </w:rPr>
        <w:t xml:space="preserve">Comme vous le savez, afin de simplifier la collecte et la compilation des heures effectuées par chaque bénévole, nous avons créé un outil </w:t>
      </w:r>
      <w:r>
        <w:rPr>
          <w:rFonts w:ascii="Tahoma" w:hAnsi="Tahoma" w:cs="Tahoma"/>
          <w:sz w:val="22"/>
        </w:rPr>
        <w:t xml:space="preserve">collaboratif </w:t>
      </w:r>
      <w:r w:rsidRPr="001E61B7">
        <w:rPr>
          <w:rFonts w:ascii="Tahoma" w:hAnsi="Tahoma" w:cs="Tahoma"/>
          <w:sz w:val="22"/>
        </w:rPr>
        <w:t xml:space="preserve">: </w:t>
      </w:r>
      <w:r w:rsidRPr="001E61B7">
        <w:rPr>
          <w:rFonts w:ascii="Tahoma" w:hAnsi="Tahoma" w:cs="Tahoma"/>
          <w:b/>
          <w:sz w:val="22"/>
        </w:rPr>
        <w:t xml:space="preserve">le formulaire en ligne </w:t>
      </w:r>
      <w:r w:rsidRPr="001E61B7">
        <w:rPr>
          <w:rFonts w:ascii="Tahoma" w:hAnsi="Tahoma" w:cs="Tahoma"/>
          <w:sz w:val="22"/>
        </w:rPr>
        <w:t>!</w:t>
      </w:r>
    </w:p>
    <w:p w14:paraId="5E20CF09" w14:textId="51FD938B" w:rsidR="0078506F" w:rsidRPr="001B0472" w:rsidRDefault="0078506F" w:rsidP="0078506F">
      <w:pPr>
        <w:pStyle w:val="Textebrut"/>
        <w:jc w:val="both"/>
        <w:rPr>
          <w:rFonts w:ascii="Tahoma" w:hAnsi="Tahoma" w:cs="Tahoma"/>
          <w:sz w:val="24"/>
          <w:szCs w:val="22"/>
        </w:rPr>
      </w:pPr>
      <w:r>
        <w:rPr>
          <w:rFonts w:ascii="Tahoma" w:hAnsi="Tahoma" w:cs="Tahoma"/>
          <w:sz w:val="22"/>
        </w:rPr>
        <w:lastRenderedPageBreak/>
        <w:t xml:space="preserve">Nous vous invitons à déclarer les heures de bénévolat que vous avez effectuées à la fin de chaque mois sur : </w:t>
      </w:r>
      <w:hyperlink r:id="rId28" w:history="1">
        <w:r w:rsidR="003B6545" w:rsidRPr="001B0472">
          <w:rPr>
            <w:rStyle w:val="Lienhypertexte"/>
            <w:rFonts w:ascii="Tahoma" w:hAnsi="Tahoma" w:cs="Tahoma"/>
            <w:sz w:val="22"/>
            <w:szCs w:val="22"/>
          </w:rPr>
          <w:t xml:space="preserve">Heures de </w:t>
        </w:r>
        <w:proofErr w:type="spellStart"/>
        <w:r w:rsidR="003B6545" w:rsidRPr="001B0472">
          <w:rPr>
            <w:rStyle w:val="Lienhypertexte"/>
            <w:rFonts w:ascii="Tahoma" w:hAnsi="Tahoma" w:cs="Tahoma"/>
            <w:sz w:val="22"/>
            <w:szCs w:val="22"/>
          </w:rPr>
          <w:t>benevolat</w:t>
        </w:r>
        <w:proofErr w:type="spellEnd"/>
        <w:r w:rsidR="003B6545" w:rsidRPr="001B0472">
          <w:rPr>
            <w:rStyle w:val="Lienhypertexte"/>
            <w:rFonts w:ascii="Tahoma" w:hAnsi="Tahoma" w:cs="Tahoma"/>
            <w:sz w:val="22"/>
            <w:szCs w:val="22"/>
          </w:rPr>
          <w:t xml:space="preserve"> 2021 (webquest.fr)</w:t>
        </w:r>
      </w:hyperlink>
    </w:p>
    <w:p w14:paraId="20B69FED" w14:textId="22E209CF" w:rsidR="0078506F" w:rsidRDefault="0078506F" w:rsidP="00710F65">
      <w:pPr>
        <w:spacing w:line="240" w:lineRule="auto"/>
        <w:jc w:val="both"/>
        <w:rPr>
          <w:rFonts w:ascii="Tahoma" w:hAnsi="Tahoma" w:cs="Tahoma"/>
          <w:sz w:val="22"/>
        </w:rPr>
      </w:pPr>
      <w:r w:rsidRPr="004A148D">
        <w:rPr>
          <w:rFonts w:ascii="Tahoma" w:hAnsi="Tahoma" w:cs="Tahoma"/>
          <w:sz w:val="22"/>
        </w:rPr>
        <w:t xml:space="preserve">Pour toute question sur ce formulaire, merci de contacter Emilie, l’administratrice qui se charge de compiler les données : </w:t>
      </w:r>
      <w:hyperlink r:id="rId29" w:history="1">
        <w:r w:rsidRPr="004A148D">
          <w:rPr>
            <w:rStyle w:val="Lienhypertexte"/>
            <w:rFonts w:ascii="Tahoma" w:hAnsi="Tahoma" w:cs="Tahoma"/>
            <w:sz w:val="22"/>
          </w:rPr>
          <w:t>emiliefdfa@gmail.com</w:t>
        </w:r>
      </w:hyperlink>
      <w:r w:rsidRPr="004A148D">
        <w:rPr>
          <w:rFonts w:ascii="Tahoma" w:hAnsi="Tahoma" w:cs="Tahoma"/>
          <w:sz w:val="22"/>
        </w:rPr>
        <w:t xml:space="preserve"> </w:t>
      </w:r>
      <w:bookmarkStart w:id="31" w:name="OLE_LINK3"/>
    </w:p>
    <w:bookmarkEnd w:id="31"/>
    <w:p w14:paraId="5D393782" w14:textId="2788DA12" w:rsidR="00151C17" w:rsidRDefault="00151C17" w:rsidP="00B92C2C">
      <w:pPr>
        <w:pStyle w:val="Paragraphedeliste"/>
        <w:numPr>
          <w:ilvl w:val="0"/>
          <w:numId w:val="1"/>
        </w:numPr>
        <w:spacing w:after="0"/>
        <w:jc w:val="both"/>
        <w:rPr>
          <w:rFonts w:ascii="Tahoma" w:hAnsi="Tahoma" w:cs="Tahoma"/>
          <w:color w:val="1D2129"/>
          <w:sz w:val="22"/>
          <w:szCs w:val="21"/>
        </w:rPr>
      </w:pPr>
      <w:r w:rsidRPr="00DE0BC7">
        <w:rPr>
          <w:rFonts w:ascii="Tahoma" w:hAnsi="Tahoma" w:cs="Tahoma"/>
          <w:b/>
          <w:color w:val="0070C0"/>
          <w:sz w:val="22"/>
        </w:rPr>
        <w:t>Offre de services</w:t>
      </w:r>
    </w:p>
    <w:p w14:paraId="09179366" w14:textId="655E6A0A" w:rsidR="00151C17" w:rsidRPr="00151C17" w:rsidRDefault="00151C17" w:rsidP="00BA25AB">
      <w:pPr>
        <w:spacing w:after="0" w:line="240" w:lineRule="auto"/>
        <w:jc w:val="both"/>
        <w:rPr>
          <w:rFonts w:ascii="Tahoma" w:hAnsi="Tahoma" w:cs="Tahoma"/>
          <w:color w:val="1D2129"/>
          <w:sz w:val="22"/>
          <w:szCs w:val="21"/>
        </w:rPr>
      </w:pPr>
      <w:r>
        <w:rPr>
          <w:rFonts w:ascii="Tahoma" w:hAnsi="Tahoma" w:cs="Tahoma"/>
          <w:color w:val="1D2129"/>
          <w:sz w:val="22"/>
          <w:szCs w:val="21"/>
        </w:rPr>
        <w:t xml:space="preserve">Marie-Ange, notre nouvelle recrue en charge de l’entretien de notre local associatif, propose ses services d’aide à la personne </w:t>
      </w:r>
      <w:proofErr w:type="gramStart"/>
      <w:r>
        <w:rPr>
          <w:rFonts w:ascii="Tahoma" w:hAnsi="Tahoma" w:cs="Tahoma"/>
          <w:color w:val="1D2129"/>
          <w:sz w:val="22"/>
          <w:szCs w:val="21"/>
        </w:rPr>
        <w:t>sur</w:t>
      </w:r>
      <w:proofErr w:type="gramEnd"/>
      <w:r>
        <w:rPr>
          <w:rFonts w:ascii="Tahoma" w:hAnsi="Tahoma" w:cs="Tahoma"/>
          <w:color w:val="1D2129"/>
          <w:sz w:val="22"/>
          <w:szCs w:val="21"/>
        </w:rPr>
        <w:t xml:space="preserve"> Paris. </w:t>
      </w:r>
      <w:r w:rsidR="00DE0BC7">
        <w:rPr>
          <w:rFonts w:ascii="Tahoma" w:hAnsi="Tahoma" w:cs="Tahoma"/>
          <w:color w:val="1D2129"/>
          <w:sz w:val="22"/>
          <w:szCs w:val="21"/>
        </w:rPr>
        <w:t xml:space="preserve">Si vous êtes </w:t>
      </w:r>
      <w:proofErr w:type="spellStart"/>
      <w:r w:rsidR="00DE0BC7">
        <w:rPr>
          <w:rFonts w:ascii="Tahoma" w:hAnsi="Tahoma" w:cs="Tahoma"/>
          <w:color w:val="1D2129"/>
          <w:sz w:val="22"/>
          <w:szCs w:val="21"/>
        </w:rPr>
        <w:t>intéressé·e</w:t>
      </w:r>
      <w:proofErr w:type="spellEnd"/>
      <w:r w:rsidR="00DE0BC7">
        <w:rPr>
          <w:rFonts w:ascii="Tahoma" w:hAnsi="Tahoma" w:cs="Tahoma"/>
          <w:color w:val="1D2129"/>
          <w:sz w:val="22"/>
          <w:szCs w:val="21"/>
        </w:rPr>
        <w:t>, merci de vous adresser à l’association qui transmettra.</w:t>
      </w:r>
    </w:p>
    <w:p w14:paraId="4A8044E8" w14:textId="3C776DF3" w:rsidR="00813FE1" w:rsidRDefault="00813FE1" w:rsidP="0078506F">
      <w:pPr>
        <w:spacing w:after="0" w:line="240" w:lineRule="auto"/>
        <w:jc w:val="both"/>
        <w:rPr>
          <w:rFonts w:ascii="Tahoma" w:hAnsi="Tahoma" w:cs="Tahoma"/>
          <w:color w:val="1D2129"/>
          <w:sz w:val="22"/>
          <w:szCs w:val="21"/>
        </w:rPr>
      </w:pPr>
    </w:p>
    <w:p w14:paraId="4CC1E821" w14:textId="29EF3FAC" w:rsidR="003F29B5" w:rsidRPr="003F29B5" w:rsidRDefault="003F29B5" w:rsidP="003F29B5">
      <w:pPr>
        <w:pStyle w:val="Paragraphedeliste"/>
        <w:numPr>
          <w:ilvl w:val="0"/>
          <w:numId w:val="1"/>
        </w:numPr>
        <w:spacing w:after="0"/>
        <w:jc w:val="both"/>
        <w:rPr>
          <w:rFonts w:ascii="Tahoma" w:hAnsi="Tahoma" w:cs="Tahoma"/>
          <w:b/>
          <w:color w:val="0070C0"/>
          <w:sz w:val="22"/>
        </w:rPr>
      </w:pPr>
      <w:r w:rsidRPr="003F29B5">
        <w:rPr>
          <w:rFonts w:ascii="Tahoma" w:hAnsi="Tahoma" w:cs="Tahoma"/>
          <w:b/>
          <w:color w:val="0070C0"/>
          <w:sz w:val="22"/>
        </w:rPr>
        <w:t>Recrutement bénévole</w:t>
      </w:r>
    </w:p>
    <w:p w14:paraId="7B298C49" w14:textId="47448A53" w:rsidR="003F29B5" w:rsidRDefault="003F29B5" w:rsidP="0078506F">
      <w:pPr>
        <w:spacing w:after="0" w:line="240" w:lineRule="auto"/>
        <w:jc w:val="both"/>
        <w:rPr>
          <w:rFonts w:ascii="Tahoma" w:hAnsi="Tahoma" w:cs="Tahoma"/>
          <w:color w:val="1D2129"/>
          <w:sz w:val="22"/>
          <w:szCs w:val="21"/>
        </w:rPr>
      </w:pPr>
      <w:r>
        <w:rPr>
          <w:rFonts w:ascii="Tahoma" w:hAnsi="Tahoma" w:cs="Tahoma"/>
          <w:color w:val="1D2129"/>
          <w:sz w:val="22"/>
          <w:szCs w:val="21"/>
        </w:rPr>
        <w:t>Après des années de bons et loyaux service, Véronique, notre trésorière, met fin à sa mission pour se consacrer à d’autres projet</w:t>
      </w:r>
      <w:r w:rsidR="004551CE">
        <w:rPr>
          <w:rFonts w:ascii="Tahoma" w:hAnsi="Tahoma" w:cs="Tahoma"/>
          <w:color w:val="1D2129"/>
          <w:sz w:val="22"/>
          <w:szCs w:val="21"/>
        </w:rPr>
        <w:t>s</w:t>
      </w:r>
      <w:r>
        <w:rPr>
          <w:rFonts w:ascii="Tahoma" w:hAnsi="Tahoma" w:cs="Tahoma"/>
          <w:color w:val="1D2129"/>
          <w:sz w:val="22"/>
          <w:szCs w:val="21"/>
        </w:rPr>
        <w:t xml:space="preserve">. Un grand merci à elle pour </w:t>
      </w:r>
      <w:r w:rsidR="004551CE">
        <w:rPr>
          <w:rFonts w:ascii="Tahoma" w:hAnsi="Tahoma" w:cs="Tahoma"/>
          <w:color w:val="1D2129"/>
          <w:sz w:val="22"/>
          <w:szCs w:val="21"/>
        </w:rPr>
        <w:t>son implication et son engagement dans notre association.</w:t>
      </w:r>
    </w:p>
    <w:p w14:paraId="5A6A7FBA" w14:textId="13EC699B" w:rsidR="003F29B5" w:rsidRDefault="004551CE" w:rsidP="0078506F">
      <w:pPr>
        <w:spacing w:after="0" w:line="240" w:lineRule="auto"/>
        <w:jc w:val="both"/>
        <w:rPr>
          <w:rFonts w:ascii="Tahoma" w:hAnsi="Tahoma" w:cs="Tahoma"/>
          <w:color w:val="1D2129"/>
          <w:sz w:val="22"/>
          <w:szCs w:val="21"/>
        </w:rPr>
      </w:pPr>
      <w:r>
        <w:rPr>
          <w:rFonts w:ascii="Tahoma" w:hAnsi="Tahoma" w:cs="Tahoma"/>
          <w:color w:val="1D2129"/>
          <w:sz w:val="22"/>
          <w:szCs w:val="21"/>
        </w:rPr>
        <w:t>A</w:t>
      </w:r>
      <w:r w:rsidR="00B84F82">
        <w:rPr>
          <w:rFonts w:ascii="Tahoma" w:hAnsi="Tahoma" w:cs="Tahoma"/>
          <w:color w:val="1D2129"/>
          <w:sz w:val="22"/>
          <w:szCs w:val="21"/>
        </w:rPr>
        <w:t>ussi</w:t>
      </w:r>
      <w:r>
        <w:rPr>
          <w:rFonts w:ascii="Tahoma" w:hAnsi="Tahoma" w:cs="Tahoma"/>
          <w:color w:val="1D2129"/>
          <w:sz w:val="22"/>
          <w:szCs w:val="21"/>
        </w:rPr>
        <w:t xml:space="preserve">, </w:t>
      </w:r>
      <w:r w:rsidR="003F29B5">
        <w:rPr>
          <w:rFonts w:ascii="Tahoma" w:hAnsi="Tahoma" w:cs="Tahoma"/>
          <w:color w:val="1D2129"/>
          <w:sz w:val="22"/>
          <w:szCs w:val="21"/>
        </w:rPr>
        <w:t xml:space="preserve">FDFA recherche </w:t>
      </w:r>
      <w:r>
        <w:rPr>
          <w:rFonts w:ascii="Tahoma" w:hAnsi="Tahoma" w:cs="Tahoma"/>
          <w:color w:val="1D2129"/>
          <w:sz w:val="22"/>
          <w:szCs w:val="21"/>
        </w:rPr>
        <w:t>l</w:t>
      </w:r>
      <w:r w:rsidR="003F29B5">
        <w:rPr>
          <w:rFonts w:ascii="Tahoma" w:hAnsi="Tahoma" w:cs="Tahoma"/>
          <w:color w:val="1D2129"/>
          <w:sz w:val="22"/>
          <w:szCs w:val="21"/>
        </w:rPr>
        <w:t>a trésorière/</w:t>
      </w:r>
      <w:r>
        <w:rPr>
          <w:rFonts w:ascii="Tahoma" w:hAnsi="Tahoma" w:cs="Tahoma"/>
          <w:color w:val="1D2129"/>
          <w:sz w:val="22"/>
          <w:szCs w:val="21"/>
        </w:rPr>
        <w:t>le</w:t>
      </w:r>
      <w:r w:rsidR="003F29B5">
        <w:rPr>
          <w:rFonts w:ascii="Tahoma" w:hAnsi="Tahoma" w:cs="Tahoma"/>
          <w:color w:val="1D2129"/>
          <w:sz w:val="22"/>
          <w:szCs w:val="21"/>
        </w:rPr>
        <w:t xml:space="preserve"> trésorier</w:t>
      </w:r>
      <w:r>
        <w:rPr>
          <w:rFonts w:ascii="Tahoma" w:hAnsi="Tahoma" w:cs="Tahoma"/>
          <w:color w:val="1D2129"/>
          <w:sz w:val="22"/>
          <w:szCs w:val="21"/>
        </w:rPr>
        <w:t xml:space="preserve"> qui prendra sa suite. Comptable de formation, disponible, souhaitant s’investir dans une association militante et dynamique, si vous vous reconnaissez, n’hésitez pas à découvrir </w:t>
      </w:r>
      <w:hyperlink r:id="rId30" w:history="1">
        <w:r w:rsidRPr="004551CE">
          <w:rPr>
            <w:rStyle w:val="Lienhypertexte"/>
            <w:rFonts w:ascii="Tahoma" w:hAnsi="Tahoma" w:cs="Tahoma"/>
            <w:sz w:val="22"/>
            <w:szCs w:val="21"/>
          </w:rPr>
          <w:t>la fiche de mission</w:t>
        </w:r>
      </w:hyperlink>
      <w:r>
        <w:rPr>
          <w:rFonts w:ascii="Tahoma" w:hAnsi="Tahoma" w:cs="Tahoma"/>
          <w:color w:val="1D2129"/>
          <w:sz w:val="22"/>
          <w:szCs w:val="21"/>
        </w:rPr>
        <w:t xml:space="preserve"> et à </w:t>
      </w:r>
      <w:hyperlink r:id="rId31" w:history="1">
        <w:r w:rsidRPr="004551CE">
          <w:rPr>
            <w:rStyle w:val="Lienhypertexte"/>
            <w:rFonts w:ascii="Tahoma" w:hAnsi="Tahoma" w:cs="Tahoma"/>
            <w:sz w:val="22"/>
            <w:szCs w:val="21"/>
          </w:rPr>
          <w:t>candidater</w:t>
        </w:r>
      </w:hyperlink>
      <w:r>
        <w:rPr>
          <w:rFonts w:ascii="Tahoma" w:hAnsi="Tahoma" w:cs="Tahoma"/>
          <w:color w:val="1D2129"/>
          <w:sz w:val="22"/>
          <w:szCs w:val="21"/>
        </w:rPr>
        <w:t>.</w:t>
      </w:r>
    </w:p>
    <w:p w14:paraId="6323154A" w14:textId="77777777" w:rsidR="003F29B5" w:rsidRDefault="003F29B5" w:rsidP="0078506F">
      <w:pPr>
        <w:spacing w:after="0" w:line="240" w:lineRule="auto"/>
        <w:jc w:val="both"/>
        <w:rPr>
          <w:rFonts w:ascii="Tahoma" w:hAnsi="Tahoma" w:cs="Tahoma"/>
          <w:color w:val="1D2129"/>
          <w:sz w:val="22"/>
          <w:szCs w:val="21"/>
        </w:rPr>
      </w:pPr>
    </w:p>
    <w:p w14:paraId="6DE795F2" w14:textId="22F0882F" w:rsidR="0078506F" w:rsidRDefault="001E1F95" w:rsidP="00D00439">
      <w:pPr>
        <w:rPr>
          <w:rFonts w:ascii="Tahoma" w:hAnsi="Tahoma" w:cs="Tahoma"/>
          <w:b/>
        </w:rPr>
      </w:pPr>
      <w:hyperlink w:anchor="_Sommaire" w:history="1">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hyperlink>
    </w:p>
    <w:p w14:paraId="68706484" w14:textId="77777777" w:rsidR="0078506F" w:rsidRPr="008A6553" w:rsidRDefault="0078506F" w:rsidP="0078506F">
      <w:pPr>
        <w:pStyle w:val="Titre1"/>
        <w:shd w:val="clear" w:color="auto" w:fill="8064A2" w:themeFill="accent4"/>
        <w:spacing w:before="0"/>
        <w:rPr>
          <w:rFonts w:ascii="Tahoma" w:hAnsi="Tahoma" w:cs="Tahoma"/>
          <w:color w:val="FFFFFF" w:themeColor="background1"/>
        </w:rPr>
      </w:pPr>
      <w:bookmarkStart w:id="32" w:name="_LES_PERMANENCES"/>
      <w:bookmarkStart w:id="33" w:name="_Toc486500967"/>
      <w:bookmarkStart w:id="34" w:name="_Toc486501149"/>
      <w:bookmarkStart w:id="35" w:name="_Toc486501170"/>
      <w:bookmarkStart w:id="36" w:name="_Toc486501204"/>
      <w:bookmarkStart w:id="37" w:name="_Toc486501347"/>
      <w:bookmarkStart w:id="38" w:name="_Toc486501357"/>
      <w:bookmarkStart w:id="39" w:name="_Toc515466181"/>
      <w:bookmarkStart w:id="40" w:name="_Toc65252512"/>
      <w:bookmarkEnd w:id="32"/>
      <w:r w:rsidRPr="008A6553">
        <w:rPr>
          <w:rFonts w:ascii="Tahoma" w:hAnsi="Tahoma" w:cs="Tahoma"/>
          <w:color w:val="FFFFFF" w:themeColor="background1"/>
        </w:rPr>
        <w:t>LES PERMANENCES</w:t>
      </w:r>
      <w:bookmarkEnd w:id="33"/>
      <w:bookmarkEnd w:id="34"/>
      <w:bookmarkEnd w:id="35"/>
      <w:bookmarkEnd w:id="36"/>
      <w:bookmarkEnd w:id="37"/>
      <w:bookmarkEnd w:id="38"/>
      <w:bookmarkEnd w:id="39"/>
      <w:bookmarkEnd w:id="40"/>
    </w:p>
    <w:p w14:paraId="52767238" w14:textId="77777777" w:rsidR="00905F16" w:rsidRDefault="00905F16" w:rsidP="00835F8D">
      <w:pPr>
        <w:pStyle w:val="NormalWeb"/>
        <w:spacing w:before="0" w:beforeAutospacing="0" w:after="0" w:afterAutospacing="0"/>
        <w:jc w:val="both"/>
        <w:rPr>
          <w:rFonts w:ascii="Tahoma" w:hAnsi="Tahoma" w:cs="Tahoma"/>
          <w:b/>
          <w:bCs/>
        </w:rPr>
      </w:pPr>
      <w:bookmarkStart w:id="41" w:name="_Toc525912847"/>
      <w:bookmarkStart w:id="42" w:name="_Toc525912922"/>
      <w:bookmarkStart w:id="43" w:name="_Toc531278148"/>
      <w:bookmarkStart w:id="44" w:name="_Toc533156203"/>
      <w:bookmarkStart w:id="45" w:name="_Toc2246054"/>
      <w:bookmarkStart w:id="46" w:name="_Toc4677051"/>
      <w:bookmarkStart w:id="47" w:name="_Toc4685598"/>
      <w:bookmarkStart w:id="48" w:name="_Toc7012229"/>
      <w:bookmarkStart w:id="49" w:name="_Toc10027056"/>
      <w:bookmarkStart w:id="50" w:name="_Toc20750074"/>
      <w:bookmarkStart w:id="51" w:name="_Toc23414314"/>
      <w:bookmarkStart w:id="52" w:name="_Toc31360888"/>
      <w:bookmarkStart w:id="53" w:name="_Toc31385346"/>
      <w:bookmarkStart w:id="54" w:name="_Toc33709240"/>
      <w:bookmarkStart w:id="55" w:name="_Toc49442948"/>
      <w:bookmarkStart w:id="56" w:name="_Toc49783493"/>
    </w:p>
    <w:p w14:paraId="13872D42" w14:textId="2EEA597A" w:rsidR="00835F8D" w:rsidRPr="00835F8D" w:rsidRDefault="007F6AB4" w:rsidP="00835F8D">
      <w:pPr>
        <w:pStyle w:val="NormalWeb"/>
        <w:spacing w:before="0" w:beforeAutospacing="0" w:after="0" w:afterAutospacing="0"/>
        <w:jc w:val="both"/>
        <w:rPr>
          <w:rFonts w:ascii="Tahoma" w:eastAsiaTheme="minorHAnsi" w:hAnsi="Tahoma" w:cs="Tahoma"/>
          <w:b/>
          <w:bCs/>
          <w:lang w:eastAsia="en-US"/>
        </w:rPr>
      </w:pPr>
      <w:r>
        <w:rPr>
          <w:rFonts w:ascii="Tahoma" w:hAnsi="Tahoma" w:cs="Tahoma"/>
          <w:b/>
          <w:bCs/>
        </w:rPr>
        <w:t xml:space="preserve">Toutes les permanences sont sur rendez-vous. </w:t>
      </w:r>
      <w:r w:rsidR="00905F16">
        <w:rPr>
          <w:rFonts w:ascii="Tahoma" w:hAnsi="Tahoma" w:cs="Tahoma"/>
          <w:b/>
          <w:bCs/>
        </w:rPr>
        <w:t>Il est indispensable</w:t>
      </w:r>
      <w:r w:rsidR="00835F8D" w:rsidRPr="00835F8D">
        <w:rPr>
          <w:rFonts w:ascii="Tahoma" w:eastAsiaTheme="minorHAnsi" w:hAnsi="Tahoma" w:cs="Tahoma"/>
          <w:b/>
          <w:bCs/>
          <w:lang w:eastAsia="en-US"/>
        </w:rPr>
        <w:t xml:space="preserve"> vous inscrire auprès de Marie : </w:t>
      </w:r>
      <w:hyperlink r:id="rId32" w:history="1">
        <w:r w:rsidR="00835F8D" w:rsidRPr="00835F8D">
          <w:rPr>
            <w:rStyle w:val="Lienhypertexte"/>
            <w:rFonts w:ascii="Tahoma" w:eastAsiaTheme="minorHAnsi" w:hAnsi="Tahoma" w:cs="Tahoma"/>
            <w:b/>
            <w:bCs/>
            <w:lang w:eastAsia="en-US"/>
          </w:rPr>
          <w:t>marie.conrozier@fdfa.fr</w:t>
        </w:r>
      </w:hyperlink>
      <w:r w:rsidR="00835F8D" w:rsidRPr="00835F8D">
        <w:rPr>
          <w:rFonts w:ascii="Tahoma" w:eastAsiaTheme="minorHAnsi" w:hAnsi="Tahoma" w:cs="Tahoma"/>
          <w:b/>
          <w:bCs/>
          <w:lang w:eastAsia="en-US"/>
        </w:rPr>
        <w:t xml:space="preserve"> // 01 43 21 21 47</w:t>
      </w:r>
    </w:p>
    <w:p w14:paraId="2A516061" w14:textId="43DFFB64" w:rsidR="00835F8D" w:rsidRDefault="00835F8D" w:rsidP="00D12625">
      <w:pPr>
        <w:pStyle w:val="Titre2"/>
      </w:pPr>
    </w:p>
    <w:p w14:paraId="3ACD02AE" w14:textId="45F6B612" w:rsidR="0078506F" w:rsidRPr="005A6EC4" w:rsidRDefault="0078506F" w:rsidP="00D12625">
      <w:pPr>
        <w:pStyle w:val="Titre2"/>
        <w:rPr>
          <w:rFonts w:eastAsiaTheme="minorHAnsi"/>
        </w:rPr>
      </w:pPr>
      <w:bookmarkStart w:id="57" w:name="_Toc52358730"/>
      <w:bookmarkStart w:id="58" w:name="_Toc52376406"/>
      <w:bookmarkStart w:id="59" w:name="_Toc57645156"/>
      <w:bookmarkStart w:id="60" w:name="_Toc59445526"/>
      <w:bookmarkStart w:id="61" w:name="_Toc59445609"/>
      <w:bookmarkStart w:id="62" w:name="_Toc62746984"/>
      <w:bookmarkStart w:id="63" w:name="_Toc65252513"/>
      <w:r>
        <w:t>Permanence sociale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 xml:space="preserve"> </w:t>
      </w:r>
    </w:p>
    <w:p w14:paraId="65ECA82C" w14:textId="6F3CA5BE"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w:t>
      </w:r>
      <w:r w:rsidR="0047260F">
        <w:rPr>
          <w:rFonts w:ascii="Tahoma" w:eastAsiaTheme="minorHAnsi" w:hAnsi="Tahoma" w:cs="Tahoma"/>
          <w:sz w:val="22"/>
          <w:szCs w:val="22"/>
          <w:lang w:eastAsia="en-US"/>
        </w:rPr>
        <w:t>vous recevra</w:t>
      </w:r>
      <w:r>
        <w:rPr>
          <w:rFonts w:ascii="Tahoma" w:eastAsiaTheme="minorHAnsi" w:hAnsi="Tahoma" w:cs="Tahoma"/>
          <w:sz w:val="22"/>
          <w:szCs w:val="22"/>
          <w:lang w:eastAsia="en-US"/>
        </w:rPr>
        <w:t xml:space="preserve"> pendant la permanence sociale le</w:t>
      </w:r>
      <w:r w:rsidR="00835F8D">
        <w:rPr>
          <w:rFonts w:ascii="Tahoma" w:eastAsiaTheme="minorHAnsi" w:hAnsi="Tahoma" w:cs="Tahoma"/>
          <w:sz w:val="22"/>
          <w:szCs w:val="22"/>
          <w:lang w:eastAsia="en-US"/>
        </w:rPr>
        <w:t>s</w:t>
      </w:r>
      <w:r w:rsidR="00116CA0">
        <w:rPr>
          <w:rFonts w:ascii="Tahoma" w:eastAsiaTheme="minorHAnsi" w:hAnsi="Tahoma" w:cs="Tahoma"/>
          <w:sz w:val="22"/>
          <w:szCs w:val="22"/>
          <w:lang w:eastAsia="en-US"/>
        </w:rPr>
        <w:t xml:space="preserve"> </w:t>
      </w:r>
      <w:r w:rsidR="00116CA0" w:rsidRPr="00116CA0">
        <w:rPr>
          <w:rFonts w:ascii="Tahoma" w:eastAsiaTheme="minorHAnsi" w:hAnsi="Tahoma" w:cs="Tahoma"/>
          <w:b/>
          <w:bCs/>
          <w:sz w:val="22"/>
          <w:szCs w:val="22"/>
          <w:lang w:eastAsia="en-US"/>
        </w:rPr>
        <w:t>mercredis 10 et 24 mars</w:t>
      </w:r>
      <w:r w:rsidR="00116CA0">
        <w:rPr>
          <w:rFonts w:ascii="Tahoma" w:eastAsiaTheme="minorHAnsi" w:hAnsi="Tahoma" w:cs="Tahoma"/>
          <w:sz w:val="22"/>
          <w:szCs w:val="22"/>
          <w:lang w:eastAsia="en-US"/>
        </w:rPr>
        <w:t xml:space="preserve"> </w:t>
      </w:r>
      <w:r>
        <w:rPr>
          <w:rFonts w:ascii="Tahoma" w:eastAsiaTheme="minorHAnsi" w:hAnsi="Tahoma" w:cs="Tahoma"/>
          <w:sz w:val="22"/>
          <w:szCs w:val="22"/>
          <w:lang w:eastAsia="en-US"/>
        </w:rPr>
        <w:t>de 14h à 1</w:t>
      </w:r>
      <w:r w:rsidR="002B40AE">
        <w:rPr>
          <w:rFonts w:ascii="Tahoma" w:eastAsiaTheme="minorHAnsi" w:hAnsi="Tahoma" w:cs="Tahoma"/>
          <w:sz w:val="22"/>
          <w:szCs w:val="22"/>
          <w:lang w:eastAsia="en-US"/>
        </w:rPr>
        <w:t>7h</w:t>
      </w:r>
      <w:r>
        <w:rPr>
          <w:rFonts w:ascii="Tahoma" w:eastAsiaTheme="minorHAnsi" w:hAnsi="Tahoma" w:cs="Tahoma"/>
          <w:sz w:val="22"/>
          <w:szCs w:val="22"/>
          <w:lang w:eastAsia="en-US"/>
        </w:rPr>
        <w:t>.</w:t>
      </w:r>
    </w:p>
    <w:p w14:paraId="6DCB8370" w14:textId="77777777"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p>
    <w:p w14:paraId="7230701F" w14:textId="48734F8B" w:rsidR="00116CA0" w:rsidRDefault="0078506F" w:rsidP="00D12625">
      <w:pPr>
        <w:pStyle w:val="Titre2"/>
        <w:rPr>
          <w:rFonts w:eastAsiaTheme="minorHAnsi"/>
        </w:rPr>
      </w:pPr>
      <w:bookmarkStart w:id="64" w:name="_Toc525912848"/>
      <w:bookmarkStart w:id="65" w:name="_Toc525912923"/>
      <w:bookmarkStart w:id="66" w:name="_Toc531278149"/>
      <w:bookmarkStart w:id="67" w:name="_Toc533156204"/>
      <w:bookmarkStart w:id="68" w:name="_Toc2246055"/>
      <w:bookmarkStart w:id="69" w:name="_Toc4677052"/>
      <w:bookmarkStart w:id="70" w:name="_Toc4685599"/>
      <w:bookmarkStart w:id="71" w:name="_Toc7012230"/>
      <w:bookmarkStart w:id="72" w:name="_Toc10027057"/>
      <w:bookmarkStart w:id="73" w:name="_Toc20750075"/>
      <w:bookmarkStart w:id="74" w:name="_Toc23414315"/>
      <w:bookmarkStart w:id="75" w:name="_Toc31360889"/>
      <w:bookmarkStart w:id="76" w:name="_Toc31385347"/>
      <w:bookmarkStart w:id="77" w:name="_Toc33709241"/>
      <w:bookmarkStart w:id="78" w:name="_Toc49442949"/>
      <w:bookmarkStart w:id="79" w:name="_Toc49783494"/>
      <w:bookmarkStart w:id="80" w:name="_Toc52358731"/>
      <w:bookmarkStart w:id="81" w:name="_Toc52376407"/>
      <w:bookmarkStart w:id="82" w:name="_Toc57645157"/>
      <w:bookmarkStart w:id="83" w:name="_Toc59445527"/>
      <w:bookmarkStart w:id="84" w:name="_Toc59445610"/>
      <w:bookmarkStart w:id="85" w:name="_Toc62746985"/>
      <w:bookmarkStart w:id="86" w:name="_Toc65252514"/>
      <w:r>
        <w:rPr>
          <w:rFonts w:eastAsiaTheme="minorHAnsi"/>
        </w:rPr>
        <w:t>Permanence juridique</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6"/>
    </w:p>
    <w:p w14:paraId="09BD87FB" w14:textId="549A9F72" w:rsidR="00116CA0" w:rsidRPr="00116CA0" w:rsidRDefault="00116CA0" w:rsidP="00D12625">
      <w:pPr>
        <w:pStyle w:val="Titre2"/>
        <w:rPr>
          <w:rFonts w:ascii="Tahoma" w:eastAsiaTheme="minorHAnsi" w:hAnsi="Tahoma" w:cs="Tahoma"/>
          <w:b w:val="0"/>
          <w:bCs w:val="0"/>
          <w:i w:val="0"/>
          <w:color w:val="auto"/>
          <w:sz w:val="22"/>
          <w:szCs w:val="22"/>
        </w:rPr>
      </w:pPr>
      <w:bookmarkStart w:id="87" w:name="_Toc65252515"/>
      <w:r>
        <w:rPr>
          <w:rFonts w:ascii="Tahoma" w:eastAsiaTheme="minorHAnsi" w:hAnsi="Tahoma" w:cs="Tahoma"/>
          <w:b w:val="0"/>
          <w:bCs w:val="0"/>
          <w:i w:val="0"/>
          <w:color w:val="auto"/>
          <w:sz w:val="22"/>
          <w:szCs w:val="22"/>
        </w:rPr>
        <w:t xml:space="preserve">Catherine, avocate honoraire, vous recevra les </w:t>
      </w:r>
      <w:r w:rsidRPr="00116CA0">
        <w:rPr>
          <w:rFonts w:ascii="Tahoma" w:eastAsiaTheme="minorHAnsi" w:hAnsi="Tahoma" w:cs="Tahoma"/>
          <w:i w:val="0"/>
          <w:color w:val="auto"/>
          <w:sz w:val="22"/>
          <w:szCs w:val="22"/>
        </w:rPr>
        <w:t>jeudis 11 et 25 mars</w:t>
      </w:r>
      <w:r>
        <w:rPr>
          <w:rFonts w:ascii="Tahoma" w:eastAsiaTheme="minorHAnsi" w:hAnsi="Tahoma" w:cs="Tahoma"/>
          <w:i w:val="0"/>
          <w:color w:val="auto"/>
          <w:sz w:val="22"/>
          <w:szCs w:val="22"/>
        </w:rPr>
        <w:t xml:space="preserve"> </w:t>
      </w:r>
      <w:r w:rsidRPr="00116CA0">
        <w:rPr>
          <w:rFonts w:ascii="Tahoma" w:eastAsiaTheme="minorHAnsi" w:hAnsi="Tahoma" w:cs="Tahoma"/>
          <w:b w:val="0"/>
          <w:bCs w:val="0"/>
          <w:i w:val="0"/>
          <w:color w:val="auto"/>
          <w:sz w:val="22"/>
          <w:szCs w:val="22"/>
        </w:rPr>
        <w:t>de</w:t>
      </w:r>
      <w:r>
        <w:rPr>
          <w:rFonts w:ascii="Tahoma" w:eastAsiaTheme="minorHAnsi" w:hAnsi="Tahoma" w:cs="Tahoma"/>
          <w:b w:val="0"/>
          <w:bCs w:val="0"/>
          <w:i w:val="0"/>
          <w:color w:val="auto"/>
          <w:sz w:val="22"/>
          <w:szCs w:val="22"/>
        </w:rPr>
        <w:t xml:space="preserve"> 14h à 17h.</w:t>
      </w:r>
      <w:bookmarkEnd w:id="87"/>
    </w:p>
    <w:p w14:paraId="015854A4" w14:textId="77777777" w:rsidR="00116CA0" w:rsidRDefault="00116CA0" w:rsidP="00D12625">
      <w:pPr>
        <w:pStyle w:val="Titre2"/>
        <w:rPr>
          <w:rFonts w:eastAsiaTheme="minorHAnsi"/>
        </w:rPr>
      </w:pPr>
    </w:p>
    <w:p w14:paraId="337E59E6" w14:textId="7D780B59" w:rsidR="0078506F" w:rsidRDefault="00116CA0" w:rsidP="00D12625">
      <w:pPr>
        <w:pStyle w:val="Titre2"/>
        <w:rPr>
          <w:rFonts w:eastAsiaTheme="minorHAnsi"/>
        </w:rPr>
      </w:pPr>
      <w:bookmarkStart w:id="88" w:name="_Toc65252516"/>
      <w:r>
        <w:rPr>
          <w:rFonts w:eastAsiaTheme="minorHAnsi"/>
        </w:rPr>
        <w:t>P</w:t>
      </w:r>
      <w:r w:rsidR="0048356B">
        <w:rPr>
          <w:rFonts w:eastAsiaTheme="minorHAnsi"/>
        </w:rPr>
        <w:t>ermanence psychologique et permanence de l’écrivaine publique</w:t>
      </w:r>
      <w:bookmarkEnd w:id="85"/>
      <w:bookmarkEnd w:id="88"/>
      <w:r w:rsidR="0078506F" w:rsidRPr="005A6EC4">
        <w:rPr>
          <w:rFonts w:eastAsiaTheme="minorHAnsi"/>
        </w:rPr>
        <w:t xml:space="preserve"> </w:t>
      </w:r>
    </w:p>
    <w:p w14:paraId="114B89ED" w14:textId="0A5BC3ED" w:rsidR="0078506F" w:rsidRDefault="0073087D" w:rsidP="0078506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Pour connaître les dates des permanences</w:t>
      </w:r>
      <w:r w:rsidR="007F6AB4">
        <w:rPr>
          <w:rFonts w:ascii="Tahoma" w:eastAsiaTheme="minorHAnsi" w:hAnsi="Tahoma" w:cs="Tahoma"/>
          <w:sz w:val="22"/>
          <w:szCs w:val="22"/>
          <w:lang w:eastAsia="en-US"/>
        </w:rPr>
        <w:t xml:space="preserve"> de</w:t>
      </w:r>
      <w:r w:rsidR="00116CA0">
        <w:rPr>
          <w:rFonts w:ascii="Tahoma" w:eastAsiaTheme="minorHAnsi" w:hAnsi="Tahoma" w:cs="Tahoma"/>
          <w:sz w:val="22"/>
          <w:szCs w:val="22"/>
          <w:lang w:eastAsia="en-US"/>
        </w:rPr>
        <w:t xml:space="preserve"> mars</w:t>
      </w:r>
      <w:r>
        <w:rPr>
          <w:rFonts w:ascii="Tahoma" w:eastAsiaTheme="minorHAnsi" w:hAnsi="Tahoma" w:cs="Tahoma"/>
          <w:sz w:val="22"/>
          <w:szCs w:val="22"/>
          <w:lang w:eastAsia="en-US"/>
        </w:rPr>
        <w:t>, merci de contacter Marie.</w:t>
      </w:r>
    </w:p>
    <w:p w14:paraId="31E894B9" w14:textId="0E7E887D" w:rsidR="0078506F" w:rsidRDefault="0078506F" w:rsidP="00D12625">
      <w:pPr>
        <w:pStyle w:val="Titre2"/>
        <w:rPr>
          <w:rFonts w:eastAsiaTheme="minorHAnsi"/>
        </w:rPr>
      </w:pPr>
      <w:bookmarkStart w:id="89" w:name="_Toc20750076"/>
      <w:bookmarkStart w:id="90" w:name="_Toc23414316"/>
      <w:bookmarkStart w:id="91" w:name="_Toc31360890"/>
      <w:bookmarkStart w:id="92" w:name="_Toc525912849"/>
      <w:bookmarkStart w:id="93" w:name="_Toc525912924"/>
      <w:bookmarkStart w:id="94" w:name="_Toc531278150"/>
    </w:p>
    <w:bookmarkStart w:id="95" w:name="_Toc515466182"/>
    <w:bookmarkEnd w:id="89"/>
    <w:bookmarkEnd w:id="90"/>
    <w:bookmarkEnd w:id="91"/>
    <w:bookmarkEnd w:id="92"/>
    <w:bookmarkEnd w:id="93"/>
    <w:bookmarkEnd w:id="94"/>
    <w:p w14:paraId="125C4AEE" w14:textId="59B0558B"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14:paraId="79B35A62" w14:textId="77777777" w:rsidR="0078506F" w:rsidRPr="004D5FDC" w:rsidRDefault="0078506F" w:rsidP="0078506F">
      <w:pPr>
        <w:pStyle w:val="Titre1"/>
        <w:shd w:val="clear" w:color="auto" w:fill="4BACC6" w:themeFill="accent5"/>
        <w:spacing w:before="0"/>
        <w:rPr>
          <w:rFonts w:ascii="Tahoma" w:hAnsi="Tahoma" w:cs="Tahoma"/>
          <w:color w:val="FFFFFF" w:themeColor="background1"/>
        </w:rPr>
      </w:pPr>
      <w:bookmarkStart w:id="96" w:name="_Toc65252517"/>
      <w:r w:rsidRPr="004D5FDC">
        <w:rPr>
          <w:rFonts w:ascii="Tahoma" w:hAnsi="Tahoma" w:cs="Tahoma"/>
          <w:color w:val="FFFFFF" w:themeColor="background1"/>
        </w:rPr>
        <w:t>LES ATELIERS</w:t>
      </w:r>
      <w:bookmarkEnd w:id="9"/>
      <w:bookmarkEnd w:id="10"/>
      <w:bookmarkEnd w:id="11"/>
      <w:bookmarkEnd w:id="12"/>
      <w:bookmarkEnd w:id="13"/>
      <w:bookmarkEnd w:id="14"/>
      <w:bookmarkEnd w:id="95"/>
      <w:bookmarkEnd w:id="96"/>
    </w:p>
    <w:p w14:paraId="709F5E34" w14:textId="77777777" w:rsidR="0078506F" w:rsidRDefault="0078506F" w:rsidP="0078506F">
      <w:pPr>
        <w:spacing w:after="0" w:line="240" w:lineRule="auto"/>
        <w:rPr>
          <w:rFonts w:ascii="Tahoma" w:hAnsi="Tahoma" w:cs="Tahoma"/>
          <w:b/>
          <w:i/>
          <w:color w:val="4BACC6" w:themeColor="accent5"/>
        </w:rPr>
      </w:pPr>
      <w:bookmarkStart w:id="97" w:name="_FDFA_VOUS_DONNE"/>
      <w:bookmarkStart w:id="98" w:name="_Toc486500969"/>
      <w:bookmarkStart w:id="99" w:name="_Toc486501151"/>
      <w:bookmarkStart w:id="100" w:name="_Toc486501172"/>
      <w:bookmarkStart w:id="101" w:name="_Toc486501206"/>
      <w:bookmarkStart w:id="102" w:name="_Toc486501349"/>
      <w:bookmarkStart w:id="103" w:name="_Toc486501359"/>
      <w:bookmarkEnd w:id="97"/>
    </w:p>
    <w:p w14:paraId="036294EA" w14:textId="5D84891A" w:rsidR="00A83009" w:rsidRPr="007F6AB4" w:rsidRDefault="00A83009" w:rsidP="00A83009">
      <w:pPr>
        <w:shd w:val="clear" w:color="auto" w:fill="EEECE1"/>
        <w:spacing w:after="150"/>
        <w:jc w:val="both"/>
        <w:rPr>
          <w:rFonts w:ascii="Tahoma" w:hAnsi="Tahoma" w:cs="Tahoma"/>
          <w:color w:val="000000"/>
          <w:sz w:val="22"/>
        </w:rPr>
      </w:pPr>
      <w:bookmarkStart w:id="104" w:name="_Toc515526967"/>
      <w:bookmarkStart w:id="105" w:name="_Toc525912863"/>
      <w:bookmarkStart w:id="106" w:name="_Toc525912938"/>
      <w:bookmarkStart w:id="107" w:name="_Toc531278164"/>
      <w:bookmarkStart w:id="108" w:name="_Toc533156220"/>
      <w:bookmarkStart w:id="109" w:name="_Toc2246071"/>
      <w:bookmarkStart w:id="110" w:name="_Toc4677068"/>
      <w:bookmarkStart w:id="111" w:name="_Toc4685615"/>
      <w:bookmarkStart w:id="112" w:name="_Toc7012245"/>
      <w:bookmarkStart w:id="113" w:name="_Toc10027072"/>
      <w:bookmarkStart w:id="114" w:name="_Toc525912852"/>
      <w:bookmarkStart w:id="115" w:name="_Toc525912927"/>
      <w:bookmarkStart w:id="116" w:name="_Toc531278154"/>
      <w:bookmarkStart w:id="117" w:name="_Toc515526957"/>
      <w:bookmarkStart w:id="118" w:name="_Toc533156210"/>
      <w:bookmarkStart w:id="119" w:name="_Toc2246062"/>
      <w:bookmarkStart w:id="120" w:name="_Toc4677059"/>
      <w:bookmarkStart w:id="121" w:name="_Toc4685606"/>
      <w:bookmarkStart w:id="122" w:name="_Toc7012236"/>
      <w:bookmarkStart w:id="123" w:name="_Toc10027063"/>
      <w:r w:rsidRPr="007F6AB4">
        <w:rPr>
          <w:rFonts w:ascii="Tahoma" w:hAnsi="Tahoma" w:cs="Tahoma"/>
          <w:b/>
          <w:bCs/>
          <w:i/>
          <w:iCs/>
          <w:color w:val="000000"/>
          <w:sz w:val="22"/>
        </w:rPr>
        <w:t xml:space="preserve">Nous vous rappelons que les ateliers sont ouverts aux </w:t>
      </w:r>
      <w:proofErr w:type="spellStart"/>
      <w:r w:rsidRPr="007F6AB4">
        <w:rPr>
          <w:rFonts w:ascii="Tahoma" w:hAnsi="Tahoma" w:cs="Tahoma"/>
          <w:b/>
          <w:bCs/>
          <w:i/>
          <w:iCs/>
          <w:color w:val="000000"/>
          <w:sz w:val="22"/>
        </w:rPr>
        <w:t>adhérent·es</w:t>
      </w:r>
      <w:proofErr w:type="spellEnd"/>
      <w:r w:rsidRPr="007F6AB4">
        <w:rPr>
          <w:rFonts w:ascii="Tahoma" w:hAnsi="Tahoma" w:cs="Tahoma"/>
          <w:b/>
          <w:bCs/>
          <w:i/>
          <w:iCs/>
          <w:color w:val="000000"/>
          <w:sz w:val="22"/>
        </w:rPr>
        <w:t xml:space="preserve"> à jour de leur cotisation 2021. Les inscriptions se font auprès de Marie au 01 43 21 21 47 ou par courriel : </w:t>
      </w:r>
      <w:hyperlink r:id="rId33" w:history="1">
        <w:r w:rsidRPr="007F6AB4">
          <w:rPr>
            <w:rStyle w:val="Lienhypertexte"/>
            <w:rFonts w:ascii="Tahoma" w:hAnsi="Tahoma" w:cs="Tahoma"/>
            <w:b/>
            <w:bCs/>
            <w:i/>
            <w:iCs/>
            <w:sz w:val="22"/>
          </w:rPr>
          <w:t>marie.conrozier@fdfa.fr</w:t>
        </w:r>
      </w:hyperlink>
      <w:r w:rsidRPr="007F6AB4">
        <w:rPr>
          <w:rFonts w:ascii="Tahoma" w:hAnsi="Tahoma" w:cs="Tahoma"/>
          <w:b/>
          <w:bCs/>
          <w:i/>
          <w:iCs/>
          <w:color w:val="000000"/>
          <w:sz w:val="22"/>
        </w:rPr>
        <w:t>. Merci de vous inscrire pour participer !</w:t>
      </w:r>
    </w:p>
    <w:p w14:paraId="6B5A0DA4" w14:textId="5261D9B5" w:rsidR="00905F16" w:rsidRDefault="00A83009" w:rsidP="008921BF">
      <w:pPr>
        <w:spacing w:after="0" w:line="240" w:lineRule="auto"/>
        <w:jc w:val="both"/>
        <w:rPr>
          <w:rFonts w:ascii="Tahoma" w:eastAsia="Times New Roman" w:hAnsi="Tahoma" w:cs="Tahoma"/>
          <w:b/>
          <w:bCs/>
          <w:sz w:val="24"/>
          <w:szCs w:val="24"/>
          <w:lang w:eastAsia="fr-FR"/>
        </w:rPr>
      </w:pPr>
      <w:r w:rsidRPr="00A83009">
        <w:rPr>
          <w:rFonts w:ascii="Tahoma" w:eastAsia="Times New Roman" w:hAnsi="Tahoma" w:cs="Tahoma"/>
          <w:b/>
          <w:bCs/>
          <w:sz w:val="24"/>
          <w:szCs w:val="24"/>
          <w:highlight w:val="yellow"/>
          <w:lang w:eastAsia="fr-FR"/>
        </w:rPr>
        <w:t xml:space="preserve">Attention : </w:t>
      </w:r>
      <w:r w:rsidR="00905F16" w:rsidRPr="00A83009">
        <w:rPr>
          <w:rFonts w:ascii="Tahoma" w:eastAsia="Times New Roman" w:hAnsi="Tahoma" w:cs="Tahoma"/>
          <w:b/>
          <w:bCs/>
          <w:sz w:val="24"/>
          <w:szCs w:val="24"/>
          <w:highlight w:val="yellow"/>
          <w:lang w:eastAsia="fr-FR"/>
        </w:rPr>
        <w:t xml:space="preserve">Les ateliers </w:t>
      </w:r>
      <w:r w:rsidR="003B6545">
        <w:rPr>
          <w:rFonts w:ascii="Tahoma" w:eastAsia="Times New Roman" w:hAnsi="Tahoma" w:cs="Tahoma"/>
          <w:b/>
          <w:bCs/>
          <w:sz w:val="24"/>
          <w:szCs w:val="24"/>
          <w:highlight w:val="yellow"/>
          <w:lang w:eastAsia="fr-FR"/>
        </w:rPr>
        <w:t>seront uniquement à distance</w:t>
      </w:r>
      <w:r w:rsidRPr="002F7565">
        <w:rPr>
          <w:rFonts w:ascii="Tahoma" w:eastAsia="Times New Roman" w:hAnsi="Tahoma" w:cs="Tahoma"/>
          <w:b/>
          <w:bCs/>
          <w:sz w:val="24"/>
          <w:szCs w:val="24"/>
          <w:highlight w:val="yellow"/>
          <w:lang w:eastAsia="fr-FR"/>
        </w:rPr>
        <w:t>.</w:t>
      </w:r>
      <w:r w:rsidR="002F7565" w:rsidRPr="002F7565">
        <w:rPr>
          <w:rFonts w:ascii="Tahoma" w:eastAsia="Times New Roman" w:hAnsi="Tahoma" w:cs="Tahoma"/>
          <w:b/>
          <w:bCs/>
          <w:sz w:val="24"/>
          <w:szCs w:val="24"/>
          <w:highlight w:val="yellow"/>
          <w:lang w:eastAsia="fr-FR"/>
        </w:rPr>
        <w:t xml:space="preserve"> L’inscription est obligatoire pour obtenir les liens de connexion.</w:t>
      </w:r>
    </w:p>
    <w:p w14:paraId="4EC0E7B4" w14:textId="6AD85F1A" w:rsidR="00AD25C6" w:rsidRDefault="00AD25C6" w:rsidP="008921BF">
      <w:pPr>
        <w:spacing w:after="0" w:line="240" w:lineRule="auto"/>
        <w:jc w:val="both"/>
        <w:rPr>
          <w:rFonts w:ascii="Tahoma" w:eastAsia="Times New Roman" w:hAnsi="Tahoma" w:cs="Tahoma"/>
          <w:b/>
          <w:bCs/>
          <w:sz w:val="24"/>
          <w:szCs w:val="24"/>
          <w:lang w:eastAsia="fr-FR"/>
        </w:rPr>
      </w:pPr>
    </w:p>
    <w:p w14:paraId="1DDBD82D" w14:textId="509D2E5C" w:rsidR="00AD25C6" w:rsidRDefault="00A83009" w:rsidP="00A83009">
      <w:pPr>
        <w:pStyle w:val="Titre2"/>
        <w:rPr>
          <w:rFonts w:eastAsiaTheme="minorHAnsi"/>
        </w:rPr>
      </w:pPr>
      <w:bookmarkStart w:id="124" w:name="_Toc59445531"/>
      <w:bookmarkStart w:id="125" w:name="_Toc59445614"/>
      <w:bookmarkStart w:id="126" w:name="_Toc62746987"/>
      <w:bookmarkStart w:id="127" w:name="_Toc65252518"/>
      <w:r>
        <w:rPr>
          <w:rFonts w:eastAsiaTheme="minorHAnsi"/>
        </w:rPr>
        <w:t>Informatique</w:t>
      </w:r>
      <w:bookmarkEnd w:id="124"/>
      <w:bookmarkEnd w:id="125"/>
      <w:bookmarkEnd w:id="126"/>
      <w:bookmarkEnd w:id="127"/>
    </w:p>
    <w:p w14:paraId="39086DB8" w14:textId="68ACCD22" w:rsidR="00A83009" w:rsidRDefault="007F6AB4" w:rsidP="00AD25C6">
      <w:pPr>
        <w:pStyle w:val="NormalWeb"/>
        <w:spacing w:before="0" w:beforeAutospacing="0" w:after="0" w:afterAutospacing="0"/>
        <w:jc w:val="both"/>
        <w:rPr>
          <w:rFonts w:ascii="Tahoma" w:eastAsiaTheme="minorHAnsi" w:hAnsi="Tahoma" w:cs="Tahoma"/>
          <w:sz w:val="22"/>
          <w:szCs w:val="22"/>
          <w:lang w:eastAsia="en-US"/>
        </w:rPr>
      </w:pPr>
      <w:r w:rsidRPr="007F6AB4">
        <w:rPr>
          <w:rFonts w:ascii="Tahoma" w:eastAsiaTheme="minorHAnsi" w:hAnsi="Tahoma" w:cs="Tahoma"/>
          <w:sz w:val="22"/>
          <w:szCs w:val="22"/>
          <w:lang w:eastAsia="en-US"/>
        </w:rPr>
        <w:t>Les ateliers d</w:t>
      </w:r>
      <w:r w:rsidR="0048356B">
        <w:rPr>
          <w:rFonts w:ascii="Tahoma" w:eastAsiaTheme="minorHAnsi" w:hAnsi="Tahoma" w:cs="Tahoma"/>
          <w:sz w:val="22"/>
          <w:szCs w:val="22"/>
          <w:lang w:eastAsia="en-US"/>
        </w:rPr>
        <w:t>es</w:t>
      </w:r>
      <w:r w:rsidRPr="007F6AB4">
        <w:rPr>
          <w:rFonts w:ascii="Tahoma" w:eastAsiaTheme="minorHAnsi" w:hAnsi="Tahoma" w:cs="Tahoma"/>
          <w:sz w:val="22"/>
          <w:szCs w:val="22"/>
          <w:lang w:eastAsia="en-US"/>
        </w:rPr>
        <w:t xml:space="preserve"> </w:t>
      </w:r>
      <w:r w:rsidR="0048356B" w:rsidRPr="002F7565">
        <w:rPr>
          <w:rFonts w:ascii="Tahoma" w:eastAsiaTheme="minorHAnsi" w:hAnsi="Tahoma" w:cs="Tahoma"/>
          <w:b/>
          <w:bCs/>
          <w:sz w:val="22"/>
          <w:szCs w:val="22"/>
          <w:lang w:eastAsia="en-US"/>
        </w:rPr>
        <w:t>1</w:t>
      </w:r>
      <w:r w:rsidR="0048356B" w:rsidRPr="002F7565">
        <w:rPr>
          <w:rFonts w:ascii="Tahoma" w:eastAsiaTheme="minorHAnsi" w:hAnsi="Tahoma" w:cs="Tahoma"/>
          <w:b/>
          <w:bCs/>
          <w:sz w:val="22"/>
          <w:szCs w:val="22"/>
          <w:vertAlign w:val="superscript"/>
          <w:lang w:eastAsia="en-US"/>
        </w:rPr>
        <w:t>er</w:t>
      </w:r>
      <w:r w:rsidR="0048356B" w:rsidRPr="002F7565">
        <w:rPr>
          <w:rFonts w:ascii="Tahoma" w:eastAsiaTheme="minorHAnsi" w:hAnsi="Tahoma" w:cs="Tahoma"/>
          <w:b/>
          <w:bCs/>
          <w:sz w:val="22"/>
          <w:szCs w:val="22"/>
          <w:lang w:eastAsia="en-US"/>
        </w:rPr>
        <w:t>, 8, 15</w:t>
      </w:r>
      <w:r w:rsidR="00116CA0">
        <w:rPr>
          <w:rFonts w:ascii="Tahoma" w:eastAsiaTheme="minorHAnsi" w:hAnsi="Tahoma" w:cs="Tahoma"/>
          <w:b/>
          <w:bCs/>
          <w:sz w:val="22"/>
          <w:szCs w:val="22"/>
          <w:lang w:eastAsia="en-US"/>
        </w:rPr>
        <w:t>,</w:t>
      </w:r>
      <w:r w:rsidR="0048356B" w:rsidRPr="002F7565">
        <w:rPr>
          <w:rFonts w:ascii="Tahoma" w:eastAsiaTheme="minorHAnsi" w:hAnsi="Tahoma" w:cs="Tahoma"/>
          <w:b/>
          <w:bCs/>
          <w:sz w:val="22"/>
          <w:szCs w:val="22"/>
          <w:lang w:eastAsia="en-US"/>
        </w:rPr>
        <w:t xml:space="preserve"> 22</w:t>
      </w:r>
      <w:r w:rsidR="00116CA0">
        <w:rPr>
          <w:rFonts w:ascii="Tahoma" w:eastAsiaTheme="minorHAnsi" w:hAnsi="Tahoma" w:cs="Tahoma"/>
          <w:b/>
          <w:bCs/>
          <w:sz w:val="22"/>
          <w:szCs w:val="22"/>
          <w:lang w:eastAsia="en-US"/>
        </w:rPr>
        <w:t xml:space="preserve"> et 29 mars</w:t>
      </w:r>
      <w:r w:rsidR="0048356B">
        <w:rPr>
          <w:rFonts w:ascii="Tahoma" w:eastAsiaTheme="minorHAnsi" w:hAnsi="Tahoma" w:cs="Tahoma"/>
          <w:sz w:val="22"/>
          <w:szCs w:val="22"/>
          <w:lang w:eastAsia="en-US"/>
        </w:rPr>
        <w:t xml:space="preserve"> </w:t>
      </w:r>
      <w:r>
        <w:rPr>
          <w:rFonts w:ascii="Tahoma" w:eastAsiaTheme="minorHAnsi" w:hAnsi="Tahoma" w:cs="Tahoma"/>
          <w:sz w:val="22"/>
          <w:szCs w:val="22"/>
          <w:lang w:eastAsia="en-US"/>
        </w:rPr>
        <w:t xml:space="preserve">seront </w:t>
      </w:r>
      <w:r w:rsidR="0048356B">
        <w:rPr>
          <w:rFonts w:ascii="Tahoma" w:eastAsiaTheme="minorHAnsi" w:hAnsi="Tahoma" w:cs="Tahoma"/>
          <w:sz w:val="22"/>
          <w:szCs w:val="22"/>
          <w:lang w:eastAsia="en-US"/>
        </w:rPr>
        <w:t>à distance</w:t>
      </w:r>
      <w:r>
        <w:rPr>
          <w:rFonts w:ascii="Tahoma" w:eastAsiaTheme="minorHAnsi" w:hAnsi="Tahoma" w:cs="Tahoma"/>
          <w:sz w:val="22"/>
          <w:szCs w:val="22"/>
          <w:lang w:eastAsia="en-US"/>
        </w:rPr>
        <w:t>.</w:t>
      </w:r>
      <w:r w:rsidR="00BF452B">
        <w:rPr>
          <w:rFonts w:ascii="Tahoma" w:eastAsiaTheme="minorHAnsi" w:hAnsi="Tahoma" w:cs="Tahoma"/>
          <w:sz w:val="22"/>
          <w:szCs w:val="22"/>
          <w:lang w:eastAsia="en-US"/>
        </w:rPr>
        <w:t xml:space="preserve"> Pour faciliter les échanges, ces ateliers se tiendront en individuel. </w:t>
      </w:r>
    </w:p>
    <w:p w14:paraId="1A871F52" w14:textId="77777777" w:rsidR="00A83009" w:rsidRPr="007F6AB4" w:rsidRDefault="00A83009" w:rsidP="00AD25C6">
      <w:pPr>
        <w:pStyle w:val="NormalWeb"/>
        <w:spacing w:before="0" w:beforeAutospacing="0" w:after="0" w:afterAutospacing="0"/>
        <w:jc w:val="both"/>
        <w:rPr>
          <w:rFonts w:ascii="Tahoma" w:eastAsiaTheme="minorHAnsi" w:hAnsi="Tahoma" w:cs="Tahoma"/>
          <w:sz w:val="22"/>
          <w:szCs w:val="22"/>
          <w:lang w:eastAsia="en-US"/>
        </w:rPr>
      </w:pPr>
    </w:p>
    <w:p w14:paraId="61BBA1F8" w14:textId="380994B6" w:rsidR="00A83009" w:rsidRPr="00865CE2" w:rsidRDefault="00A83009" w:rsidP="00A83009">
      <w:pPr>
        <w:pStyle w:val="Titre2"/>
        <w:rPr>
          <w:rFonts w:eastAsiaTheme="minorHAnsi"/>
          <w:lang w:val="en-US"/>
        </w:rPr>
      </w:pPr>
      <w:bookmarkStart w:id="128" w:name="_Toc59445532"/>
      <w:bookmarkStart w:id="129" w:name="_Toc59445615"/>
      <w:bookmarkStart w:id="130" w:name="_Toc62746988"/>
      <w:bookmarkStart w:id="131" w:name="_Toc65252519"/>
      <w:r w:rsidRPr="00A83009">
        <w:rPr>
          <w:rFonts w:eastAsiaTheme="minorHAnsi"/>
          <w:lang w:val="en-US"/>
        </w:rPr>
        <w:lastRenderedPageBreak/>
        <w:t xml:space="preserve">Do you speak </w:t>
      </w:r>
      <w:proofErr w:type="gramStart"/>
      <w:r w:rsidRPr="00A83009">
        <w:rPr>
          <w:rFonts w:eastAsiaTheme="minorHAnsi"/>
          <w:lang w:val="en-US"/>
        </w:rPr>
        <w:t>English</w:t>
      </w:r>
      <w:r>
        <w:rPr>
          <w:rFonts w:eastAsiaTheme="minorHAnsi"/>
          <w:lang w:val="en-US"/>
        </w:rPr>
        <w:t xml:space="preserve"> </w:t>
      </w:r>
      <w:r w:rsidRPr="00A83009">
        <w:rPr>
          <w:rFonts w:eastAsiaTheme="minorHAnsi"/>
          <w:lang w:val="en-US"/>
        </w:rPr>
        <w:t>?</w:t>
      </w:r>
      <w:proofErr w:type="gramEnd"/>
      <w:r w:rsidRPr="00A83009">
        <w:rPr>
          <w:rFonts w:eastAsiaTheme="minorHAnsi"/>
          <w:lang w:val="en-US"/>
        </w:rPr>
        <w:t xml:space="preserve"> </w:t>
      </w:r>
      <w:r w:rsidRPr="00865CE2">
        <w:rPr>
          <w:rFonts w:eastAsiaTheme="minorHAnsi"/>
          <w:lang w:val="en-US"/>
        </w:rPr>
        <w:t xml:space="preserve">Conversation </w:t>
      </w:r>
      <w:proofErr w:type="spellStart"/>
      <w:r w:rsidRPr="00865CE2">
        <w:rPr>
          <w:rFonts w:eastAsiaTheme="minorHAnsi"/>
          <w:lang w:val="en-US"/>
        </w:rPr>
        <w:t>en</w:t>
      </w:r>
      <w:proofErr w:type="spellEnd"/>
      <w:r w:rsidRPr="00865CE2">
        <w:rPr>
          <w:rFonts w:eastAsiaTheme="minorHAnsi"/>
          <w:lang w:val="en-US"/>
        </w:rPr>
        <w:t xml:space="preserve"> </w:t>
      </w:r>
      <w:proofErr w:type="spellStart"/>
      <w:r w:rsidRPr="00865CE2">
        <w:rPr>
          <w:rFonts w:eastAsiaTheme="minorHAnsi"/>
          <w:lang w:val="en-US"/>
        </w:rPr>
        <w:t>Anglais</w:t>
      </w:r>
      <w:bookmarkEnd w:id="128"/>
      <w:bookmarkEnd w:id="129"/>
      <w:bookmarkEnd w:id="130"/>
      <w:bookmarkEnd w:id="131"/>
      <w:proofErr w:type="spellEnd"/>
    </w:p>
    <w:p w14:paraId="3F7E0E24" w14:textId="3DE5E947" w:rsidR="00AD25C6" w:rsidRDefault="00AD25C6" w:rsidP="00AD25C6">
      <w:pPr>
        <w:pStyle w:val="NormalWeb"/>
        <w:spacing w:before="0" w:beforeAutospacing="0" w:after="0" w:afterAutospacing="0"/>
        <w:jc w:val="both"/>
        <w:rPr>
          <w:rFonts w:ascii="Tahoma" w:eastAsiaTheme="minorHAnsi" w:hAnsi="Tahoma" w:cs="Tahoma"/>
          <w:sz w:val="22"/>
          <w:szCs w:val="22"/>
          <w:lang w:eastAsia="en-US"/>
        </w:rPr>
      </w:pPr>
      <w:r w:rsidRPr="00E40080">
        <w:rPr>
          <w:rFonts w:ascii="Tahoma" w:eastAsiaTheme="minorHAnsi" w:hAnsi="Tahoma" w:cs="Tahoma"/>
          <w:sz w:val="22"/>
          <w:szCs w:val="22"/>
          <w:lang w:eastAsia="en-US"/>
        </w:rPr>
        <w:t>Gillian</w:t>
      </w:r>
      <w:r w:rsidR="00A83009">
        <w:rPr>
          <w:rFonts w:ascii="Tahoma" w:eastAsiaTheme="minorHAnsi" w:hAnsi="Tahoma" w:cs="Tahoma"/>
          <w:sz w:val="22"/>
          <w:szCs w:val="22"/>
          <w:lang w:eastAsia="en-US"/>
        </w:rPr>
        <w:t xml:space="preserve"> animera</w:t>
      </w:r>
      <w:r w:rsidRPr="00E40080">
        <w:rPr>
          <w:rFonts w:ascii="Tahoma" w:eastAsiaTheme="minorHAnsi" w:hAnsi="Tahoma" w:cs="Tahoma"/>
          <w:sz w:val="22"/>
          <w:szCs w:val="22"/>
          <w:lang w:eastAsia="en-US"/>
        </w:rPr>
        <w:t xml:space="preserve"> son atelier en visioconférence</w:t>
      </w:r>
      <w:r w:rsidR="002F7565">
        <w:rPr>
          <w:rFonts w:ascii="Tahoma" w:eastAsiaTheme="minorHAnsi" w:hAnsi="Tahoma" w:cs="Tahoma"/>
          <w:sz w:val="22"/>
          <w:szCs w:val="22"/>
          <w:lang w:eastAsia="en-US"/>
        </w:rPr>
        <w:t>.</w:t>
      </w:r>
      <w:r w:rsidRPr="00E40080">
        <w:rPr>
          <w:rFonts w:ascii="Tahoma" w:eastAsiaTheme="minorHAnsi" w:hAnsi="Tahoma" w:cs="Tahoma"/>
          <w:sz w:val="22"/>
          <w:szCs w:val="22"/>
          <w:lang w:eastAsia="en-US"/>
        </w:rPr>
        <w:t xml:space="preserve"> Prochain atelier prévu le </w:t>
      </w:r>
      <w:r w:rsidRPr="00E40080">
        <w:rPr>
          <w:rFonts w:ascii="Tahoma" w:eastAsiaTheme="minorHAnsi" w:hAnsi="Tahoma" w:cs="Tahoma"/>
          <w:b/>
          <w:bCs/>
          <w:sz w:val="22"/>
          <w:szCs w:val="22"/>
          <w:lang w:eastAsia="en-US"/>
        </w:rPr>
        <w:t xml:space="preserve">samedi </w:t>
      </w:r>
      <w:r w:rsidR="0048356B">
        <w:rPr>
          <w:rFonts w:ascii="Tahoma" w:eastAsiaTheme="minorHAnsi" w:hAnsi="Tahoma" w:cs="Tahoma"/>
          <w:b/>
          <w:bCs/>
          <w:sz w:val="22"/>
          <w:szCs w:val="22"/>
          <w:lang w:eastAsia="en-US"/>
        </w:rPr>
        <w:t xml:space="preserve">13 </w:t>
      </w:r>
      <w:r w:rsidR="000F5DC0">
        <w:rPr>
          <w:rFonts w:ascii="Tahoma" w:eastAsiaTheme="minorHAnsi" w:hAnsi="Tahoma" w:cs="Tahoma"/>
          <w:b/>
          <w:bCs/>
          <w:sz w:val="22"/>
          <w:szCs w:val="22"/>
          <w:lang w:eastAsia="en-US"/>
        </w:rPr>
        <w:t>mars</w:t>
      </w:r>
      <w:r w:rsidR="0048356B">
        <w:rPr>
          <w:rFonts w:ascii="Tahoma" w:eastAsiaTheme="minorHAnsi" w:hAnsi="Tahoma" w:cs="Tahoma"/>
          <w:b/>
          <w:bCs/>
          <w:sz w:val="22"/>
          <w:szCs w:val="22"/>
          <w:lang w:eastAsia="en-US"/>
        </w:rPr>
        <w:t xml:space="preserve"> </w:t>
      </w:r>
      <w:r w:rsidRPr="00E40080">
        <w:rPr>
          <w:rFonts w:ascii="Tahoma" w:eastAsiaTheme="minorHAnsi" w:hAnsi="Tahoma" w:cs="Tahoma"/>
          <w:sz w:val="22"/>
          <w:szCs w:val="22"/>
          <w:lang w:eastAsia="en-US"/>
        </w:rPr>
        <w:t>de</w:t>
      </w:r>
      <w:r w:rsidR="00EA6599" w:rsidRPr="00E40080">
        <w:rPr>
          <w:rFonts w:ascii="Tahoma" w:eastAsiaTheme="minorHAnsi" w:hAnsi="Tahoma" w:cs="Tahoma"/>
          <w:sz w:val="22"/>
          <w:szCs w:val="22"/>
          <w:lang w:eastAsia="en-US"/>
        </w:rPr>
        <w:t xml:space="preserve"> 15h à 17h.</w:t>
      </w:r>
      <w:r w:rsidRPr="00E40080">
        <w:rPr>
          <w:rFonts w:ascii="Tahoma" w:eastAsiaTheme="minorHAnsi" w:hAnsi="Tahoma" w:cs="Tahoma"/>
          <w:sz w:val="22"/>
          <w:szCs w:val="22"/>
          <w:lang w:eastAsia="en-US"/>
        </w:rPr>
        <w:t xml:space="preserve">   </w:t>
      </w:r>
    </w:p>
    <w:p w14:paraId="20F8C7D4" w14:textId="77777777" w:rsidR="0048356B" w:rsidRDefault="0048356B" w:rsidP="00BF452B">
      <w:pPr>
        <w:pStyle w:val="Titre2"/>
        <w:rPr>
          <w:rFonts w:eastAsia="Times New Roman"/>
          <w:lang w:eastAsia="fr-FR"/>
        </w:rPr>
      </w:pPr>
      <w:bookmarkStart w:id="132" w:name="_Toc59445534"/>
      <w:bookmarkStart w:id="133" w:name="_Toc59445617"/>
    </w:p>
    <w:p w14:paraId="2E5229AA" w14:textId="43474A43" w:rsidR="00BF452B" w:rsidRDefault="00BF452B" w:rsidP="00BF452B">
      <w:pPr>
        <w:pStyle w:val="Titre2"/>
        <w:rPr>
          <w:rFonts w:eastAsia="Times New Roman"/>
          <w:lang w:eastAsia="fr-FR"/>
        </w:rPr>
      </w:pPr>
      <w:bookmarkStart w:id="134" w:name="_Toc62746989"/>
      <w:bookmarkStart w:id="135" w:name="_Toc65252520"/>
      <w:r>
        <w:rPr>
          <w:rFonts w:eastAsia="Times New Roman"/>
          <w:lang w:eastAsia="fr-FR"/>
        </w:rPr>
        <w:t>Jardin Littéraire</w:t>
      </w:r>
      <w:bookmarkEnd w:id="132"/>
      <w:bookmarkEnd w:id="133"/>
      <w:bookmarkEnd w:id="134"/>
      <w:bookmarkEnd w:id="135"/>
    </w:p>
    <w:p w14:paraId="1FD73697" w14:textId="099C4CDA" w:rsidR="0048356B" w:rsidRDefault="003F29B5" w:rsidP="00BF452B">
      <w:pPr>
        <w:shd w:val="clear" w:color="auto" w:fill="FFFFFF"/>
        <w:spacing w:after="15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Alain a transmis le flambeau de cet atelier. Un immense merci à lui d’avoir si bien fait vivre le goût de la lecture pendant tant d’années ! </w:t>
      </w:r>
      <w:r w:rsidR="0048356B">
        <w:rPr>
          <w:rFonts w:ascii="Tahoma" w:eastAsia="Times New Roman" w:hAnsi="Tahoma" w:cs="Tahoma"/>
          <w:color w:val="000000"/>
          <w:sz w:val="22"/>
          <w:lang w:eastAsia="fr-FR"/>
        </w:rPr>
        <w:t xml:space="preserve">Une nouvelle équipe anime désormais le Jardin Littéraire. Gaëlle et Chantal, avec le soutien d’Anne, vous donnent rendez-vous le </w:t>
      </w:r>
      <w:r w:rsidR="002F7565" w:rsidRPr="002F7565">
        <w:rPr>
          <w:rFonts w:ascii="Tahoma" w:eastAsia="Times New Roman" w:hAnsi="Tahoma" w:cs="Tahoma"/>
          <w:b/>
          <w:bCs/>
          <w:color w:val="000000"/>
          <w:sz w:val="22"/>
          <w:lang w:eastAsia="fr-FR"/>
        </w:rPr>
        <w:t>jeudi</w:t>
      </w:r>
      <w:r w:rsidR="0043618A">
        <w:rPr>
          <w:rFonts w:ascii="Tahoma" w:eastAsia="Times New Roman" w:hAnsi="Tahoma" w:cs="Tahoma"/>
          <w:b/>
          <w:bCs/>
          <w:color w:val="000000"/>
          <w:sz w:val="22"/>
          <w:lang w:eastAsia="fr-FR"/>
        </w:rPr>
        <w:t xml:space="preserve"> 18 mars</w:t>
      </w:r>
      <w:r w:rsidR="002F7565" w:rsidRPr="002F7565">
        <w:rPr>
          <w:rFonts w:ascii="Tahoma" w:eastAsia="Times New Roman" w:hAnsi="Tahoma" w:cs="Tahoma"/>
          <w:b/>
          <w:bCs/>
          <w:color w:val="000000"/>
          <w:sz w:val="22"/>
          <w:lang w:eastAsia="fr-FR"/>
        </w:rPr>
        <w:t xml:space="preserve"> </w:t>
      </w:r>
      <w:r>
        <w:rPr>
          <w:rFonts w:ascii="Tahoma" w:eastAsia="Times New Roman" w:hAnsi="Tahoma" w:cs="Tahoma"/>
          <w:color w:val="000000"/>
          <w:sz w:val="22"/>
          <w:lang w:eastAsia="fr-FR"/>
        </w:rPr>
        <w:t>de 18h à 19h30.</w:t>
      </w:r>
    </w:p>
    <w:p w14:paraId="2D6BB8C9" w14:textId="63A1E0B7" w:rsidR="0048356B" w:rsidRDefault="0048356B" w:rsidP="00BF452B">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b/>
          <w:bCs/>
          <w:color w:val="000000"/>
          <w:sz w:val="22"/>
          <w:lang w:eastAsia="fr-FR"/>
        </w:rPr>
        <w:t>Ouvrage</w:t>
      </w:r>
      <w:r>
        <w:rPr>
          <w:rFonts w:ascii="Tahoma" w:eastAsia="Times New Roman" w:hAnsi="Tahoma" w:cs="Tahoma"/>
          <w:color w:val="000000"/>
          <w:sz w:val="22"/>
          <w:lang w:eastAsia="fr-FR"/>
        </w:rPr>
        <w:t xml:space="preserve"> : </w:t>
      </w:r>
      <w:r w:rsidR="0043618A" w:rsidRPr="0043618A">
        <w:rPr>
          <w:rFonts w:ascii="Tahoma" w:eastAsia="Times New Roman" w:hAnsi="Tahoma" w:cs="Tahoma"/>
          <w:i/>
          <w:iCs/>
          <w:color w:val="000000"/>
          <w:sz w:val="22"/>
          <w:lang w:eastAsia="fr-FR"/>
        </w:rPr>
        <w:t>Les Impatientes</w:t>
      </w:r>
      <w:r w:rsidR="0043618A">
        <w:rPr>
          <w:rFonts w:ascii="Tahoma" w:eastAsia="Times New Roman" w:hAnsi="Tahoma" w:cs="Tahoma"/>
          <w:color w:val="000000"/>
          <w:sz w:val="22"/>
          <w:lang w:eastAsia="fr-FR"/>
        </w:rPr>
        <w:t xml:space="preserve"> de </w:t>
      </w:r>
      <w:proofErr w:type="spellStart"/>
      <w:r w:rsidR="0043618A" w:rsidRPr="0043618A">
        <w:rPr>
          <w:rFonts w:ascii="Tahoma" w:eastAsia="Times New Roman" w:hAnsi="Tahoma" w:cs="Tahoma"/>
          <w:color w:val="000000"/>
          <w:sz w:val="22"/>
          <w:lang w:eastAsia="fr-FR"/>
        </w:rPr>
        <w:t>Djaïli</w:t>
      </w:r>
      <w:proofErr w:type="spellEnd"/>
      <w:r w:rsidR="0043618A" w:rsidRPr="0043618A">
        <w:rPr>
          <w:rFonts w:ascii="Tahoma" w:eastAsia="Times New Roman" w:hAnsi="Tahoma" w:cs="Tahoma"/>
          <w:color w:val="000000"/>
          <w:sz w:val="22"/>
          <w:lang w:eastAsia="fr-FR"/>
        </w:rPr>
        <w:t xml:space="preserve"> Amadou Amal, paru aux éditions Emmanuelle Collas</w:t>
      </w:r>
    </w:p>
    <w:p w14:paraId="061B18D5" w14:textId="510891A0" w:rsidR="007639E0" w:rsidRDefault="007639E0" w:rsidP="00BF452B">
      <w:pPr>
        <w:shd w:val="clear" w:color="auto" w:fill="FFFFFF"/>
        <w:spacing w:after="15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Et pour vous donner envie de partager vous aussi de bons moments autour d’un livre, voici un extrait du compte-rendu de la séance de janvier :</w:t>
      </w:r>
    </w:p>
    <w:p w14:paraId="63BBB8B6" w14:textId="66494E89" w:rsidR="007639E0" w:rsidRPr="007639E0" w:rsidRDefault="007639E0" w:rsidP="007639E0">
      <w:pPr>
        <w:shd w:val="clear" w:color="auto" w:fill="FFFFFF"/>
        <w:spacing w:after="15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w:t>
      </w:r>
      <w:r w:rsidRPr="007639E0">
        <w:rPr>
          <w:rFonts w:ascii="Tahoma" w:eastAsia="Times New Roman" w:hAnsi="Tahoma" w:cs="Tahoma"/>
          <w:color w:val="000000"/>
          <w:sz w:val="22"/>
          <w:lang w:eastAsia="fr-FR"/>
        </w:rPr>
        <w:t xml:space="preserve">LIVRE : </w:t>
      </w:r>
      <w:r w:rsidRPr="007639E0">
        <w:rPr>
          <w:rFonts w:ascii="Tahoma" w:eastAsia="Times New Roman" w:hAnsi="Tahoma" w:cs="Tahoma"/>
          <w:i/>
          <w:iCs/>
          <w:color w:val="000000"/>
          <w:sz w:val="22"/>
          <w:lang w:eastAsia="fr-FR"/>
        </w:rPr>
        <w:t>LES PETITES REINES</w:t>
      </w:r>
      <w:r w:rsidRPr="007639E0">
        <w:rPr>
          <w:rFonts w:ascii="Tahoma" w:eastAsia="Times New Roman" w:hAnsi="Tahoma" w:cs="Tahoma"/>
          <w:color w:val="000000"/>
          <w:sz w:val="22"/>
          <w:lang w:eastAsia="fr-FR"/>
        </w:rPr>
        <w:t xml:space="preserve"> DE CLEMENTINE BEAUVAIS</w:t>
      </w:r>
      <w:r w:rsidR="0043618A">
        <w:rPr>
          <w:rFonts w:ascii="Tahoma" w:eastAsia="Times New Roman" w:hAnsi="Tahoma" w:cs="Tahoma"/>
          <w:color w:val="000000"/>
          <w:sz w:val="22"/>
          <w:lang w:eastAsia="fr-FR"/>
        </w:rPr>
        <w:t xml:space="preserve"> - </w:t>
      </w:r>
      <w:r w:rsidRPr="007639E0">
        <w:rPr>
          <w:rFonts w:ascii="Tahoma" w:eastAsia="Times New Roman" w:hAnsi="Tahoma" w:cs="Tahoma"/>
          <w:color w:val="000000"/>
          <w:sz w:val="22"/>
          <w:lang w:eastAsia="fr-FR"/>
        </w:rPr>
        <w:t xml:space="preserve">Qu’en pensent les </w:t>
      </w:r>
      <w:proofErr w:type="spellStart"/>
      <w:r w:rsidRPr="007639E0">
        <w:rPr>
          <w:rFonts w:ascii="Tahoma" w:eastAsia="Times New Roman" w:hAnsi="Tahoma" w:cs="Tahoma"/>
          <w:color w:val="000000"/>
          <w:sz w:val="22"/>
          <w:lang w:eastAsia="fr-FR"/>
        </w:rPr>
        <w:t>lecteur•rice•s</w:t>
      </w:r>
      <w:proofErr w:type="spellEnd"/>
      <w:r w:rsidRPr="007639E0">
        <w:rPr>
          <w:rFonts w:ascii="Tahoma" w:eastAsia="Times New Roman" w:hAnsi="Tahoma" w:cs="Tahoma"/>
          <w:color w:val="000000"/>
          <w:sz w:val="22"/>
          <w:lang w:eastAsia="fr-FR"/>
        </w:rPr>
        <w:t xml:space="preserve"> du jardin littéraire de FDFA ?</w:t>
      </w:r>
    </w:p>
    <w:p w14:paraId="689CF4A7" w14:textId="77777777" w:rsidR="007639E0" w:rsidRDefault="007639E0" w:rsidP="007639E0">
      <w:pPr>
        <w:shd w:val="clear" w:color="auto" w:fill="FFFFFF"/>
        <w:spacing w:after="0" w:line="240" w:lineRule="auto"/>
        <w:jc w:val="both"/>
        <w:rPr>
          <w:rFonts w:ascii="Tahoma" w:eastAsia="Times New Roman" w:hAnsi="Tahoma" w:cs="Tahoma"/>
          <w:color w:val="000000"/>
          <w:sz w:val="22"/>
          <w:lang w:eastAsia="fr-FR"/>
        </w:rPr>
      </w:pPr>
      <w:r w:rsidRPr="007639E0">
        <w:rPr>
          <w:rFonts w:ascii="Tahoma" w:eastAsia="Times New Roman" w:hAnsi="Tahoma" w:cs="Tahoma"/>
          <w:color w:val="000000"/>
          <w:sz w:val="22"/>
          <w:lang w:eastAsia="fr-FR"/>
        </w:rPr>
        <w:t xml:space="preserve">Ce roman a plu à l’ensemble des </w:t>
      </w:r>
      <w:proofErr w:type="spellStart"/>
      <w:r w:rsidRPr="007639E0">
        <w:rPr>
          <w:rFonts w:ascii="Tahoma" w:eastAsia="Times New Roman" w:hAnsi="Tahoma" w:cs="Tahoma"/>
          <w:color w:val="000000"/>
          <w:sz w:val="22"/>
          <w:lang w:eastAsia="fr-FR"/>
        </w:rPr>
        <w:t>participant•e•s</w:t>
      </w:r>
      <w:proofErr w:type="spellEnd"/>
      <w:r w:rsidRPr="007639E0">
        <w:rPr>
          <w:rFonts w:ascii="Tahoma" w:eastAsia="Times New Roman" w:hAnsi="Tahoma" w:cs="Tahoma"/>
          <w:color w:val="000000"/>
          <w:sz w:val="22"/>
          <w:lang w:eastAsia="fr-FR"/>
        </w:rPr>
        <w:t>. Il a entraîné chaque personne dans un road trip plein d’humour, d’amitié avec des personnages touchants et des situations cocasses.</w:t>
      </w:r>
      <w:r>
        <w:rPr>
          <w:rFonts w:ascii="Tahoma" w:eastAsia="Times New Roman" w:hAnsi="Tahoma" w:cs="Tahoma"/>
          <w:color w:val="000000"/>
          <w:sz w:val="22"/>
          <w:lang w:eastAsia="fr-FR"/>
        </w:rPr>
        <w:t xml:space="preserve"> </w:t>
      </w:r>
    </w:p>
    <w:p w14:paraId="1AD44D36" w14:textId="50E126DE" w:rsidR="007639E0" w:rsidRPr="007639E0" w:rsidRDefault="007639E0" w:rsidP="007639E0">
      <w:pPr>
        <w:shd w:val="clear" w:color="auto" w:fill="FFFFFF"/>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L</w:t>
      </w:r>
      <w:r w:rsidRPr="007639E0">
        <w:rPr>
          <w:rFonts w:ascii="Tahoma" w:eastAsia="Times New Roman" w:hAnsi="Tahoma" w:cs="Tahoma"/>
          <w:color w:val="000000"/>
          <w:sz w:val="22"/>
          <w:lang w:eastAsia="fr-FR"/>
        </w:rPr>
        <w:t xml:space="preserve">e ton du livre est vraiment celui de l’adolescence et </w:t>
      </w:r>
      <w:proofErr w:type="spellStart"/>
      <w:r w:rsidRPr="007639E0">
        <w:rPr>
          <w:rFonts w:ascii="Tahoma" w:eastAsia="Times New Roman" w:hAnsi="Tahoma" w:cs="Tahoma"/>
          <w:color w:val="000000"/>
          <w:sz w:val="22"/>
          <w:lang w:eastAsia="fr-FR"/>
        </w:rPr>
        <w:t>certain•e•s</w:t>
      </w:r>
      <w:proofErr w:type="spellEnd"/>
      <w:r w:rsidRPr="007639E0">
        <w:rPr>
          <w:rFonts w:ascii="Tahoma" w:eastAsia="Times New Roman" w:hAnsi="Tahoma" w:cs="Tahoma"/>
          <w:color w:val="000000"/>
          <w:sz w:val="22"/>
          <w:lang w:eastAsia="fr-FR"/>
        </w:rPr>
        <w:t xml:space="preserve"> y ont retrouvé des souvenirs vécus dans une atmosphère comique assez proche. </w:t>
      </w:r>
    </w:p>
    <w:p w14:paraId="4CECC8FB" w14:textId="77777777" w:rsidR="007639E0" w:rsidRPr="007639E0" w:rsidRDefault="007639E0" w:rsidP="007639E0">
      <w:pPr>
        <w:shd w:val="clear" w:color="auto" w:fill="FFFFFF"/>
        <w:spacing w:after="0" w:line="240" w:lineRule="auto"/>
        <w:jc w:val="both"/>
        <w:rPr>
          <w:rFonts w:ascii="Tahoma" w:eastAsia="Times New Roman" w:hAnsi="Tahoma" w:cs="Tahoma"/>
          <w:color w:val="000000"/>
          <w:sz w:val="22"/>
          <w:lang w:eastAsia="fr-FR"/>
        </w:rPr>
      </w:pPr>
      <w:r w:rsidRPr="007639E0">
        <w:rPr>
          <w:rFonts w:ascii="Tahoma" w:eastAsia="Times New Roman" w:hAnsi="Tahoma" w:cs="Tahoma"/>
          <w:color w:val="000000"/>
          <w:sz w:val="22"/>
          <w:lang w:eastAsia="fr-FR"/>
        </w:rPr>
        <w:t xml:space="preserve">Le style de l’écriture est très drôle, très vif avec des expressions d’adolescents que l’autrice doit fréquenter en tant qu’enseignante et chercheuse en philosophie de l’enfance. </w:t>
      </w:r>
    </w:p>
    <w:p w14:paraId="32E71090" w14:textId="77777777" w:rsidR="007639E0" w:rsidRPr="007639E0" w:rsidRDefault="007639E0" w:rsidP="007639E0">
      <w:pPr>
        <w:shd w:val="clear" w:color="auto" w:fill="FFFFFF"/>
        <w:spacing w:after="0" w:line="240" w:lineRule="auto"/>
        <w:jc w:val="both"/>
        <w:rPr>
          <w:rFonts w:ascii="Tahoma" w:eastAsia="Times New Roman" w:hAnsi="Tahoma" w:cs="Tahoma"/>
          <w:color w:val="000000"/>
          <w:sz w:val="22"/>
          <w:lang w:eastAsia="fr-FR"/>
        </w:rPr>
      </w:pPr>
    </w:p>
    <w:p w14:paraId="657333CF" w14:textId="77777777" w:rsidR="007639E0" w:rsidRPr="007639E0" w:rsidRDefault="007639E0" w:rsidP="007639E0">
      <w:pPr>
        <w:shd w:val="clear" w:color="auto" w:fill="FFFFFF"/>
        <w:spacing w:after="0" w:line="240" w:lineRule="auto"/>
        <w:jc w:val="both"/>
        <w:rPr>
          <w:rFonts w:ascii="Tahoma" w:eastAsia="Times New Roman" w:hAnsi="Tahoma" w:cs="Tahoma"/>
          <w:color w:val="000000"/>
          <w:sz w:val="22"/>
          <w:lang w:eastAsia="fr-FR"/>
        </w:rPr>
      </w:pPr>
      <w:proofErr w:type="spellStart"/>
      <w:r w:rsidRPr="007639E0">
        <w:rPr>
          <w:rFonts w:ascii="Tahoma" w:eastAsia="Times New Roman" w:hAnsi="Tahoma" w:cs="Tahoma"/>
          <w:color w:val="000000"/>
          <w:sz w:val="22"/>
          <w:lang w:eastAsia="fr-FR"/>
        </w:rPr>
        <w:t>Chacun•e</w:t>
      </w:r>
      <w:proofErr w:type="spellEnd"/>
      <w:r w:rsidRPr="007639E0">
        <w:rPr>
          <w:rFonts w:ascii="Tahoma" w:eastAsia="Times New Roman" w:hAnsi="Tahoma" w:cs="Tahoma"/>
          <w:color w:val="000000"/>
          <w:sz w:val="22"/>
          <w:lang w:eastAsia="fr-FR"/>
        </w:rPr>
        <w:t xml:space="preserve"> est d’accord pour dire que ce livre contient beaucoup d’espoir car l’autrice sait habilement transformer une vengeance personnelle en une force qui remettra en cause le projet initial. Au cours de ce voyage, les adolescentes sont devenues des héroïnes, elles ont grandi, elles se sont accomplies et ne sont plus victimes. </w:t>
      </w:r>
    </w:p>
    <w:p w14:paraId="61120CD0" w14:textId="7D16BA5F" w:rsidR="007639E0" w:rsidRDefault="007639E0" w:rsidP="007639E0">
      <w:pPr>
        <w:shd w:val="clear" w:color="auto" w:fill="FFFFFF"/>
        <w:spacing w:after="0" w:line="240" w:lineRule="auto"/>
        <w:jc w:val="both"/>
        <w:rPr>
          <w:rFonts w:ascii="Tahoma" w:eastAsia="Times New Roman" w:hAnsi="Tahoma" w:cs="Tahoma"/>
          <w:color w:val="000000"/>
          <w:sz w:val="22"/>
          <w:lang w:eastAsia="fr-FR"/>
        </w:rPr>
      </w:pPr>
      <w:r w:rsidRPr="007639E0">
        <w:rPr>
          <w:rFonts w:ascii="Tahoma" w:eastAsia="Times New Roman" w:hAnsi="Tahoma" w:cs="Tahoma"/>
          <w:color w:val="000000"/>
          <w:sz w:val="22"/>
          <w:lang w:eastAsia="fr-FR"/>
        </w:rPr>
        <w:t>Avec beaucoup de dérision, des sujets difficiles de l’actualité sont abordés par l’autrice comme le harcèlement scolaire, le racisme, le handicap, la grossophobie, le féminisme qui sont des sujets portés par FDFA.</w:t>
      </w:r>
      <w:r>
        <w:rPr>
          <w:rFonts w:ascii="Tahoma" w:eastAsia="Times New Roman" w:hAnsi="Tahoma" w:cs="Tahoma"/>
          <w:color w:val="000000"/>
          <w:sz w:val="22"/>
          <w:lang w:eastAsia="fr-FR"/>
        </w:rPr>
        <w:t> »</w:t>
      </w:r>
    </w:p>
    <w:p w14:paraId="29E95904" w14:textId="77777777" w:rsidR="007639E0" w:rsidRDefault="007639E0" w:rsidP="007639E0">
      <w:pPr>
        <w:shd w:val="clear" w:color="auto" w:fill="FFFFFF"/>
        <w:spacing w:after="0" w:line="240" w:lineRule="auto"/>
        <w:jc w:val="both"/>
        <w:rPr>
          <w:rFonts w:ascii="Tahoma" w:eastAsia="Times New Roman" w:hAnsi="Tahoma" w:cs="Tahoma"/>
          <w:color w:val="000000"/>
          <w:sz w:val="22"/>
          <w:lang w:eastAsia="fr-FR"/>
        </w:rPr>
      </w:pPr>
    </w:p>
    <w:p w14:paraId="6D5DF205" w14:textId="02D7C651" w:rsidR="0048356B" w:rsidRPr="002F7565" w:rsidRDefault="0048356B" w:rsidP="002F7565">
      <w:pPr>
        <w:pStyle w:val="Titre2"/>
        <w:rPr>
          <w:rFonts w:eastAsia="Times New Roman"/>
          <w:highlight w:val="yellow"/>
          <w:lang w:eastAsia="fr-FR"/>
        </w:rPr>
      </w:pPr>
      <w:bookmarkStart w:id="136" w:name="_Toc62746990"/>
      <w:bookmarkStart w:id="137" w:name="_Toc65252521"/>
      <w:r w:rsidRPr="002F7565">
        <w:rPr>
          <w:rFonts w:eastAsia="Times New Roman"/>
          <w:highlight w:val="yellow"/>
          <w:lang w:eastAsia="fr-FR"/>
        </w:rPr>
        <w:t>Nouveau ! Sophrologie</w:t>
      </w:r>
      <w:bookmarkEnd w:id="136"/>
      <w:bookmarkEnd w:id="137"/>
    </w:p>
    <w:p w14:paraId="14C6FB68" w14:textId="77777777"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Nathalie, sage-femme et sophrologue, vous propose de la rejoindre à distance par visioconférence pour un atelier "Sophrologie"</w:t>
      </w:r>
    </w:p>
    <w:p w14:paraId="279FE0E7" w14:textId="5568F112"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Qu’est-ce que la sophrologie ?</w:t>
      </w:r>
      <w:r>
        <w:rPr>
          <w:rFonts w:ascii="Tahoma" w:eastAsia="Times New Roman" w:hAnsi="Tahoma" w:cs="Tahoma"/>
          <w:color w:val="000000"/>
          <w:sz w:val="22"/>
          <w:lang w:eastAsia="fr-FR"/>
        </w:rPr>
        <w:t xml:space="preserve"> </w:t>
      </w:r>
      <w:r w:rsidRPr="002F7565">
        <w:rPr>
          <w:rFonts w:ascii="Tahoma" w:eastAsia="Times New Roman" w:hAnsi="Tahoma" w:cs="Tahoma"/>
          <w:color w:val="000000"/>
          <w:sz w:val="22"/>
          <w:lang w:eastAsia="fr-FR"/>
        </w:rPr>
        <w:t>Une pédagogie, une philosophie de vie, un moyen de gérer au mieux les imprévus et circonstances de la vie perçus comme étant désagréables, un outil pour améliorer les désagréments physiques, les émotions perturbantes et gérer les pensées parasites. En partant du corps, la sophrologie permet une (re) connexion à soi, à son potentiel, une détente physique, un apaisement émotionnel et mental.</w:t>
      </w:r>
    </w:p>
    <w:p w14:paraId="3DC92FBC" w14:textId="4B8D0DA9"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La pratique d’une séance de sophrologie</w:t>
      </w:r>
      <w:r>
        <w:rPr>
          <w:rFonts w:ascii="Tahoma" w:eastAsia="Times New Roman" w:hAnsi="Tahoma" w:cs="Tahoma"/>
          <w:color w:val="000000"/>
          <w:sz w:val="22"/>
          <w:lang w:eastAsia="fr-FR"/>
        </w:rPr>
        <w:t> : l</w:t>
      </w:r>
      <w:r w:rsidRPr="002F7565">
        <w:rPr>
          <w:rFonts w:ascii="Tahoma" w:eastAsia="Times New Roman" w:hAnsi="Tahoma" w:cs="Tahoma"/>
          <w:color w:val="000000"/>
          <w:sz w:val="22"/>
          <w:lang w:eastAsia="fr-FR"/>
        </w:rPr>
        <w:t xml:space="preserve">a sophrologie s’adapte à l’âge, à la condition physique, aux capacités cognitives du/de la </w:t>
      </w:r>
      <w:proofErr w:type="spellStart"/>
      <w:r w:rsidRPr="002F7565">
        <w:rPr>
          <w:rFonts w:ascii="Tahoma" w:eastAsia="Times New Roman" w:hAnsi="Tahoma" w:cs="Tahoma"/>
          <w:color w:val="000000"/>
          <w:sz w:val="22"/>
          <w:lang w:eastAsia="fr-FR"/>
        </w:rPr>
        <w:t>pratiquant·e</w:t>
      </w:r>
      <w:proofErr w:type="spellEnd"/>
      <w:r w:rsidRPr="002F7565">
        <w:rPr>
          <w:rFonts w:ascii="Tahoma" w:eastAsia="Times New Roman" w:hAnsi="Tahoma" w:cs="Tahoma"/>
          <w:color w:val="000000"/>
          <w:sz w:val="22"/>
          <w:lang w:eastAsia="fr-FR"/>
        </w:rPr>
        <w:t>.</w:t>
      </w:r>
      <w:r>
        <w:rPr>
          <w:rFonts w:ascii="Tahoma" w:eastAsia="Times New Roman" w:hAnsi="Tahoma" w:cs="Tahoma"/>
          <w:color w:val="000000"/>
          <w:sz w:val="22"/>
          <w:lang w:eastAsia="fr-FR"/>
        </w:rPr>
        <w:t xml:space="preserve"> </w:t>
      </w:r>
      <w:r w:rsidRPr="002F7565">
        <w:rPr>
          <w:rFonts w:ascii="Tahoma" w:eastAsia="Times New Roman" w:hAnsi="Tahoma" w:cs="Tahoma"/>
          <w:color w:val="000000"/>
          <w:sz w:val="22"/>
          <w:lang w:eastAsia="fr-FR"/>
        </w:rPr>
        <w:t>Pour pratiquer la séance on peut être assis ou allongé si l’état de santé le nécessite. L’exercice proposé peut être statique mais également dynamique avec des mouvements dans le respect des possibilités physiques.</w:t>
      </w:r>
    </w:p>
    <w:p w14:paraId="2BF92037" w14:textId="77777777"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La durée de la séance est généralement d’une heure mais peut-être plus courte. Il y a un temps de parole si possible en début et fin de séance.</w:t>
      </w:r>
    </w:p>
    <w:p w14:paraId="0F55ABFC" w14:textId="77777777"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Ce que Nathalie vous propose</w:t>
      </w:r>
    </w:p>
    <w:p w14:paraId="64B39964" w14:textId="77777777"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 Au préalable un entretien individuel de 10-15 mn en visio-conférence pour faire connaissance, pour que chaque participante puisse poser ses questions, dire ses besoins et attentes éventuels.</w:t>
      </w:r>
    </w:p>
    <w:p w14:paraId="59109008" w14:textId="77777777"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lastRenderedPageBreak/>
        <w:t>- La fréquence des ateliers est d’un atelier par mois, pour un groupe de 5 personnes, en visio-conférence, prévoir une heure pour inclure les temps de paroles avant et après la séance.</w:t>
      </w:r>
    </w:p>
    <w:p w14:paraId="2ADFC893" w14:textId="7EDBB9ED" w:rsidR="002F7565" w:rsidRDefault="000F5DC0" w:rsidP="002F7565">
      <w:pPr>
        <w:shd w:val="clear" w:color="auto" w:fill="FFFFFF"/>
        <w:spacing w:after="15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Prochaine séance</w:t>
      </w:r>
      <w:r w:rsidR="002F7565" w:rsidRPr="002F7565">
        <w:rPr>
          <w:rFonts w:ascii="Tahoma" w:eastAsia="Times New Roman" w:hAnsi="Tahoma" w:cs="Tahoma"/>
          <w:color w:val="000000"/>
          <w:sz w:val="22"/>
          <w:lang w:eastAsia="fr-FR"/>
        </w:rPr>
        <w:t xml:space="preserve"> : </w:t>
      </w:r>
      <w:r w:rsidR="005A4337">
        <w:rPr>
          <w:rFonts w:ascii="Tahoma" w:eastAsia="Times New Roman" w:hAnsi="Tahoma" w:cs="Tahoma"/>
          <w:b/>
          <w:bCs/>
          <w:color w:val="000000"/>
          <w:sz w:val="22"/>
          <w:lang w:eastAsia="fr-FR"/>
        </w:rPr>
        <w:t>mardi 23 mars</w:t>
      </w:r>
      <w:r w:rsidR="002F7565" w:rsidRPr="002F7565">
        <w:rPr>
          <w:rFonts w:ascii="Tahoma" w:eastAsia="Times New Roman" w:hAnsi="Tahoma" w:cs="Tahoma"/>
          <w:b/>
          <w:bCs/>
          <w:color w:val="000000"/>
          <w:sz w:val="22"/>
          <w:lang w:eastAsia="fr-FR"/>
        </w:rPr>
        <w:t xml:space="preserve"> </w:t>
      </w:r>
      <w:r w:rsidR="002F7565" w:rsidRPr="002F7565">
        <w:rPr>
          <w:rFonts w:ascii="Tahoma" w:eastAsia="Times New Roman" w:hAnsi="Tahoma" w:cs="Tahoma"/>
          <w:color w:val="000000"/>
          <w:sz w:val="22"/>
          <w:lang w:eastAsia="fr-FR"/>
        </w:rPr>
        <w:t xml:space="preserve">à partir de </w:t>
      </w:r>
      <w:r w:rsidR="002F7565" w:rsidRPr="002F7565">
        <w:rPr>
          <w:rFonts w:ascii="Tahoma" w:eastAsia="Times New Roman" w:hAnsi="Tahoma" w:cs="Tahoma"/>
          <w:b/>
          <w:bCs/>
          <w:color w:val="000000"/>
          <w:sz w:val="22"/>
          <w:lang w:eastAsia="fr-FR"/>
        </w:rPr>
        <w:t>14 h</w:t>
      </w:r>
      <w:r w:rsidR="002F7565">
        <w:rPr>
          <w:rFonts w:ascii="Tahoma" w:eastAsia="Times New Roman" w:hAnsi="Tahoma" w:cs="Tahoma"/>
          <w:b/>
          <w:bCs/>
          <w:color w:val="000000"/>
          <w:sz w:val="22"/>
          <w:lang w:eastAsia="fr-FR"/>
        </w:rPr>
        <w:t xml:space="preserve">. </w:t>
      </w:r>
      <w:r w:rsidR="002F7565">
        <w:rPr>
          <w:rFonts w:ascii="Tahoma" w:eastAsia="Times New Roman" w:hAnsi="Tahoma" w:cs="Tahoma"/>
          <w:color w:val="000000"/>
          <w:sz w:val="22"/>
          <w:lang w:eastAsia="fr-FR"/>
        </w:rPr>
        <w:t>Le nombre de places étant limité, seules les premières personnes inscrites pourront participer.</w:t>
      </w:r>
    </w:p>
    <w:p w14:paraId="4EA52AA6" w14:textId="1C29718E" w:rsidR="0048356B" w:rsidRPr="002F7565" w:rsidRDefault="0048356B" w:rsidP="002F7565">
      <w:pPr>
        <w:pStyle w:val="Titre2"/>
        <w:rPr>
          <w:rFonts w:eastAsia="Times New Roman"/>
          <w:lang w:eastAsia="fr-FR"/>
        </w:rPr>
      </w:pPr>
      <w:bookmarkStart w:id="138" w:name="_Toc62746991"/>
      <w:bookmarkStart w:id="139" w:name="_Toc65252522"/>
      <w:r w:rsidRPr="002F7565">
        <w:rPr>
          <w:rFonts w:eastAsia="Times New Roman"/>
          <w:highlight w:val="yellow"/>
          <w:lang w:eastAsia="fr-FR"/>
        </w:rPr>
        <w:t>Nouveau ! Écriture</w:t>
      </w:r>
      <w:bookmarkEnd w:id="138"/>
      <w:bookmarkEnd w:id="139"/>
    </w:p>
    <w:p w14:paraId="559C48A1" w14:textId="44837978"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Sarah, nouvelle animatrice bénévole, vous propose de la rejoindre à distance par visioconférence pour un nouvel atelier !</w:t>
      </w:r>
      <w:r>
        <w:rPr>
          <w:rFonts w:ascii="Tahoma" w:eastAsia="Times New Roman" w:hAnsi="Tahoma" w:cs="Tahoma"/>
          <w:color w:val="000000"/>
          <w:sz w:val="22"/>
          <w:lang w:eastAsia="fr-FR"/>
        </w:rPr>
        <w:t xml:space="preserve"> </w:t>
      </w:r>
      <w:r w:rsidRPr="002F7565">
        <w:rPr>
          <w:rFonts w:ascii="Tahoma" w:eastAsia="Times New Roman" w:hAnsi="Tahoma" w:cs="Tahoma"/>
          <w:color w:val="000000"/>
          <w:sz w:val="22"/>
          <w:lang w:eastAsia="fr-FR"/>
        </w:rPr>
        <w:t>Elle vous donne rendez-vous autour du plaisir de l'écriture, du plaisir de la création, du plaisir de l'imaginaire.</w:t>
      </w:r>
    </w:p>
    <w:p w14:paraId="07AC0B48" w14:textId="3199E4FA"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Une phrase ou un thème sont le point de départ de l'aventure. Embarquez-vous pour un voyage au pays des mots.</w:t>
      </w:r>
      <w:r>
        <w:rPr>
          <w:rFonts w:ascii="Tahoma" w:eastAsia="Times New Roman" w:hAnsi="Tahoma" w:cs="Tahoma"/>
          <w:color w:val="000000"/>
          <w:sz w:val="22"/>
          <w:lang w:eastAsia="fr-FR"/>
        </w:rPr>
        <w:t xml:space="preserve"> </w:t>
      </w:r>
      <w:r w:rsidRPr="002F7565">
        <w:rPr>
          <w:rFonts w:ascii="Tahoma" w:eastAsia="Times New Roman" w:hAnsi="Tahoma" w:cs="Tahoma"/>
          <w:color w:val="000000"/>
          <w:sz w:val="22"/>
          <w:lang w:eastAsia="fr-FR"/>
        </w:rPr>
        <w:t>Un temps d'écriture, un temps de lecture et un temps d'échanges sur vos textes écrits pendant l'atelier rythmeront ces séances d'expression.</w:t>
      </w:r>
    </w:p>
    <w:p w14:paraId="7CF61CF7" w14:textId="78D1B26D" w:rsidR="0048356B" w:rsidRDefault="008A7E30" w:rsidP="002F7565">
      <w:pPr>
        <w:shd w:val="clear" w:color="auto" w:fill="FFFFFF"/>
        <w:spacing w:after="15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Pour la date de la p</w:t>
      </w:r>
      <w:r w:rsidR="002F7565" w:rsidRPr="002F7565">
        <w:rPr>
          <w:rFonts w:ascii="Tahoma" w:eastAsia="Times New Roman" w:hAnsi="Tahoma" w:cs="Tahoma"/>
          <w:color w:val="000000"/>
          <w:sz w:val="22"/>
          <w:lang w:eastAsia="fr-FR"/>
        </w:rPr>
        <w:t>r</w:t>
      </w:r>
      <w:r w:rsidR="000F5DC0">
        <w:rPr>
          <w:rFonts w:ascii="Tahoma" w:eastAsia="Times New Roman" w:hAnsi="Tahoma" w:cs="Tahoma"/>
          <w:color w:val="000000"/>
          <w:sz w:val="22"/>
          <w:lang w:eastAsia="fr-FR"/>
        </w:rPr>
        <w:t>ochaine</w:t>
      </w:r>
      <w:r w:rsidR="002F7565" w:rsidRPr="002F7565">
        <w:rPr>
          <w:rFonts w:ascii="Tahoma" w:eastAsia="Times New Roman" w:hAnsi="Tahoma" w:cs="Tahoma"/>
          <w:color w:val="000000"/>
          <w:sz w:val="22"/>
          <w:lang w:eastAsia="fr-FR"/>
        </w:rPr>
        <w:t xml:space="preserve"> séance</w:t>
      </w:r>
      <w:r w:rsidR="00F02196">
        <w:rPr>
          <w:rFonts w:ascii="Tahoma" w:eastAsia="Times New Roman" w:hAnsi="Tahoma" w:cs="Tahoma"/>
          <w:color w:val="000000"/>
          <w:sz w:val="22"/>
          <w:lang w:eastAsia="fr-FR"/>
        </w:rPr>
        <w:t xml:space="preserve"> </w:t>
      </w:r>
      <w:r w:rsidR="002F7565" w:rsidRPr="002F7565">
        <w:rPr>
          <w:rFonts w:ascii="Tahoma" w:eastAsia="Times New Roman" w:hAnsi="Tahoma" w:cs="Tahoma"/>
          <w:color w:val="000000"/>
          <w:sz w:val="22"/>
          <w:lang w:eastAsia="fr-FR"/>
        </w:rPr>
        <w:t xml:space="preserve">: </w:t>
      </w:r>
      <w:r>
        <w:rPr>
          <w:rFonts w:ascii="Tahoma" w:eastAsia="Times New Roman" w:hAnsi="Tahoma" w:cs="Tahoma"/>
          <w:color w:val="000000"/>
          <w:sz w:val="22"/>
          <w:lang w:eastAsia="fr-FR"/>
        </w:rPr>
        <w:t>voir avec Marie</w:t>
      </w:r>
    </w:p>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14:paraId="15A6F61D" w14:textId="3DC1E67E" w:rsidR="0078506F" w:rsidRPr="00240FB9" w:rsidRDefault="00240FB9" w:rsidP="0078506F">
      <w:pPr>
        <w:rPr>
          <w:rStyle w:val="Lienhypertexte"/>
          <w:rFonts w:ascii="Tahoma" w:hAnsi="Tahoma" w:cs="Tahoma"/>
          <w:i/>
        </w:rPr>
      </w:pPr>
      <w:r>
        <w:rPr>
          <w:rFonts w:ascii="Tahoma" w:hAnsi="Tahoma" w:cs="Tahoma"/>
          <w:i/>
        </w:rPr>
        <w:fldChar w:fldCharType="begin"/>
      </w:r>
      <w:r>
        <w:rPr>
          <w:rFonts w:ascii="Tahoma" w:hAnsi="Tahoma" w:cs="Tahoma"/>
          <w:i/>
        </w:rPr>
        <w:instrText xml:space="preserve"> HYPERLINK  \l "_Sommaire" </w:instrText>
      </w:r>
      <w:r>
        <w:rPr>
          <w:rFonts w:ascii="Tahoma" w:hAnsi="Tahoma" w:cs="Tahoma"/>
          <w:i/>
        </w:rPr>
      </w:r>
      <w:r>
        <w:rPr>
          <w:rFonts w:ascii="Tahoma" w:hAnsi="Tahoma" w:cs="Tahoma"/>
          <w:i/>
        </w:rPr>
        <w:fldChar w:fldCharType="separate"/>
      </w:r>
      <w:r w:rsidR="0078506F" w:rsidRPr="00240FB9">
        <w:rPr>
          <w:rStyle w:val="Lienhypertexte"/>
          <w:rFonts w:ascii="Tahoma" w:hAnsi="Tahoma" w:cs="Tahoma"/>
          <w:i/>
        </w:rPr>
        <w:t>[</w:t>
      </w:r>
      <w:r w:rsidR="00763D88" w:rsidRPr="00240FB9">
        <w:rPr>
          <w:rStyle w:val="Lienhypertexte"/>
          <w:rFonts w:ascii="ZDingbats" w:hAnsi="ZDingbats" w:cs="Tahoma"/>
          <w:i/>
        </w:rPr>
        <w:t>→</w:t>
      </w:r>
      <w:r w:rsidR="0078506F" w:rsidRPr="00240FB9">
        <w:rPr>
          <w:rStyle w:val="Lienhypertexte"/>
          <w:rFonts w:ascii="Tahoma" w:hAnsi="Tahoma" w:cs="Tahoma"/>
          <w:i/>
        </w:rPr>
        <w:t>som</w:t>
      </w:r>
      <w:r w:rsidR="0078506F" w:rsidRPr="00240FB9">
        <w:rPr>
          <w:rStyle w:val="Lienhypertexte"/>
          <w:rFonts w:ascii="Tahoma" w:hAnsi="Tahoma" w:cs="Tahoma"/>
          <w:i/>
        </w:rPr>
        <w:t>m</w:t>
      </w:r>
      <w:r w:rsidR="0078506F" w:rsidRPr="00240FB9">
        <w:rPr>
          <w:rStyle w:val="Lienhypertexte"/>
          <w:rFonts w:ascii="Tahoma" w:hAnsi="Tahoma" w:cs="Tahoma"/>
          <w:i/>
        </w:rPr>
        <w:t>aire]</w:t>
      </w:r>
    </w:p>
    <w:bookmarkStart w:id="140" w:name="_Toc515466184"/>
    <w:bookmarkStart w:id="141" w:name="_Toc65252523"/>
    <w:p w14:paraId="4462D648" w14:textId="4486FFB2" w:rsidR="0078506F" w:rsidRPr="008A6553" w:rsidRDefault="00240FB9" w:rsidP="0078506F">
      <w:pPr>
        <w:pStyle w:val="Titre1"/>
        <w:shd w:val="clear" w:color="auto" w:fill="F79646" w:themeFill="accent6"/>
        <w:spacing w:before="0"/>
        <w:rPr>
          <w:rFonts w:ascii="Tahoma" w:hAnsi="Tahoma" w:cs="Tahoma"/>
          <w:color w:val="FFFFFF" w:themeColor="background1"/>
        </w:rPr>
      </w:pPr>
      <w:r>
        <w:rPr>
          <w:rFonts w:ascii="Tahoma" w:eastAsiaTheme="minorHAnsi" w:hAnsi="Tahoma" w:cs="Tahoma"/>
          <w:bCs w:val="0"/>
          <w:i/>
          <w:color w:val="auto"/>
          <w:spacing w:val="0"/>
          <w:sz w:val="21"/>
          <w:szCs w:val="22"/>
        </w:rPr>
        <w:fldChar w:fldCharType="end"/>
      </w:r>
      <w:r w:rsidR="0078506F" w:rsidRPr="008A6553">
        <w:rPr>
          <w:rFonts w:ascii="Tahoma" w:hAnsi="Tahoma" w:cs="Tahoma"/>
          <w:color w:val="FFFFFF" w:themeColor="background1"/>
        </w:rPr>
        <w:t>FDFA VOUS DONNE RENDEZ-VOUS</w:t>
      </w:r>
      <w:bookmarkEnd w:id="98"/>
      <w:bookmarkEnd w:id="99"/>
      <w:bookmarkEnd w:id="100"/>
      <w:bookmarkEnd w:id="101"/>
      <w:bookmarkEnd w:id="102"/>
      <w:bookmarkEnd w:id="103"/>
      <w:bookmarkEnd w:id="140"/>
      <w:bookmarkEnd w:id="141"/>
      <w:r w:rsidR="0078506F">
        <w:rPr>
          <w:rFonts w:ascii="Tahoma" w:hAnsi="Tahoma" w:cs="Tahoma"/>
          <w:color w:val="FFFFFF" w:themeColor="background1"/>
        </w:rPr>
        <w:t xml:space="preserve"> </w:t>
      </w:r>
    </w:p>
    <w:p w14:paraId="1EC35D5A" w14:textId="77777777" w:rsidR="0078506F" w:rsidRDefault="0078506F" w:rsidP="0078506F">
      <w:pPr>
        <w:spacing w:after="0" w:line="240" w:lineRule="auto"/>
        <w:jc w:val="both"/>
        <w:rPr>
          <w:rFonts w:ascii="Tahoma" w:hAnsi="Tahoma" w:cs="Tahoma"/>
          <w:sz w:val="22"/>
        </w:rPr>
      </w:pPr>
    </w:p>
    <w:p w14:paraId="2342FC6A" w14:textId="240D95E7" w:rsidR="0021228C" w:rsidRDefault="0021228C" w:rsidP="0021228C">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Vendredi 5 mars – « </w:t>
      </w:r>
      <w:r w:rsidRPr="0021228C">
        <w:rPr>
          <w:rFonts w:ascii="Caviar Dreams" w:eastAsiaTheme="majorEastAsia" w:hAnsi="Caviar Dreams" w:cstheme="majorBidi"/>
          <w:b/>
          <w:bCs/>
          <w:i/>
          <w:color w:val="4F81BD" w:themeColor="accent1"/>
          <w:sz w:val="24"/>
          <w:szCs w:val="26"/>
        </w:rPr>
        <w:t>Égalité femmes-hommes</w:t>
      </w:r>
      <w:r>
        <w:rPr>
          <w:rFonts w:ascii="Caviar Dreams" w:eastAsiaTheme="majorEastAsia" w:hAnsi="Caviar Dreams" w:cstheme="majorBidi"/>
          <w:b/>
          <w:bCs/>
          <w:i/>
          <w:color w:val="4F81BD" w:themeColor="accent1"/>
          <w:sz w:val="24"/>
          <w:szCs w:val="26"/>
        </w:rPr>
        <w:t xml:space="preserve"> </w:t>
      </w:r>
      <w:r w:rsidRPr="0021228C">
        <w:rPr>
          <w:rFonts w:ascii="Caviar Dreams" w:eastAsiaTheme="majorEastAsia" w:hAnsi="Caviar Dreams" w:cstheme="majorBidi"/>
          <w:b/>
          <w:bCs/>
          <w:i/>
          <w:color w:val="4F81BD" w:themeColor="accent1"/>
          <w:sz w:val="24"/>
          <w:szCs w:val="26"/>
        </w:rPr>
        <w:t>et lutte contre les discriminations :</w:t>
      </w:r>
      <w:r>
        <w:rPr>
          <w:rFonts w:ascii="Caviar Dreams" w:eastAsiaTheme="majorEastAsia" w:hAnsi="Caviar Dreams" w:cstheme="majorBidi"/>
          <w:b/>
          <w:bCs/>
          <w:i/>
          <w:color w:val="4F81BD" w:themeColor="accent1"/>
          <w:sz w:val="24"/>
          <w:szCs w:val="26"/>
        </w:rPr>
        <w:t xml:space="preserve"> </w:t>
      </w:r>
      <w:r w:rsidRPr="0021228C">
        <w:rPr>
          <w:rFonts w:ascii="Caviar Dreams" w:eastAsiaTheme="majorEastAsia" w:hAnsi="Caviar Dreams" w:cstheme="majorBidi"/>
          <w:b/>
          <w:bCs/>
          <w:i/>
          <w:color w:val="4F81BD" w:themeColor="accent1"/>
          <w:sz w:val="24"/>
          <w:szCs w:val="26"/>
        </w:rPr>
        <w:t>quels chemins pour les atteindre ?</w:t>
      </w:r>
      <w:r>
        <w:rPr>
          <w:rFonts w:ascii="Caviar Dreams" w:eastAsiaTheme="majorEastAsia" w:hAnsi="Caviar Dreams" w:cstheme="majorBidi"/>
          <w:b/>
          <w:bCs/>
          <w:i/>
          <w:color w:val="4F81BD" w:themeColor="accent1"/>
          <w:sz w:val="24"/>
          <w:szCs w:val="26"/>
        </w:rPr>
        <w:t> » - Webinaire de 9h30 à 13h</w:t>
      </w:r>
    </w:p>
    <w:p w14:paraId="46E663C9" w14:textId="4C6EB617" w:rsidR="0043618A" w:rsidRPr="0043618A" w:rsidRDefault="0043618A" w:rsidP="0043618A">
      <w:pPr>
        <w:spacing w:after="0" w:line="240" w:lineRule="auto"/>
        <w:jc w:val="both"/>
        <w:rPr>
          <w:rFonts w:ascii="Tahoma" w:eastAsia="Times New Roman" w:hAnsi="Tahoma" w:cs="Tahoma"/>
          <w:color w:val="000000"/>
          <w:sz w:val="22"/>
          <w:lang w:eastAsia="fr-FR"/>
        </w:rPr>
      </w:pPr>
      <w:r w:rsidRPr="0043618A">
        <w:rPr>
          <w:rFonts w:ascii="Tahoma" w:eastAsia="Times New Roman" w:hAnsi="Tahoma" w:cs="Tahoma"/>
          <w:color w:val="000000"/>
          <w:sz w:val="22"/>
          <w:lang w:eastAsia="fr-FR"/>
        </w:rPr>
        <w:t xml:space="preserve">Cette manifestation régionale animée par Caroline De Haas et Jasmine </w:t>
      </w:r>
      <w:proofErr w:type="spellStart"/>
      <w:r w:rsidRPr="0043618A">
        <w:rPr>
          <w:rFonts w:ascii="Tahoma" w:eastAsia="Times New Roman" w:hAnsi="Tahoma" w:cs="Tahoma"/>
          <w:color w:val="000000"/>
          <w:sz w:val="22"/>
          <w:lang w:eastAsia="fr-FR"/>
        </w:rPr>
        <w:t>Hamaoui</w:t>
      </w:r>
      <w:proofErr w:type="spellEnd"/>
      <w:r w:rsidRPr="0043618A">
        <w:rPr>
          <w:rFonts w:ascii="Caviar Dreams" w:eastAsiaTheme="majorEastAsia" w:hAnsi="Caviar Dreams" w:cstheme="majorBidi"/>
          <w:b/>
          <w:bCs/>
          <w:i/>
          <w:color w:val="4F81BD" w:themeColor="accent1"/>
          <w:sz w:val="24"/>
          <w:szCs w:val="26"/>
        </w:rPr>
        <w:t xml:space="preserve"> </w:t>
      </w:r>
      <w:r w:rsidRPr="0043618A">
        <w:rPr>
          <w:rFonts w:ascii="Tahoma" w:eastAsia="Times New Roman" w:hAnsi="Tahoma" w:cs="Tahoma"/>
          <w:color w:val="000000"/>
          <w:sz w:val="22"/>
          <w:lang w:eastAsia="fr-FR"/>
        </w:rPr>
        <w:t>du Groupe EGAE, sera l’occasion d’échanger avec :</w:t>
      </w:r>
    </w:p>
    <w:p w14:paraId="7C074066" w14:textId="77777777" w:rsidR="0043618A" w:rsidRPr="0043618A" w:rsidRDefault="0043618A" w:rsidP="0043618A">
      <w:pPr>
        <w:spacing w:after="0" w:line="240" w:lineRule="auto"/>
        <w:jc w:val="both"/>
        <w:rPr>
          <w:rFonts w:ascii="Tahoma" w:eastAsia="Times New Roman" w:hAnsi="Tahoma" w:cs="Tahoma"/>
          <w:color w:val="000000"/>
          <w:sz w:val="22"/>
          <w:lang w:eastAsia="fr-FR"/>
        </w:rPr>
      </w:pPr>
      <w:r w:rsidRPr="0043618A">
        <w:rPr>
          <w:rFonts w:ascii="Tahoma" w:eastAsia="Times New Roman" w:hAnsi="Tahoma" w:cs="Tahoma"/>
          <w:color w:val="000000"/>
          <w:sz w:val="22"/>
          <w:lang w:eastAsia="fr-FR"/>
        </w:rPr>
        <w:t xml:space="preserve">·         </w:t>
      </w:r>
      <w:proofErr w:type="spellStart"/>
      <w:r w:rsidRPr="0043618A">
        <w:rPr>
          <w:rFonts w:ascii="Tahoma" w:eastAsia="Times New Roman" w:hAnsi="Tahoma" w:cs="Tahoma"/>
          <w:color w:val="000000"/>
          <w:sz w:val="22"/>
          <w:lang w:eastAsia="fr-FR"/>
        </w:rPr>
        <w:t>Fania</w:t>
      </w:r>
      <w:proofErr w:type="spellEnd"/>
      <w:r w:rsidRPr="0043618A">
        <w:rPr>
          <w:rFonts w:ascii="Tahoma" w:eastAsia="Times New Roman" w:hAnsi="Tahoma" w:cs="Tahoma"/>
          <w:color w:val="000000"/>
          <w:sz w:val="22"/>
          <w:lang w:eastAsia="fr-FR"/>
        </w:rPr>
        <w:t xml:space="preserve"> Noël, sociologue et militante afro féministe</w:t>
      </w:r>
    </w:p>
    <w:p w14:paraId="20AC172D" w14:textId="77777777" w:rsidR="0043618A" w:rsidRPr="0043618A" w:rsidRDefault="0043618A" w:rsidP="0043618A">
      <w:pPr>
        <w:spacing w:after="0" w:line="240" w:lineRule="auto"/>
        <w:jc w:val="both"/>
        <w:rPr>
          <w:rFonts w:ascii="Tahoma" w:eastAsia="Times New Roman" w:hAnsi="Tahoma" w:cs="Tahoma"/>
          <w:color w:val="000000"/>
          <w:sz w:val="22"/>
          <w:lang w:eastAsia="fr-FR"/>
        </w:rPr>
      </w:pPr>
      <w:r w:rsidRPr="0043618A">
        <w:rPr>
          <w:rFonts w:ascii="Tahoma" w:eastAsia="Times New Roman" w:hAnsi="Tahoma" w:cs="Tahoma"/>
          <w:color w:val="000000"/>
          <w:sz w:val="22"/>
          <w:lang w:eastAsia="fr-FR"/>
        </w:rPr>
        <w:t xml:space="preserve">·         Martine </w:t>
      </w:r>
      <w:proofErr w:type="spellStart"/>
      <w:r w:rsidRPr="0043618A">
        <w:rPr>
          <w:rFonts w:ascii="Tahoma" w:eastAsia="Times New Roman" w:hAnsi="Tahoma" w:cs="Tahoma"/>
          <w:color w:val="000000"/>
          <w:sz w:val="22"/>
          <w:lang w:eastAsia="fr-FR"/>
        </w:rPr>
        <w:t>Storti</w:t>
      </w:r>
      <w:proofErr w:type="spellEnd"/>
      <w:r w:rsidRPr="0043618A">
        <w:rPr>
          <w:rFonts w:ascii="Tahoma" w:eastAsia="Times New Roman" w:hAnsi="Tahoma" w:cs="Tahoma"/>
          <w:color w:val="000000"/>
          <w:sz w:val="22"/>
          <w:lang w:eastAsia="fr-FR"/>
        </w:rPr>
        <w:t>, militante du Mouvement de Libération des Femmes</w:t>
      </w:r>
    </w:p>
    <w:p w14:paraId="35B8F72C" w14:textId="77777777" w:rsidR="0043618A" w:rsidRPr="0043618A" w:rsidRDefault="0043618A" w:rsidP="0043618A">
      <w:pPr>
        <w:spacing w:after="0" w:line="240" w:lineRule="auto"/>
        <w:jc w:val="both"/>
        <w:rPr>
          <w:rFonts w:ascii="Tahoma" w:eastAsia="Times New Roman" w:hAnsi="Tahoma" w:cs="Tahoma"/>
          <w:color w:val="000000"/>
          <w:sz w:val="22"/>
          <w:lang w:eastAsia="fr-FR"/>
        </w:rPr>
      </w:pPr>
      <w:r w:rsidRPr="0043618A">
        <w:rPr>
          <w:rFonts w:ascii="Tahoma" w:eastAsia="Times New Roman" w:hAnsi="Tahoma" w:cs="Tahoma"/>
          <w:color w:val="000000"/>
          <w:sz w:val="22"/>
          <w:lang w:eastAsia="fr-FR"/>
        </w:rPr>
        <w:t>·         La Métropole de Grenoble-Alpes</w:t>
      </w:r>
    </w:p>
    <w:p w14:paraId="58A8D70F" w14:textId="77777777" w:rsidR="0043618A" w:rsidRPr="0043618A" w:rsidRDefault="0043618A" w:rsidP="0043618A">
      <w:pPr>
        <w:spacing w:after="0" w:line="240" w:lineRule="auto"/>
        <w:jc w:val="both"/>
        <w:rPr>
          <w:rFonts w:ascii="Tahoma" w:eastAsia="Times New Roman" w:hAnsi="Tahoma" w:cs="Tahoma"/>
          <w:color w:val="000000"/>
          <w:sz w:val="22"/>
          <w:lang w:eastAsia="fr-FR"/>
        </w:rPr>
      </w:pPr>
      <w:r w:rsidRPr="0043618A">
        <w:rPr>
          <w:rFonts w:ascii="Tahoma" w:eastAsia="Times New Roman" w:hAnsi="Tahoma" w:cs="Tahoma"/>
          <w:color w:val="000000"/>
          <w:sz w:val="22"/>
          <w:lang w:eastAsia="fr-FR"/>
        </w:rPr>
        <w:t>·         La Métropole de Rennes</w:t>
      </w:r>
    </w:p>
    <w:p w14:paraId="5908F2E4" w14:textId="77777777" w:rsidR="0043618A" w:rsidRPr="0043618A" w:rsidRDefault="0043618A" w:rsidP="0043618A">
      <w:pPr>
        <w:spacing w:after="0" w:line="240" w:lineRule="auto"/>
        <w:jc w:val="both"/>
        <w:rPr>
          <w:rFonts w:ascii="Tahoma" w:eastAsia="Times New Roman" w:hAnsi="Tahoma" w:cs="Tahoma"/>
          <w:color w:val="000000"/>
          <w:sz w:val="22"/>
          <w:lang w:eastAsia="fr-FR"/>
        </w:rPr>
      </w:pPr>
      <w:r w:rsidRPr="0043618A">
        <w:rPr>
          <w:rFonts w:ascii="Tahoma" w:eastAsia="Times New Roman" w:hAnsi="Tahoma" w:cs="Tahoma"/>
          <w:color w:val="000000"/>
          <w:sz w:val="22"/>
          <w:lang w:eastAsia="fr-FR"/>
        </w:rPr>
        <w:t xml:space="preserve">·         Des associations : les </w:t>
      </w:r>
      <w:proofErr w:type="spellStart"/>
      <w:r w:rsidRPr="0043618A">
        <w:rPr>
          <w:rFonts w:ascii="Tahoma" w:eastAsia="Times New Roman" w:hAnsi="Tahoma" w:cs="Tahoma"/>
          <w:color w:val="000000"/>
          <w:sz w:val="22"/>
          <w:lang w:eastAsia="fr-FR"/>
        </w:rPr>
        <w:t>Dégommeuses</w:t>
      </w:r>
      <w:proofErr w:type="spellEnd"/>
      <w:r w:rsidRPr="0043618A">
        <w:rPr>
          <w:rFonts w:ascii="Tahoma" w:eastAsia="Times New Roman" w:hAnsi="Tahoma" w:cs="Tahoma"/>
          <w:color w:val="000000"/>
          <w:sz w:val="22"/>
          <w:lang w:eastAsia="fr-FR"/>
        </w:rPr>
        <w:t>, Femmes pour le Dire Femmes pour Agir, le Club Face 93, les Mille-Pattes</w:t>
      </w:r>
    </w:p>
    <w:p w14:paraId="07F5B71D" w14:textId="77777777" w:rsidR="0043618A" w:rsidRPr="0043618A" w:rsidRDefault="0043618A" w:rsidP="0043618A">
      <w:pPr>
        <w:spacing w:after="0" w:line="240" w:lineRule="auto"/>
        <w:jc w:val="both"/>
        <w:rPr>
          <w:rFonts w:ascii="Tahoma" w:eastAsia="Times New Roman" w:hAnsi="Tahoma" w:cs="Tahoma"/>
          <w:color w:val="000000"/>
          <w:sz w:val="22"/>
          <w:lang w:eastAsia="fr-FR"/>
        </w:rPr>
      </w:pPr>
      <w:r w:rsidRPr="0043618A">
        <w:rPr>
          <w:rFonts w:ascii="Tahoma" w:eastAsia="Times New Roman" w:hAnsi="Tahoma" w:cs="Tahoma"/>
          <w:color w:val="000000"/>
          <w:sz w:val="22"/>
          <w:lang w:eastAsia="fr-FR"/>
        </w:rPr>
        <w:t>·         Avec la participation de Nicolas Caruso, facilitateur graphique</w:t>
      </w:r>
    </w:p>
    <w:p w14:paraId="787E8C07" w14:textId="77777777" w:rsidR="0043618A" w:rsidRPr="0043618A" w:rsidRDefault="0043618A" w:rsidP="0043618A">
      <w:pPr>
        <w:spacing w:after="0" w:line="240" w:lineRule="auto"/>
        <w:jc w:val="both"/>
        <w:rPr>
          <w:rFonts w:ascii="Tahoma" w:eastAsia="Times New Roman" w:hAnsi="Tahoma" w:cs="Tahoma"/>
          <w:color w:val="000000"/>
          <w:sz w:val="22"/>
          <w:lang w:eastAsia="fr-FR"/>
        </w:rPr>
      </w:pPr>
    </w:p>
    <w:p w14:paraId="29CEE719" w14:textId="30001A8B" w:rsidR="0043618A" w:rsidRPr="0043618A" w:rsidRDefault="0043618A" w:rsidP="0043618A">
      <w:pPr>
        <w:spacing w:after="0" w:line="240" w:lineRule="auto"/>
        <w:jc w:val="both"/>
        <w:rPr>
          <w:rFonts w:ascii="Tahoma" w:eastAsia="Times New Roman" w:hAnsi="Tahoma" w:cs="Tahoma"/>
          <w:color w:val="000000"/>
          <w:sz w:val="22"/>
          <w:lang w:eastAsia="fr-FR"/>
        </w:rPr>
      </w:pPr>
      <w:r w:rsidRPr="0043618A">
        <w:rPr>
          <w:rFonts w:ascii="Tahoma" w:eastAsia="Times New Roman" w:hAnsi="Tahoma" w:cs="Tahoma"/>
          <w:color w:val="000000"/>
          <w:sz w:val="22"/>
          <w:lang w:eastAsia="fr-FR"/>
        </w:rPr>
        <w:t xml:space="preserve">La conférence sera enregistrée pour retransmission ultérieure sur la page dédiée du site :  </w:t>
      </w:r>
      <w:hyperlink r:id="rId34" w:history="1">
        <w:r w:rsidRPr="003431D3">
          <w:rPr>
            <w:rStyle w:val="Lienhypertexte"/>
            <w:rFonts w:ascii="Tahoma" w:eastAsia="Times New Roman" w:hAnsi="Tahoma" w:cs="Tahoma"/>
            <w:sz w:val="22"/>
            <w:lang w:eastAsia="fr-FR"/>
          </w:rPr>
          <w:t>https://www.nouvelle-aquitaine.fr/agendas/webinaire-egalite-femmes-hommes-et-lutte-contre-les-discriminations</w:t>
        </w:r>
      </w:hyperlink>
      <w:r>
        <w:rPr>
          <w:rFonts w:ascii="Tahoma" w:eastAsia="Times New Roman" w:hAnsi="Tahoma" w:cs="Tahoma"/>
          <w:color w:val="000000"/>
          <w:sz w:val="22"/>
          <w:lang w:eastAsia="fr-FR"/>
        </w:rPr>
        <w:t xml:space="preserve"> </w:t>
      </w:r>
    </w:p>
    <w:p w14:paraId="1A10FBAE" w14:textId="3F4B368D" w:rsidR="0043618A" w:rsidRPr="0043618A" w:rsidRDefault="0043618A" w:rsidP="0043618A">
      <w:pPr>
        <w:spacing w:after="0" w:line="240" w:lineRule="auto"/>
        <w:jc w:val="both"/>
        <w:rPr>
          <w:rFonts w:ascii="Tahoma" w:eastAsia="Times New Roman" w:hAnsi="Tahoma" w:cs="Tahoma"/>
          <w:color w:val="000000"/>
          <w:sz w:val="22"/>
          <w:lang w:eastAsia="fr-FR"/>
        </w:rPr>
      </w:pPr>
      <w:r w:rsidRPr="0043618A">
        <w:rPr>
          <w:rFonts w:ascii="Tahoma" w:eastAsia="Times New Roman" w:hAnsi="Tahoma" w:cs="Tahoma"/>
          <w:color w:val="000000"/>
          <w:sz w:val="22"/>
          <w:lang w:eastAsia="fr-FR"/>
        </w:rPr>
        <w:t xml:space="preserve">INSCRIPTION OBLIGATOIRE avant le 2 mars 2021 en </w:t>
      </w:r>
      <w:hyperlink r:id="rId35" w:history="1">
        <w:r w:rsidRPr="0043618A">
          <w:rPr>
            <w:rStyle w:val="Lienhypertexte"/>
            <w:rFonts w:ascii="Tahoma" w:eastAsia="Times New Roman" w:hAnsi="Tahoma" w:cs="Tahoma"/>
            <w:sz w:val="22"/>
            <w:lang w:eastAsia="fr-FR"/>
          </w:rPr>
          <w:t>cliquant ici</w:t>
        </w:r>
      </w:hyperlink>
      <w:r w:rsidRPr="0043618A">
        <w:rPr>
          <w:rFonts w:ascii="Tahoma" w:eastAsia="Times New Roman" w:hAnsi="Tahoma" w:cs="Tahoma"/>
          <w:color w:val="000000"/>
          <w:sz w:val="22"/>
          <w:lang w:eastAsia="fr-FR"/>
        </w:rPr>
        <w:t>.</w:t>
      </w:r>
    </w:p>
    <w:p w14:paraId="383C7325" w14:textId="52A0A342" w:rsidR="0021228C" w:rsidRPr="0043618A" w:rsidRDefault="0043618A" w:rsidP="0043618A">
      <w:pPr>
        <w:spacing w:after="0" w:line="240" w:lineRule="auto"/>
        <w:jc w:val="both"/>
        <w:rPr>
          <w:rFonts w:ascii="Tahoma" w:eastAsia="Times New Roman" w:hAnsi="Tahoma" w:cs="Tahoma"/>
          <w:color w:val="000000"/>
          <w:sz w:val="22"/>
          <w:lang w:eastAsia="fr-FR"/>
        </w:rPr>
      </w:pPr>
      <w:r w:rsidRPr="0043618A">
        <w:rPr>
          <w:rFonts w:ascii="Tahoma" w:eastAsia="Times New Roman" w:hAnsi="Tahoma" w:cs="Tahoma"/>
          <w:color w:val="000000"/>
          <w:sz w:val="22"/>
          <w:lang w:eastAsia="fr-FR"/>
        </w:rPr>
        <w:t>Dès votre inscription, vous recevrez rapidement sur votre messagerie électronique</w:t>
      </w:r>
      <w:r>
        <w:rPr>
          <w:rFonts w:ascii="Tahoma" w:eastAsia="Times New Roman" w:hAnsi="Tahoma" w:cs="Tahoma"/>
          <w:color w:val="000000"/>
          <w:sz w:val="22"/>
          <w:lang w:eastAsia="fr-FR"/>
        </w:rPr>
        <w:t xml:space="preserve"> </w:t>
      </w:r>
      <w:r w:rsidRPr="0043618A">
        <w:rPr>
          <w:rFonts w:ascii="Tahoma" w:eastAsia="Times New Roman" w:hAnsi="Tahoma" w:cs="Tahoma"/>
          <w:color w:val="000000"/>
          <w:sz w:val="22"/>
          <w:lang w:eastAsia="fr-FR"/>
        </w:rPr>
        <w:t>le lien de connexion au webinaire.</w:t>
      </w:r>
    </w:p>
    <w:p w14:paraId="5C677A6C" w14:textId="77777777" w:rsidR="0021228C" w:rsidRPr="0043618A" w:rsidRDefault="0021228C" w:rsidP="00710F65">
      <w:pPr>
        <w:spacing w:after="0" w:line="240" w:lineRule="auto"/>
        <w:jc w:val="both"/>
        <w:rPr>
          <w:rFonts w:ascii="Tahoma" w:eastAsia="Times New Roman" w:hAnsi="Tahoma" w:cs="Tahoma"/>
          <w:color w:val="000000"/>
          <w:sz w:val="22"/>
          <w:lang w:eastAsia="fr-FR"/>
        </w:rPr>
      </w:pPr>
    </w:p>
    <w:p w14:paraId="7EAED348" w14:textId="5BDA2FC5" w:rsidR="0078506F" w:rsidRDefault="00183DAF" w:rsidP="00710F65">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Samedi </w:t>
      </w:r>
      <w:r w:rsidR="000F5DC0">
        <w:rPr>
          <w:rFonts w:ascii="Caviar Dreams" w:eastAsiaTheme="majorEastAsia" w:hAnsi="Caviar Dreams" w:cstheme="majorBidi"/>
          <w:b/>
          <w:bCs/>
          <w:i/>
          <w:color w:val="4F81BD" w:themeColor="accent1"/>
          <w:sz w:val="24"/>
          <w:szCs w:val="26"/>
        </w:rPr>
        <w:t>6 mars</w:t>
      </w:r>
      <w:r>
        <w:rPr>
          <w:rFonts w:ascii="Caviar Dreams" w:eastAsiaTheme="majorEastAsia" w:hAnsi="Caviar Dreams" w:cstheme="majorBidi"/>
          <w:b/>
          <w:bCs/>
          <w:i/>
          <w:color w:val="4F81BD" w:themeColor="accent1"/>
          <w:sz w:val="24"/>
          <w:szCs w:val="26"/>
        </w:rPr>
        <w:t xml:space="preserve"> </w:t>
      </w:r>
      <w:r w:rsidR="000F5DC0">
        <w:rPr>
          <w:rFonts w:ascii="Caviar Dreams" w:eastAsiaTheme="majorEastAsia" w:hAnsi="Caviar Dreams" w:cstheme="majorBidi"/>
          <w:b/>
          <w:bCs/>
          <w:i/>
          <w:color w:val="4F81BD" w:themeColor="accent1"/>
          <w:sz w:val="24"/>
          <w:szCs w:val="26"/>
        </w:rPr>
        <w:t>- action de rue</w:t>
      </w:r>
      <w:r>
        <w:rPr>
          <w:rFonts w:ascii="Caviar Dreams" w:eastAsiaTheme="majorEastAsia" w:hAnsi="Caviar Dreams" w:cstheme="majorBidi"/>
          <w:b/>
          <w:bCs/>
          <w:i/>
          <w:color w:val="4F81BD" w:themeColor="accent1"/>
          <w:sz w:val="24"/>
          <w:szCs w:val="26"/>
        </w:rPr>
        <w:t xml:space="preserve"> « Santé pour toutes » - </w:t>
      </w:r>
      <w:r w:rsidRPr="00183DAF">
        <w:rPr>
          <w:rFonts w:ascii="Caviar Dreams" w:eastAsiaTheme="majorEastAsia" w:hAnsi="Caviar Dreams" w:cstheme="majorBidi"/>
          <w:b/>
          <w:bCs/>
          <w:i/>
          <w:color w:val="4F81BD" w:themeColor="accent1"/>
          <w:sz w:val="24"/>
          <w:szCs w:val="26"/>
        </w:rPr>
        <w:t>Rue François Truffaut à côté du métro Saint-Emilion</w:t>
      </w:r>
      <w:r>
        <w:rPr>
          <w:rFonts w:ascii="Caviar Dreams" w:eastAsiaTheme="majorEastAsia" w:hAnsi="Caviar Dreams" w:cstheme="majorBidi"/>
          <w:b/>
          <w:bCs/>
          <w:i/>
          <w:color w:val="4F81BD" w:themeColor="accent1"/>
          <w:sz w:val="24"/>
          <w:szCs w:val="26"/>
        </w:rPr>
        <w:t xml:space="preserve"> – de 14h à 17h</w:t>
      </w:r>
    </w:p>
    <w:p w14:paraId="214B60A4" w14:textId="049C6B31" w:rsidR="00183DAF" w:rsidRDefault="00183DAF" w:rsidP="00710F65">
      <w:pPr>
        <w:spacing w:after="0" w:line="240" w:lineRule="auto"/>
        <w:jc w:val="both"/>
        <w:rPr>
          <w:rFonts w:ascii="Tahoma" w:hAnsi="Tahoma" w:cs="Tahoma"/>
          <w:sz w:val="22"/>
        </w:rPr>
      </w:pPr>
      <w:r>
        <w:rPr>
          <w:rFonts w:ascii="Tahoma" w:hAnsi="Tahoma" w:cs="Tahoma"/>
          <w:sz w:val="22"/>
        </w:rPr>
        <w:t xml:space="preserve">A l’invitation du Centre </w:t>
      </w:r>
      <w:proofErr w:type="spellStart"/>
      <w:r>
        <w:rPr>
          <w:rFonts w:ascii="Tahoma" w:hAnsi="Tahoma" w:cs="Tahoma"/>
          <w:sz w:val="22"/>
        </w:rPr>
        <w:t>Villiot</w:t>
      </w:r>
      <w:proofErr w:type="spellEnd"/>
      <w:r>
        <w:rPr>
          <w:rFonts w:ascii="Tahoma" w:hAnsi="Tahoma" w:cs="Tahoma"/>
          <w:sz w:val="22"/>
        </w:rPr>
        <w:t xml:space="preserve">-Annie Fratellini, FDFA participera à une action de rue sur la </w:t>
      </w:r>
      <w:hyperlink r:id="rId36" w:history="1">
        <w:r w:rsidRPr="00183DAF">
          <w:rPr>
            <w:rStyle w:val="Lienhypertexte"/>
            <w:rFonts w:ascii="Tahoma" w:hAnsi="Tahoma" w:cs="Tahoma"/>
            <w:sz w:val="22"/>
          </w:rPr>
          <w:t>santé des femmes</w:t>
        </w:r>
      </w:hyperlink>
      <w:r>
        <w:rPr>
          <w:rFonts w:ascii="Tahoma" w:hAnsi="Tahoma" w:cs="Tahoma"/>
          <w:sz w:val="22"/>
        </w:rPr>
        <w:t>. Nous apporterons notre expertise dans la prévention des violences sexistes et sexuelles faites aux femmes en situation de handicap.</w:t>
      </w:r>
    </w:p>
    <w:p w14:paraId="2A04A9EB" w14:textId="77777777" w:rsidR="00183DAF" w:rsidRDefault="00183DAF" w:rsidP="00710F65">
      <w:pPr>
        <w:spacing w:after="0" w:line="240" w:lineRule="auto"/>
        <w:jc w:val="both"/>
        <w:rPr>
          <w:rFonts w:ascii="Tahoma" w:hAnsi="Tahoma" w:cs="Tahoma"/>
          <w:sz w:val="22"/>
        </w:rPr>
      </w:pPr>
    </w:p>
    <w:p w14:paraId="1674D3C6" w14:textId="1596014E" w:rsidR="00DB74E2" w:rsidRDefault="00DB5F50" w:rsidP="00710F65">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Vendredi </w:t>
      </w:r>
      <w:r w:rsidR="000F5DC0">
        <w:rPr>
          <w:rFonts w:ascii="Caviar Dreams" w:eastAsiaTheme="majorEastAsia" w:hAnsi="Caviar Dreams" w:cstheme="majorBidi"/>
          <w:b/>
          <w:bCs/>
          <w:i/>
          <w:color w:val="4F81BD" w:themeColor="accent1"/>
          <w:sz w:val="24"/>
          <w:szCs w:val="26"/>
        </w:rPr>
        <w:t>12 mars –</w:t>
      </w:r>
      <w:r w:rsidR="0043618A">
        <w:rPr>
          <w:rFonts w:ascii="Caviar Dreams" w:eastAsiaTheme="majorEastAsia" w:hAnsi="Caviar Dreams" w:cstheme="majorBidi"/>
          <w:b/>
          <w:bCs/>
          <w:i/>
          <w:color w:val="4F81BD" w:themeColor="accent1"/>
          <w:sz w:val="24"/>
          <w:szCs w:val="26"/>
        </w:rPr>
        <w:t xml:space="preserve"> « Femmes et Handicap » -</w:t>
      </w:r>
      <w:r w:rsidR="000F5DC0">
        <w:rPr>
          <w:rFonts w:ascii="Caviar Dreams" w:eastAsiaTheme="majorEastAsia" w:hAnsi="Caviar Dreams" w:cstheme="majorBidi"/>
          <w:b/>
          <w:bCs/>
          <w:i/>
          <w:color w:val="4F81BD" w:themeColor="accent1"/>
          <w:sz w:val="24"/>
          <w:szCs w:val="26"/>
        </w:rPr>
        <w:t xml:space="preserve"> webinaire </w:t>
      </w:r>
      <w:r>
        <w:rPr>
          <w:rFonts w:ascii="Caviar Dreams" w:eastAsiaTheme="majorEastAsia" w:hAnsi="Caviar Dreams" w:cstheme="majorBidi"/>
          <w:b/>
          <w:bCs/>
          <w:i/>
          <w:color w:val="4F81BD" w:themeColor="accent1"/>
          <w:sz w:val="24"/>
          <w:szCs w:val="26"/>
        </w:rPr>
        <w:t>– de 10h à 17h</w:t>
      </w:r>
    </w:p>
    <w:p w14:paraId="50AD3380" w14:textId="5A089817" w:rsidR="00526F56" w:rsidRDefault="0043618A" w:rsidP="00710F65">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La Mairie des 4</w:t>
      </w:r>
      <w:r w:rsidRPr="0043618A">
        <w:rPr>
          <w:rFonts w:ascii="Tahoma" w:eastAsia="Times New Roman" w:hAnsi="Tahoma" w:cs="Tahoma"/>
          <w:color w:val="000000"/>
          <w:sz w:val="22"/>
          <w:vertAlign w:val="superscript"/>
          <w:lang w:eastAsia="fr-FR"/>
        </w:rPr>
        <w:t>ème</w:t>
      </w:r>
      <w:r>
        <w:rPr>
          <w:rFonts w:ascii="Tahoma" w:eastAsia="Times New Roman" w:hAnsi="Tahoma" w:cs="Tahoma"/>
          <w:color w:val="000000"/>
          <w:sz w:val="22"/>
          <w:lang w:eastAsia="fr-FR"/>
        </w:rPr>
        <w:t xml:space="preserve"> et 5</w:t>
      </w:r>
      <w:r w:rsidRPr="0043618A">
        <w:rPr>
          <w:rFonts w:ascii="Tahoma" w:eastAsia="Times New Roman" w:hAnsi="Tahoma" w:cs="Tahoma"/>
          <w:color w:val="000000"/>
          <w:sz w:val="22"/>
          <w:vertAlign w:val="superscript"/>
          <w:lang w:eastAsia="fr-FR"/>
        </w:rPr>
        <w:t>ème</w:t>
      </w:r>
      <w:r>
        <w:rPr>
          <w:rFonts w:ascii="Tahoma" w:eastAsia="Times New Roman" w:hAnsi="Tahoma" w:cs="Tahoma"/>
          <w:color w:val="000000"/>
          <w:sz w:val="22"/>
          <w:lang w:eastAsia="fr-FR"/>
        </w:rPr>
        <w:t xml:space="preserve"> arrondissement de Marseille et Femmes pour le Dire, Femmes pour Agir – FDFA </w:t>
      </w:r>
      <w:r w:rsidR="00DB5F50">
        <w:rPr>
          <w:rFonts w:ascii="Tahoma" w:eastAsia="Times New Roman" w:hAnsi="Tahoma" w:cs="Tahoma"/>
          <w:color w:val="000000"/>
          <w:sz w:val="22"/>
          <w:lang w:eastAsia="fr-FR"/>
        </w:rPr>
        <w:t xml:space="preserve">en partenariat avec </w:t>
      </w:r>
      <w:r w:rsidR="00DB5F50" w:rsidRPr="00DB5F50">
        <w:rPr>
          <w:rFonts w:ascii="Tahoma" w:eastAsia="Times New Roman" w:hAnsi="Tahoma" w:cs="Tahoma"/>
          <w:color w:val="000000"/>
          <w:sz w:val="22"/>
          <w:lang w:eastAsia="fr-FR"/>
        </w:rPr>
        <w:t xml:space="preserve">Parcours 13, APF-France Handicap Bouches-du-Rhône, CIDFF 13, Planning </w:t>
      </w:r>
      <w:proofErr w:type="spellStart"/>
      <w:r w:rsidR="00DB5F50" w:rsidRPr="00DB5F50">
        <w:rPr>
          <w:rFonts w:ascii="Tahoma" w:eastAsia="Times New Roman" w:hAnsi="Tahoma" w:cs="Tahoma"/>
          <w:color w:val="000000"/>
          <w:sz w:val="22"/>
          <w:lang w:eastAsia="fr-FR"/>
        </w:rPr>
        <w:t>Amidi</w:t>
      </w:r>
      <w:proofErr w:type="spellEnd"/>
      <w:r w:rsidR="00DB5F50" w:rsidRPr="00DB5F50">
        <w:rPr>
          <w:rFonts w:ascii="Tahoma" w:eastAsia="Times New Roman" w:hAnsi="Tahoma" w:cs="Tahoma"/>
          <w:color w:val="000000"/>
          <w:sz w:val="22"/>
          <w:lang w:eastAsia="fr-FR"/>
        </w:rPr>
        <w:t xml:space="preserve">, </w:t>
      </w:r>
      <w:proofErr w:type="spellStart"/>
      <w:r w:rsidR="00DB5F50" w:rsidRPr="00DB5F50">
        <w:rPr>
          <w:rFonts w:ascii="Tahoma" w:eastAsia="Times New Roman" w:hAnsi="Tahoma" w:cs="Tahoma"/>
          <w:color w:val="000000"/>
          <w:sz w:val="22"/>
          <w:lang w:eastAsia="fr-FR"/>
        </w:rPr>
        <w:t>Handiparentalité</w:t>
      </w:r>
      <w:proofErr w:type="spellEnd"/>
      <w:r w:rsidR="00DB5F50" w:rsidRPr="00DB5F50">
        <w:rPr>
          <w:rFonts w:ascii="Tahoma" w:eastAsia="Times New Roman" w:hAnsi="Tahoma" w:cs="Tahoma"/>
          <w:color w:val="000000"/>
          <w:sz w:val="22"/>
          <w:lang w:eastAsia="fr-FR"/>
        </w:rPr>
        <w:t xml:space="preserve"> et Handi Santé 13</w:t>
      </w:r>
      <w:r w:rsidR="00DB5F50">
        <w:rPr>
          <w:rFonts w:ascii="Tahoma" w:eastAsia="Times New Roman" w:hAnsi="Tahoma" w:cs="Tahoma"/>
          <w:color w:val="000000"/>
          <w:sz w:val="22"/>
          <w:lang w:eastAsia="fr-FR"/>
        </w:rPr>
        <w:t xml:space="preserve"> vous proposent un webinaire sur les droits des femmes en situation de handicap.</w:t>
      </w:r>
    </w:p>
    <w:p w14:paraId="0B9B7059" w14:textId="77777777" w:rsidR="00DB5F50" w:rsidRPr="00DB5F50" w:rsidRDefault="00DB5F50" w:rsidP="00DB5F50">
      <w:pPr>
        <w:spacing w:after="0" w:line="240" w:lineRule="auto"/>
        <w:jc w:val="both"/>
        <w:rPr>
          <w:rFonts w:ascii="Tahoma" w:eastAsia="Times New Roman" w:hAnsi="Tahoma" w:cs="Tahoma"/>
          <w:color w:val="000000"/>
          <w:sz w:val="22"/>
          <w:lang w:eastAsia="fr-FR"/>
        </w:rPr>
      </w:pPr>
      <w:r w:rsidRPr="00DB5F50">
        <w:rPr>
          <w:rFonts w:ascii="Tahoma" w:eastAsia="Times New Roman" w:hAnsi="Tahoma" w:cs="Tahoma"/>
          <w:color w:val="000000"/>
          <w:sz w:val="22"/>
          <w:lang w:eastAsia="fr-FR"/>
        </w:rPr>
        <w:t xml:space="preserve">Citoyennes à part entière, les femmes handicapées vivent toutefois au quotidien la double discrimination d’être femmes et d’être porteuses de singularité. </w:t>
      </w:r>
    </w:p>
    <w:p w14:paraId="6531C891" w14:textId="77777777" w:rsidR="00DB5F50" w:rsidRPr="00DB5F50" w:rsidRDefault="00DB5F50" w:rsidP="00DB5F50">
      <w:pPr>
        <w:spacing w:after="0" w:line="240" w:lineRule="auto"/>
        <w:jc w:val="both"/>
        <w:rPr>
          <w:rFonts w:ascii="Tahoma" w:eastAsia="Times New Roman" w:hAnsi="Tahoma" w:cs="Tahoma"/>
          <w:color w:val="000000"/>
          <w:sz w:val="22"/>
          <w:lang w:eastAsia="fr-FR"/>
        </w:rPr>
      </w:pPr>
      <w:r w:rsidRPr="00DB5F50">
        <w:rPr>
          <w:rFonts w:ascii="Tahoma" w:eastAsia="Times New Roman" w:hAnsi="Tahoma" w:cs="Tahoma"/>
          <w:color w:val="000000"/>
          <w:sz w:val="22"/>
          <w:lang w:eastAsia="fr-FR"/>
        </w:rPr>
        <w:lastRenderedPageBreak/>
        <w:t>Quels sont les freins à leur pleine et entière participation à la vie sociale ? Comment leur désir d’enfant est-il pris en charge par les structures les accompagnant ?</w:t>
      </w:r>
    </w:p>
    <w:p w14:paraId="6C1193F9" w14:textId="41E85265" w:rsidR="00DB5F50" w:rsidRDefault="00DB5F50" w:rsidP="00DB5F50">
      <w:pPr>
        <w:spacing w:after="0" w:line="240" w:lineRule="auto"/>
        <w:jc w:val="both"/>
        <w:rPr>
          <w:rFonts w:ascii="Tahoma" w:eastAsia="Times New Roman" w:hAnsi="Tahoma" w:cs="Tahoma"/>
          <w:color w:val="000000"/>
          <w:sz w:val="22"/>
          <w:lang w:eastAsia="fr-FR"/>
        </w:rPr>
      </w:pPr>
      <w:r w:rsidRPr="00DB5F50">
        <w:rPr>
          <w:rFonts w:ascii="Tahoma" w:eastAsia="Times New Roman" w:hAnsi="Tahoma" w:cs="Tahoma"/>
          <w:color w:val="000000"/>
          <w:sz w:val="22"/>
          <w:lang w:eastAsia="fr-FR"/>
        </w:rPr>
        <w:t>Dans une approche transversale lors de laquelle la parole des femmes handicapées sera centrale, des associations de terrain actives apporteront leur expertise et répondront aux questions que le public posera par écrit dans le tchat.</w:t>
      </w:r>
    </w:p>
    <w:p w14:paraId="4FE1B1BF" w14:textId="6BCC4234" w:rsidR="00DB5F50" w:rsidRDefault="00DB5F50" w:rsidP="00710F65">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Les interventions seront sous-titrées en direct par </w:t>
      </w:r>
      <w:proofErr w:type="spellStart"/>
      <w:r>
        <w:rPr>
          <w:rFonts w:ascii="Tahoma" w:eastAsia="Times New Roman" w:hAnsi="Tahoma" w:cs="Tahoma"/>
          <w:color w:val="000000"/>
          <w:sz w:val="22"/>
          <w:lang w:eastAsia="fr-FR"/>
        </w:rPr>
        <w:t>vélotypie</w:t>
      </w:r>
      <w:proofErr w:type="spellEnd"/>
      <w:r>
        <w:rPr>
          <w:rFonts w:ascii="Tahoma" w:eastAsia="Times New Roman" w:hAnsi="Tahoma" w:cs="Tahoma"/>
          <w:color w:val="000000"/>
          <w:sz w:val="22"/>
          <w:lang w:eastAsia="fr-FR"/>
        </w:rPr>
        <w:t>.</w:t>
      </w:r>
    </w:p>
    <w:p w14:paraId="12877820" w14:textId="3E573935" w:rsidR="0043618A" w:rsidRPr="0043618A" w:rsidRDefault="00DB5F50" w:rsidP="00710F65">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Le lien vers le webinaire sera prochainement annoncé en ligne sur le site de FDFA et celui de la Mairie des 4</w:t>
      </w:r>
      <w:r w:rsidRPr="00DB5F50">
        <w:rPr>
          <w:rFonts w:ascii="Tahoma" w:eastAsia="Times New Roman" w:hAnsi="Tahoma" w:cs="Tahoma"/>
          <w:color w:val="000000"/>
          <w:sz w:val="22"/>
          <w:vertAlign w:val="superscript"/>
          <w:lang w:eastAsia="fr-FR"/>
        </w:rPr>
        <w:t>ème</w:t>
      </w:r>
      <w:r>
        <w:rPr>
          <w:rFonts w:ascii="Tahoma" w:eastAsia="Times New Roman" w:hAnsi="Tahoma" w:cs="Tahoma"/>
          <w:color w:val="000000"/>
          <w:sz w:val="22"/>
          <w:lang w:eastAsia="fr-FR"/>
        </w:rPr>
        <w:t xml:space="preserve"> et </w:t>
      </w:r>
      <w:proofErr w:type="gramStart"/>
      <w:r>
        <w:rPr>
          <w:rFonts w:ascii="Tahoma" w:eastAsia="Times New Roman" w:hAnsi="Tahoma" w:cs="Tahoma"/>
          <w:color w:val="000000"/>
          <w:sz w:val="22"/>
          <w:lang w:eastAsia="fr-FR"/>
        </w:rPr>
        <w:t>5</w:t>
      </w:r>
      <w:r w:rsidRPr="00DB5F50">
        <w:rPr>
          <w:rFonts w:ascii="Tahoma" w:eastAsia="Times New Roman" w:hAnsi="Tahoma" w:cs="Tahoma"/>
          <w:color w:val="000000"/>
          <w:sz w:val="22"/>
          <w:vertAlign w:val="superscript"/>
          <w:lang w:eastAsia="fr-FR"/>
        </w:rPr>
        <w:t>ème</w:t>
      </w:r>
      <w:r>
        <w:rPr>
          <w:rFonts w:ascii="Tahoma" w:eastAsia="Times New Roman" w:hAnsi="Tahoma" w:cs="Tahoma"/>
          <w:color w:val="000000"/>
          <w:sz w:val="22"/>
          <w:lang w:eastAsia="fr-FR"/>
        </w:rPr>
        <w:t xml:space="preserve"> arrondissements</w:t>
      </w:r>
      <w:proofErr w:type="gramEnd"/>
      <w:r>
        <w:rPr>
          <w:rFonts w:ascii="Tahoma" w:eastAsia="Times New Roman" w:hAnsi="Tahoma" w:cs="Tahoma"/>
          <w:color w:val="000000"/>
          <w:sz w:val="22"/>
          <w:lang w:eastAsia="fr-FR"/>
        </w:rPr>
        <w:t xml:space="preserve"> de Marseille.</w:t>
      </w:r>
    </w:p>
    <w:p w14:paraId="23ADB5ED" w14:textId="77777777" w:rsidR="0043618A" w:rsidRPr="0043618A" w:rsidRDefault="0043618A" w:rsidP="00710F65">
      <w:pPr>
        <w:spacing w:after="0" w:line="240" w:lineRule="auto"/>
        <w:jc w:val="both"/>
        <w:rPr>
          <w:rFonts w:ascii="Tahoma" w:eastAsia="Times New Roman" w:hAnsi="Tahoma" w:cs="Tahoma"/>
          <w:color w:val="000000"/>
          <w:sz w:val="22"/>
          <w:lang w:eastAsia="fr-FR"/>
        </w:rPr>
      </w:pPr>
    </w:p>
    <w:p w14:paraId="54062061" w14:textId="27738CAF" w:rsidR="00116CA0" w:rsidRDefault="00116CA0" w:rsidP="00710F65">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Lundi 29 mars – Conférence de presse en webinaire</w:t>
      </w:r>
    </w:p>
    <w:p w14:paraId="78BC3CFF" w14:textId="6BDED33F" w:rsidR="00116CA0" w:rsidRDefault="00116CA0" w:rsidP="00710F65">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FDFA annoncera lors de cette conférence de presse son nouvel axe d’action dans la lutte contre les violences faites aux femmes en situation de handicap.</w:t>
      </w:r>
    </w:p>
    <w:p w14:paraId="5DF3916B" w14:textId="786E8AE1" w:rsidR="00116CA0" w:rsidRPr="00116CA0" w:rsidRDefault="00116CA0" w:rsidP="00710F65">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Les modalités de participation seront mises en ligne sur le site de FDFA. Plus d’informations à venir.</w:t>
      </w:r>
    </w:p>
    <w:p w14:paraId="6717BA6A" w14:textId="77777777" w:rsidR="00116CA0" w:rsidRDefault="00116CA0" w:rsidP="00710F65">
      <w:pPr>
        <w:spacing w:after="0" w:line="240" w:lineRule="auto"/>
        <w:jc w:val="both"/>
        <w:rPr>
          <w:rFonts w:ascii="Caviar Dreams" w:eastAsiaTheme="majorEastAsia" w:hAnsi="Caviar Dreams" w:cstheme="majorBidi"/>
          <w:b/>
          <w:bCs/>
          <w:i/>
          <w:color w:val="4F81BD" w:themeColor="accent1"/>
          <w:sz w:val="24"/>
          <w:szCs w:val="26"/>
        </w:rPr>
      </w:pPr>
    </w:p>
    <w:p w14:paraId="7AAAAD1C" w14:textId="0A151D75" w:rsidR="00526F56" w:rsidRDefault="00526F56" w:rsidP="00710F65">
      <w:pPr>
        <w:spacing w:after="0" w:line="240" w:lineRule="auto"/>
        <w:jc w:val="both"/>
        <w:rPr>
          <w:rFonts w:ascii="Caviar Dreams" w:eastAsiaTheme="majorEastAsia" w:hAnsi="Caviar Dreams" w:cstheme="majorBidi"/>
          <w:b/>
          <w:bCs/>
          <w:i/>
          <w:color w:val="4F81BD" w:themeColor="accent1"/>
          <w:sz w:val="24"/>
          <w:szCs w:val="26"/>
        </w:rPr>
      </w:pPr>
      <w:r w:rsidRPr="00526F56">
        <w:rPr>
          <w:rFonts w:ascii="Caviar Dreams" w:eastAsiaTheme="majorEastAsia" w:hAnsi="Caviar Dreams" w:cstheme="majorBidi"/>
          <w:b/>
          <w:bCs/>
          <w:i/>
          <w:color w:val="4F81BD" w:themeColor="accent1"/>
          <w:sz w:val="24"/>
          <w:szCs w:val="26"/>
        </w:rPr>
        <w:t>Mardi 13 avril 2021</w:t>
      </w:r>
      <w:r>
        <w:rPr>
          <w:rFonts w:ascii="Caviar Dreams" w:eastAsiaTheme="majorEastAsia" w:hAnsi="Caviar Dreams" w:cstheme="majorBidi"/>
          <w:b/>
          <w:bCs/>
          <w:i/>
          <w:color w:val="4F81BD" w:themeColor="accent1"/>
          <w:sz w:val="24"/>
          <w:szCs w:val="26"/>
        </w:rPr>
        <w:t xml:space="preserve"> - </w:t>
      </w:r>
      <w:r w:rsidRPr="00526F56">
        <w:rPr>
          <w:rFonts w:ascii="Caviar Dreams" w:eastAsiaTheme="majorEastAsia" w:hAnsi="Caviar Dreams" w:cstheme="majorBidi"/>
          <w:b/>
          <w:bCs/>
          <w:i/>
          <w:color w:val="4F81BD" w:themeColor="accent1"/>
          <w:sz w:val="24"/>
          <w:szCs w:val="26"/>
        </w:rPr>
        <w:t>« Violences intrafamiliales : de la grossesse à l’âge adulte »</w:t>
      </w:r>
      <w:r>
        <w:rPr>
          <w:rFonts w:ascii="Caviar Dreams" w:eastAsiaTheme="majorEastAsia" w:hAnsi="Caviar Dreams" w:cstheme="majorBidi"/>
          <w:b/>
          <w:bCs/>
          <w:i/>
          <w:color w:val="4F81BD" w:themeColor="accent1"/>
          <w:sz w:val="24"/>
          <w:szCs w:val="26"/>
        </w:rPr>
        <w:t xml:space="preserve"> - Webinaire de 9 h à 17 h</w:t>
      </w:r>
    </w:p>
    <w:p w14:paraId="07786661" w14:textId="22D1543C" w:rsidR="00526F56" w:rsidRDefault="00526F56" w:rsidP="00710F65">
      <w:pPr>
        <w:spacing w:after="0" w:line="240" w:lineRule="auto"/>
        <w:jc w:val="both"/>
        <w:rPr>
          <w:rFonts w:ascii="Tahoma" w:eastAsia="Times New Roman" w:hAnsi="Tahoma" w:cs="Tahoma"/>
          <w:color w:val="000000"/>
          <w:sz w:val="22"/>
          <w:lang w:eastAsia="fr-FR"/>
        </w:rPr>
      </w:pPr>
      <w:r w:rsidRPr="00526F56">
        <w:rPr>
          <w:rFonts w:ascii="Tahoma" w:eastAsia="Times New Roman" w:hAnsi="Tahoma" w:cs="Tahoma"/>
          <w:color w:val="000000"/>
          <w:sz w:val="22"/>
          <w:lang w:eastAsia="fr-FR"/>
        </w:rPr>
        <w:t xml:space="preserve">Coorganisé avec le RSPP, cet événement </w:t>
      </w:r>
      <w:r>
        <w:rPr>
          <w:rFonts w:ascii="Tahoma" w:eastAsia="Times New Roman" w:hAnsi="Tahoma" w:cs="Tahoma"/>
          <w:color w:val="000000"/>
          <w:sz w:val="22"/>
          <w:lang w:eastAsia="fr-FR"/>
        </w:rPr>
        <w:t>abordera dans chacune de ses tables-rondes la question du handicap.</w:t>
      </w:r>
    </w:p>
    <w:p w14:paraId="4EE9FE62" w14:textId="63257312" w:rsidR="00526F56" w:rsidRPr="00526F56" w:rsidRDefault="00526F56" w:rsidP="00526F56">
      <w:pPr>
        <w:spacing w:after="0" w:line="240" w:lineRule="auto"/>
        <w:jc w:val="both"/>
        <w:rPr>
          <w:rFonts w:ascii="Tahoma" w:eastAsia="Times New Roman" w:hAnsi="Tahoma" w:cs="Tahoma"/>
          <w:color w:val="000000"/>
          <w:sz w:val="22"/>
          <w:lang w:eastAsia="fr-FR"/>
        </w:rPr>
      </w:pPr>
      <w:r w:rsidRPr="00526F56">
        <w:rPr>
          <w:rFonts w:ascii="Tahoma" w:eastAsia="Times New Roman" w:hAnsi="Tahoma" w:cs="Tahoma"/>
          <w:color w:val="000000"/>
          <w:sz w:val="22"/>
          <w:lang w:eastAsia="fr-FR"/>
        </w:rPr>
        <w:t xml:space="preserve">Inscription gratuite mais obligatoire ici : </w:t>
      </w:r>
      <w:hyperlink r:id="rId37" w:history="1">
        <w:r w:rsidRPr="003E59AA">
          <w:rPr>
            <w:rStyle w:val="Lienhypertexte"/>
            <w:rFonts w:ascii="Tahoma" w:eastAsia="Times New Roman" w:hAnsi="Tahoma" w:cs="Tahoma"/>
            <w:sz w:val="22"/>
            <w:lang w:eastAsia="fr-FR"/>
          </w:rPr>
          <w:t>https://forms.gle/iQSDFXKE6ibCrRHA7</w:t>
        </w:r>
      </w:hyperlink>
      <w:r>
        <w:rPr>
          <w:rFonts w:ascii="Tahoma" w:eastAsia="Times New Roman" w:hAnsi="Tahoma" w:cs="Tahoma"/>
          <w:color w:val="000000"/>
          <w:sz w:val="22"/>
          <w:lang w:eastAsia="fr-FR"/>
        </w:rPr>
        <w:t xml:space="preserve"> </w:t>
      </w:r>
    </w:p>
    <w:p w14:paraId="1D6005BF" w14:textId="77777777" w:rsidR="00526F56" w:rsidRPr="00526F56" w:rsidRDefault="00526F56" w:rsidP="00526F56">
      <w:pPr>
        <w:spacing w:after="0" w:line="240" w:lineRule="auto"/>
        <w:jc w:val="both"/>
        <w:rPr>
          <w:rFonts w:ascii="Tahoma" w:eastAsia="Times New Roman" w:hAnsi="Tahoma" w:cs="Tahoma"/>
          <w:color w:val="000000"/>
          <w:sz w:val="22"/>
          <w:lang w:eastAsia="fr-FR"/>
        </w:rPr>
      </w:pPr>
      <w:r w:rsidRPr="00526F56">
        <w:rPr>
          <w:rFonts w:ascii="Tahoma" w:eastAsia="Times New Roman" w:hAnsi="Tahoma" w:cs="Tahoma"/>
          <w:color w:val="000000"/>
          <w:sz w:val="22"/>
          <w:lang w:eastAsia="fr-FR"/>
        </w:rPr>
        <w:t>Au préprogramme du webinaire</w:t>
      </w:r>
    </w:p>
    <w:p w14:paraId="4F2610C5" w14:textId="226ADA50" w:rsidR="00526F56" w:rsidRPr="00526F56" w:rsidRDefault="00526F56" w:rsidP="00526F56">
      <w:pPr>
        <w:pStyle w:val="Paragraphedeliste"/>
        <w:numPr>
          <w:ilvl w:val="0"/>
          <w:numId w:val="28"/>
        </w:numPr>
        <w:spacing w:after="0"/>
        <w:jc w:val="both"/>
        <w:rPr>
          <w:rFonts w:ascii="Tahoma" w:eastAsia="Times New Roman" w:hAnsi="Tahoma" w:cs="Tahoma"/>
          <w:color w:val="000000"/>
          <w:sz w:val="22"/>
          <w:lang w:eastAsia="fr-FR"/>
        </w:rPr>
      </w:pPr>
      <w:r w:rsidRPr="00526F56">
        <w:rPr>
          <w:rFonts w:ascii="Tahoma" w:eastAsia="Times New Roman" w:hAnsi="Tahoma" w:cs="Tahoma"/>
          <w:color w:val="000000"/>
          <w:sz w:val="22"/>
          <w:lang w:eastAsia="fr-FR"/>
        </w:rPr>
        <w:t>Violences et périnatalité (repérage pendant la grossesse, chez la personne en situation de handicap…)</w:t>
      </w:r>
    </w:p>
    <w:p w14:paraId="722DDBDF" w14:textId="3C69CEAA" w:rsidR="00526F56" w:rsidRPr="00526F56" w:rsidRDefault="00526F56" w:rsidP="00526F56">
      <w:pPr>
        <w:pStyle w:val="Paragraphedeliste"/>
        <w:numPr>
          <w:ilvl w:val="0"/>
          <w:numId w:val="28"/>
        </w:numPr>
        <w:spacing w:after="0"/>
        <w:jc w:val="both"/>
        <w:rPr>
          <w:rFonts w:ascii="Tahoma" w:eastAsia="Times New Roman" w:hAnsi="Tahoma" w:cs="Tahoma"/>
          <w:color w:val="000000"/>
          <w:sz w:val="22"/>
          <w:lang w:eastAsia="fr-FR"/>
        </w:rPr>
      </w:pPr>
      <w:r w:rsidRPr="00526F56">
        <w:rPr>
          <w:rFonts w:ascii="Tahoma" w:eastAsia="Times New Roman" w:hAnsi="Tahoma" w:cs="Tahoma"/>
          <w:color w:val="000000"/>
          <w:sz w:val="22"/>
          <w:lang w:eastAsia="fr-FR"/>
        </w:rPr>
        <w:t>Impact des violences pendant l’enfance (Impact sur le développement de l’enfant, impact chez l’enfant en situation de handicap…)</w:t>
      </w:r>
    </w:p>
    <w:p w14:paraId="457E0D7B" w14:textId="422A2EFE" w:rsidR="00526F56" w:rsidRPr="00526F56" w:rsidRDefault="00526F56" w:rsidP="00526F56">
      <w:pPr>
        <w:pStyle w:val="Paragraphedeliste"/>
        <w:numPr>
          <w:ilvl w:val="0"/>
          <w:numId w:val="28"/>
        </w:numPr>
        <w:spacing w:after="0"/>
        <w:jc w:val="both"/>
        <w:rPr>
          <w:rFonts w:ascii="Tahoma" w:eastAsia="Times New Roman" w:hAnsi="Tahoma" w:cs="Tahoma"/>
          <w:color w:val="000000"/>
          <w:sz w:val="22"/>
          <w:lang w:eastAsia="fr-FR"/>
        </w:rPr>
      </w:pPr>
      <w:r w:rsidRPr="00526F56">
        <w:rPr>
          <w:rFonts w:ascii="Tahoma" w:eastAsia="Times New Roman" w:hAnsi="Tahoma" w:cs="Tahoma"/>
          <w:color w:val="000000"/>
          <w:sz w:val="22"/>
          <w:lang w:eastAsia="fr-FR"/>
        </w:rPr>
        <w:t>De l’adolescence à l’âge adulte (conséquences des violences à l’adolescence, prise en charge des auteurs, résilience…)</w:t>
      </w:r>
    </w:p>
    <w:p w14:paraId="029ED5E5" w14:textId="3AB9CC47" w:rsidR="00526F56" w:rsidRDefault="00526F56" w:rsidP="00526F56">
      <w:pPr>
        <w:spacing w:after="0" w:line="240" w:lineRule="auto"/>
        <w:jc w:val="both"/>
        <w:rPr>
          <w:rFonts w:ascii="Tahoma" w:eastAsia="Times New Roman" w:hAnsi="Tahoma" w:cs="Tahoma"/>
          <w:color w:val="000000"/>
          <w:sz w:val="22"/>
          <w:lang w:eastAsia="fr-FR"/>
        </w:rPr>
      </w:pPr>
      <w:r w:rsidRPr="00526F56">
        <w:rPr>
          <w:rFonts w:ascii="Tahoma" w:eastAsia="Times New Roman" w:hAnsi="Tahoma" w:cs="Tahoma"/>
          <w:color w:val="000000"/>
          <w:sz w:val="22"/>
          <w:lang w:eastAsia="fr-FR"/>
        </w:rPr>
        <w:t>Le programme complet et le lien de connexion vous seront transmis ultérieurement.</w:t>
      </w:r>
    </w:p>
    <w:p w14:paraId="04DEA28D" w14:textId="77777777" w:rsidR="00526F56" w:rsidRPr="00526F56" w:rsidRDefault="00526F56" w:rsidP="00526F56">
      <w:pPr>
        <w:spacing w:after="0" w:line="240" w:lineRule="auto"/>
        <w:jc w:val="both"/>
        <w:rPr>
          <w:rFonts w:ascii="Tahoma" w:eastAsia="Times New Roman" w:hAnsi="Tahoma" w:cs="Tahoma"/>
          <w:color w:val="000000"/>
          <w:sz w:val="22"/>
          <w:lang w:eastAsia="fr-FR"/>
        </w:rPr>
      </w:pPr>
    </w:p>
    <w:bookmarkStart w:id="142" w:name="_REPERE_POUR_VOUS"/>
    <w:bookmarkStart w:id="143" w:name="_Toc486500970"/>
    <w:bookmarkStart w:id="144" w:name="_Toc486501152"/>
    <w:bookmarkStart w:id="145" w:name="_Toc486501173"/>
    <w:bookmarkStart w:id="146" w:name="_Toc486501207"/>
    <w:bookmarkStart w:id="147" w:name="_Toc486501350"/>
    <w:bookmarkStart w:id="148" w:name="_Toc486501360"/>
    <w:bookmarkEnd w:id="142"/>
    <w:p w14:paraId="10E4F672" w14:textId="7C263E70" w:rsidR="0018204B" w:rsidRDefault="00977D74" w:rsidP="001227CB">
      <w:pPr>
        <w:rPr>
          <w:rStyle w:val="Lienhypertexte"/>
          <w:rFonts w:ascii="Tahoma" w:hAnsi="Tahoma" w:cs="Tahoma"/>
          <w:i/>
        </w:rPr>
      </w:pPr>
      <w:r>
        <w:fldChar w:fldCharType="begin"/>
      </w:r>
      <w:r>
        <w:instrText xml:space="preserve"> HYPERLINK \l "_Sommaire" </w:instrText>
      </w:r>
      <w:r>
        <w:fldChar w:fldCharType="separate"/>
      </w:r>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r>
        <w:rPr>
          <w:rStyle w:val="Lienhypertexte"/>
          <w:rFonts w:ascii="Tahoma" w:hAnsi="Tahoma" w:cs="Tahoma"/>
          <w:i/>
        </w:rPr>
        <w:fldChar w:fldCharType="end"/>
      </w:r>
      <w:bookmarkStart w:id="149" w:name="_Toc486500971"/>
      <w:bookmarkStart w:id="150" w:name="_Toc486501153"/>
      <w:bookmarkStart w:id="151" w:name="_Toc486501174"/>
      <w:bookmarkStart w:id="152" w:name="_Toc486501208"/>
      <w:bookmarkStart w:id="153" w:name="_Toc486501351"/>
      <w:bookmarkStart w:id="154" w:name="_Toc486501361"/>
      <w:bookmarkEnd w:id="143"/>
      <w:bookmarkEnd w:id="144"/>
      <w:bookmarkEnd w:id="145"/>
      <w:bookmarkEnd w:id="146"/>
      <w:bookmarkEnd w:id="147"/>
      <w:bookmarkEnd w:id="148"/>
    </w:p>
    <w:p w14:paraId="623658A1" w14:textId="30CE961C" w:rsidR="00DC06A8" w:rsidRPr="00DC06A8" w:rsidRDefault="00DC06A8" w:rsidP="00DC06A8">
      <w:pPr>
        <w:pStyle w:val="Titre1"/>
        <w:shd w:val="clear" w:color="auto" w:fill="92D050"/>
        <w:spacing w:before="0"/>
        <w:jc w:val="both"/>
        <w:rPr>
          <w:rFonts w:ascii="Tahoma" w:hAnsi="Tahoma" w:cs="Tahoma"/>
          <w:color w:val="FFFFFF" w:themeColor="background1"/>
        </w:rPr>
      </w:pPr>
      <w:bookmarkStart w:id="155" w:name="_Toc65252524"/>
      <w:r w:rsidRPr="00DC06A8">
        <w:rPr>
          <w:rFonts w:ascii="Tahoma" w:hAnsi="Tahoma" w:cs="Tahoma"/>
          <w:color w:val="FFFFFF" w:themeColor="background1"/>
        </w:rPr>
        <w:t>INFOS PRATIQUES PANDEMIE</w:t>
      </w:r>
      <w:bookmarkEnd w:id="155"/>
    </w:p>
    <w:p w14:paraId="2C82B453" w14:textId="77777777" w:rsidR="00DC06A8" w:rsidRPr="00DC06A8" w:rsidRDefault="00DC06A8" w:rsidP="00DC06A8">
      <w:pPr>
        <w:rPr>
          <w:rFonts w:ascii="Tahoma" w:eastAsia="Times New Roman" w:hAnsi="Tahoma" w:cs="Tahoma"/>
          <w:b/>
          <w:bCs/>
          <w:color w:val="000000"/>
          <w:sz w:val="22"/>
          <w:lang w:eastAsia="fr-FR"/>
        </w:rPr>
      </w:pPr>
      <w:r w:rsidRPr="00DC06A8">
        <w:rPr>
          <w:rFonts w:ascii="Tahoma" w:eastAsia="Times New Roman" w:hAnsi="Tahoma" w:cs="Tahoma"/>
          <w:b/>
          <w:bCs/>
          <w:color w:val="000000"/>
          <w:sz w:val="22"/>
          <w:lang w:eastAsia="fr-FR"/>
        </w:rPr>
        <w:t>Rappel des horaires des accueils de la MDPH de Paris</w:t>
      </w:r>
    </w:p>
    <w:p w14:paraId="7117E250" w14:textId="77777777" w:rsidR="00DC06A8" w:rsidRPr="00DC06A8" w:rsidRDefault="00DC06A8" w:rsidP="00DC06A8">
      <w:pPr>
        <w:rPr>
          <w:rFonts w:ascii="Tahoma" w:eastAsia="Times New Roman" w:hAnsi="Tahoma" w:cs="Tahoma"/>
          <w:color w:val="000000"/>
          <w:sz w:val="22"/>
          <w:lang w:eastAsia="fr-FR"/>
        </w:rPr>
      </w:pPr>
      <w:r w:rsidRPr="00DC06A8">
        <w:rPr>
          <w:rFonts w:ascii="Tahoma" w:eastAsia="Times New Roman" w:hAnsi="Tahoma" w:cs="Tahoma"/>
          <w:color w:val="000000"/>
          <w:sz w:val="22"/>
          <w:lang w:eastAsia="fr-FR"/>
        </w:rPr>
        <w:t>En raison de la crise sanitaire et des mesures gouvernementales en vigueur, les horaires de la MDPH ont été adaptés depuis le 4 janvier 2021 et sont en vigueur jusqu’à nouvel ordre :</w:t>
      </w:r>
    </w:p>
    <w:p w14:paraId="3C521B89" w14:textId="77777777" w:rsidR="00DC06A8" w:rsidRPr="00DC06A8" w:rsidRDefault="00DC06A8" w:rsidP="00DC06A8">
      <w:pPr>
        <w:spacing w:after="0" w:line="240" w:lineRule="auto"/>
        <w:rPr>
          <w:rFonts w:ascii="Tahoma" w:eastAsia="Times New Roman" w:hAnsi="Tahoma" w:cs="Tahoma"/>
          <w:color w:val="000000"/>
          <w:sz w:val="22"/>
          <w:lang w:eastAsia="fr-FR"/>
        </w:rPr>
      </w:pPr>
      <w:r w:rsidRPr="00DC06A8">
        <w:rPr>
          <w:rFonts w:ascii="Tahoma" w:eastAsia="Times New Roman" w:hAnsi="Tahoma" w:cs="Tahoma"/>
          <w:color w:val="000000"/>
          <w:sz w:val="22"/>
          <w:lang w:eastAsia="fr-FR"/>
        </w:rPr>
        <w:t xml:space="preserve">- l’accueil physique est ouvert de 9 h à 15 h sans interruption et sans rendez-vous du lundi au vendredi, </w:t>
      </w:r>
    </w:p>
    <w:p w14:paraId="34F73601" w14:textId="77777777" w:rsidR="00DC06A8" w:rsidRPr="00DC06A8" w:rsidRDefault="00DC06A8" w:rsidP="00DC06A8">
      <w:pPr>
        <w:spacing w:after="0" w:line="240" w:lineRule="auto"/>
        <w:rPr>
          <w:rFonts w:ascii="Tahoma" w:eastAsia="Times New Roman" w:hAnsi="Tahoma" w:cs="Tahoma"/>
          <w:color w:val="000000"/>
          <w:sz w:val="22"/>
          <w:lang w:eastAsia="fr-FR"/>
        </w:rPr>
      </w:pPr>
      <w:r w:rsidRPr="00DC06A8">
        <w:rPr>
          <w:rFonts w:ascii="Tahoma" w:eastAsia="Times New Roman" w:hAnsi="Tahoma" w:cs="Tahoma"/>
          <w:color w:val="000000"/>
          <w:sz w:val="22"/>
          <w:lang w:eastAsia="fr-FR"/>
        </w:rPr>
        <w:t xml:space="preserve">- l’accueil téléphonique est ouvert de 9 h à 16 h sans interruption du lundi au vendredi, </w:t>
      </w:r>
    </w:p>
    <w:p w14:paraId="0ADF9909" w14:textId="77777777" w:rsidR="00DC06A8" w:rsidRPr="00DC06A8" w:rsidRDefault="00DC06A8" w:rsidP="00DC06A8">
      <w:pPr>
        <w:spacing w:after="0" w:line="240" w:lineRule="auto"/>
        <w:rPr>
          <w:rFonts w:ascii="Tahoma" w:eastAsia="Times New Roman" w:hAnsi="Tahoma" w:cs="Tahoma"/>
          <w:color w:val="000000"/>
          <w:sz w:val="22"/>
          <w:lang w:eastAsia="fr-FR"/>
        </w:rPr>
      </w:pPr>
      <w:r w:rsidRPr="00DC06A8">
        <w:rPr>
          <w:rFonts w:ascii="Tahoma" w:eastAsia="Times New Roman" w:hAnsi="Tahoma" w:cs="Tahoma"/>
          <w:color w:val="000000"/>
          <w:sz w:val="22"/>
          <w:lang w:eastAsia="fr-FR"/>
        </w:rPr>
        <w:t>- l’accueil LSF est ouvert les lundis et mardis de 9 h à 13 h et de 14 h à 15 h,</w:t>
      </w:r>
    </w:p>
    <w:p w14:paraId="58A3933D" w14:textId="59D8378D" w:rsidR="00DC06A8" w:rsidRDefault="00DC06A8" w:rsidP="00DC06A8">
      <w:pPr>
        <w:spacing w:after="0" w:line="240" w:lineRule="auto"/>
        <w:rPr>
          <w:rFonts w:ascii="Tahoma" w:eastAsia="Times New Roman" w:hAnsi="Tahoma" w:cs="Tahoma"/>
          <w:color w:val="000000"/>
          <w:sz w:val="22"/>
          <w:lang w:eastAsia="fr-FR"/>
        </w:rPr>
      </w:pPr>
      <w:r w:rsidRPr="00DC06A8">
        <w:rPr>
          <w:rFonts w:ascii="Tahoma" w:eastAsia="Times New Roman" w:hAnsi="Tahoma" w:cs="Tahoma"/>
          <w:color w:val="000000"/>
          <w:sz w:val="22"/>
          <w:lang w:eastAsia="fr-FR"/>
        </w:rPr>
        <w:t xml:space="preserve">- l’accueil numérique via le mail </w:t>
      </w:r>
      <w:hyperlink r:id="rId38" w:history="1">
        <w:r w:rsidRPr="003431D3">
          <w:rPr>
            <w:rStyle w:val="Lienhypertexte"/>
            <w:rFonts w:ascii="Tahoma" w:eastAsia="Times New Roman" w:hAnsi="Tahoma" w:cs="Tahoma"/>
            <w:sz w:val="22"/>
            <w:lang w:eastAsia="fr-FR"/>
          </w:rPr>
          <w:t>contact@mdph.paris.fr</w:t>
        </w:r>
      </w:hyperlink>
      <w:r>
        <w:rPr>
          <w:rFonts w:ascii="Tahoma" w:eastAsia="Times New Roman" w:hAnsi="Tahoma" w:cs="Tahoma"/>
          <w:color w:val="000000"/>
          <w:sz w:val="22"/>
          <w:lang w:eastAsia="fr-FR"/>
        </w:rPr>
        <w:t xml:space="preserve"> </w:t>
      </w:r>
      <w:r w:rsidRPr="00DC06A8">
        <w:rPr>
          <w:rFonts w:ascii="Tahoma" w:eastAsia="Times New Roman" w:hAnsi="Tahoma" w:cs="Tahoma"/>
          <w:color w:val="000000"/>
          <w:sz w:val="22"/>
          <w:lang w:eastAsia="fr-FR"/>
        </w:rPr>
        <w:t>.</w:t>
      </w:r>
    </w:p>
    <w:p w14:paraId="56D7EF2B" w14:textId="34FF2162" w:rsidR="00DC06A8" w:rsidRDefault="00DC06A8" w:rsidP="00DC06A8">
      <w:pPr>
        <w:spacing w:after="0" w:line="240" w:lineRule="auto"/>
        <w:rPr>
          <w:rFonts w:ascii="Tahoma" w:eastAsia="Times New Roman" w:hAnsi="Tahoma" w:cs="Tahoma"/>
          <w:color w:val="000000"/>
          <w:sz w:val="22"/>
          <w:lang w:eastAsia="fr-FR"/>
        </w:rPr>
      </w:pPr>
    </w:p>
    <w:p w14:paraId="3AB0817F" w14:textId="77777777" w:rsidR="00DC06A8" w:rsidRPr="00DC06A8" w:rsidRDefault="00DC06A8" w:rsidP="00DC06A8">
      <w:pPr>
        <w:spacing w:after="0" w:line="240" w:lineRule="auto"/>
        <w:rPr>
          <w:rFonts w:ascii="Tahoma" w:eastAsia="Times New Roman" w:hAnsi="Tahoma" w:cs="Tahoma"/>
          <w:color w:val="000000"/>
          <w:sz w:val="22"/>
          <w:lang w:eastAsia="fr-FR"/>
        </w:rPr>
      </w:pPr>
    </w:p>
    <w:p w14:paraId="0C175929" w14:textId="77777777" w:rsidR="00240FB9" w:rsidRDefault="00240FB9">
      <w:pPr>
        <w:spacing w:after="200" w:line="276" w:lineRule="auto"/>
        <w:rPr>
          <w:rFonts w:ascii="Tahoma" w:eastAsiaTheme="majorEastAsia" w:hAnsi="Tahoma" w:cs="Tahoma"/>
          <w:bCs/>
          <w:color w:val="FFFFFF" w:themeColor="background1"/>
          <w:spacing w:val="20"/>
          <w:sz w:val="32"/>
          <w:szCs w:val="28"/>
        </w:rPr>
      </w:pPr>
      <w:bookmarkStart w:id="156" w:name="_Toc65252525"/>
      <w:r>
        <w:rPr>
          <w:rFonts w:ascii="Tahoma" w:hAnsi="Tahoma" w:cs="Tahoma"/>
          <w:color w:val="FFFFFF" w:themeColor="background1"/>
        </w:rPr>
        <w:br w:type="page"/>
      </w:r>
    </w:p>
    <w:p w14:paraId="4624C868" w14:textId="1BD9C2EA" w:rsidR="0078506F" w:rsidRPr="00D1202A" w:rsidRDefault="0078506F" w:rsidP="00B84F9D">
      <w:pPr>
        <w:pStyle w:val="Titre1"/>
        <w:shd w:val="clear" w:color="auto" w:fill="1F497D" w:themeFill="text2"/>
        <w:spacing w:before="0"/>
        <w:jc w:val="both"/>
        <w:rPr>
          <w:rFonts w:ascii="Tahoma" w:hAnsi="Tahoma" w:cs="Tahoma"/>
          <w:color w:val="FFFFFF" w:themeColor="background1"/>
        </w:rPr>
      </w:pPr>
      <w:r w:rsidRPr="00D1202A">
        <w:rPr>
          <w:rFonts w:ascii="Tahoma" w:hAnsi="Tahoma" w:cs="Tahoma"/>
          <w:color w:val="FFFFFF" w:themeColor="background1"/>
        </w:rPr>
        <w:lastRenderedPageBreak/>
        <w:t>REP</w:t>
      </w:r>
      <w:r w:rsidR="001227CB">
        <w:rPr>
          <w:rFonts w:ascii="Tahoma" w:hAnsi="Tahoma" w:cs="Tahoma"/>
          <w:color w:val="FFFFFF" w:themeColor="background1"/>
        </w:rPr>
        <w:t>É</w:t>
      </w:r>
      <w:r w:rsidRPr="00D1202A">
        <w:rPr>
          <w:rFonts w:ascii="Tahoma" w:hAnsi="Tahoma" w:cs="Tahoma"/>
          <w:color w:val="FFFFFF" w:themeColor="background1"/>
        </w:rPr>
        <w:t>R</w:t>
      </w:r>
      <w:r w:rsidR="001227CB">
        <w:rPr>
          <w:rFonts w:ascii="Tahoma" w:hAnsi="Tahoma" w:cs="Tahoma"/>
          <w:color w:val="FFFFFF" w:themeColor="background1"/>
        </w:rPr>
        <w:t>É</w:t>
      </w:r>
      <w:r w:rsidRPr="00D1202A">
        <w:rPr>
          <w:rFonts w:ascii="Tahoma" w:hAnsi="Tahoma" w:cs="Tahoma"/>
          <w:color w:val="FFFFFF" w:themeColor="background1"/>
        </w:rPr>
        <w:t xml:space="preserve"> POUR VOUS</w:t>
      </w:r>
      <w:bookmarkEnd w:id="156"/>
    </w:p>
    <w:p w14:paraId="0C292AE1" w14:textId="5AE55A71" w:rsidR="0078506F" w:rsidRDefault="0078506F" w:rsidP="00B84F9D">
      <w:pPr>
        <w:spacing w:after="0" w:line="240" w:lineRule="auto"/>
        <w:jc w:val="both"/>
        <w:rPr>
          <w:rFonts w:ascii="Tahoma" w:hAnsi="Tahoma" w:cs="Tahoma"/>
          <w:sz w:val="22"/>
        </w:rPr>
      </w:pPr>
    </w:p>
    <w:p w14:paraId="4DB552C7" w14:textId="2BE7F190" w:rsidR="0026102A" w:rsidRPr="0026102A" w:rsidRDefault="0026102A" w:rsidP="00836EE5">
      <w:pPr>
        <w:spacing w:after="0" w:line="240" w:lineRule="auto"/>
        <w:jc w:val="both"/>
        <w:rPr>
          <w:rFonts w:ascii="Tahoma" w:eastAsiaTheme="majorEastAsia" w:hAnsi="Tahoma" w:cs="Tahoma"/>
          <w:b/>
          <w:bCs/>
          <w:iCs/>
          <w:sz w:val="24"/>
          <w:szCs w:val="26"/>
        </w:rPr>
      </w:pPr>
      <w:r w:rsidRPr="0026102A">
        <w:rPr>
          <w:rFonts w:ascii="Tahoma" w:eastAsiaTheme="majorEastAsia" w:hAnsi="Tahoma" w:cs="Tahoma"/>
          <w:b/>
          <w:bCs/>
          <w:iCs/>
          <w:sz w:val="24"/>
          <w:szCs w:val="26"/>
        </w:rPr>
        <w:t>Sauf mention contraire, les événements annoncés se déroulent en ligne.</w:t>
      </w:r>
    </w:p>
    <w:p w14:paraId="7C2AE6D8" w14:textId="77777777" w:rsidR="0026102A" w:rsidRDefault="0026102A" w:rsidP="00836EE5">
      <w:pPr>
        <w:spacing w:after="0" w:line="240" w:lineRule="auto"/>
        <w:jc w:val="both"/>
        <w:rPr>
          <w:rFonts w:ascii="Caviar Dreams" w:eastAsiaTheme="majorEastAsia" w:hAnsi="Caviar Dreams" w:cstheme="majorBidi"/>
          <w:b/>
          <w:bCs/>
          <w:i/>
          <w:color w:val="4F81BD" w:themeColor="accent1"/>
          <w:sz w:val="24"/>
          <w:szCs w:val="26"/>
        </w:rPr>
      </w:pPr>
    </w:p>
    <w:p w14:paraId="06B7F30B" w14:textId="64A40889" w:rsidR="00051B09" w:rsidRDefault="00051B09" w:rsidP="00BA2DA1">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Réunions d’information les 1, 2, 8 et 9 mars</w:t>
      </w:r>
      <w:r w:rsidRPr="00051B09">
        <w:rPr>
          <w:rFonts w:ascii="Caviar Dreams" w:eastAsiaTheme="majorEastAsia" w:hAnsi="Caviar Dreams" w:cstheme="majorBidi"/>
          <w:b/>
          <w:bCs/>
          <w:i/>
          <w:color w:val="4F81BD" w:themeColor="accent1"/>
          <w:sz w:val="24"/>
          <w:szCs w:val="26"/>
        </w:rPr>
        <w:t xml:space="preserve"> </w:t>
      </w:r>
      <w:r>
        <w:rPr>
          <w:rFonts w:ascii="Caviar Dreams" w:eastAsiaTheme="majorEastAsia" w:hAnsi="Caviar Dreams" w:cstheme="majorBidi"/>
          <w:b/>
          <w:bCs/>
          <w:i/>
          <w:color w:val="4F81BD" w:themeColor="accent1"/>
          <w:sz w:val="24"/>
          <w:szCs w:val="26"/>
        </w:rPr>
        <w:t xml:space="preserve">- Action vers l’emploi 2021 - Du 23 mars au 25 novembre  </w:t>
      </w:r>
    </w:p>
    <w:p w14:paraId="636E46D8" w14:textId="3AF207E3" w:rsidR="00051B09" w:rsidRPr="00051B09" w:rsidRDefault="00051B09" w:rsidP="00051B09">
      <w:pPr>
        <w:spacing w:after="0" w:line="240" w:lineRule="auto"/>
        <w:jc w:val="both"/>
        <w:rPr>
          <w:rFonts w:ascii="Tahoma" w:eastAsia="Times New Roman" w:hAnsi="Tahoma" w:cs="Tahoma"/>
          <w:color w:val="000000"/>
          <w:sz w:val="22"/>
          <w:lang w:eastAsia="fr-FR"/>
        </w:rPr>
      </w:pPr>
      <w:r w:rsidRPr="00051B09">
        <w:rPr>
          <w:rFonts w:ascii="Tahoma" w:eastAsia="Times New Roman" w:hAnsi="Tahoma" w:cs="Tahoma"/>
          <w:color w:val="000000"/>
          <w:sz w:val="22"/>
          <w:lang w:eastAsia="fr-FR"/>
        </w:rPr>
        <w:t>L’action de groupe mise en place par le CIDFF de Paris sera reconduite pour la 5ème année en 2021</w:t>
      </w:r>
      <w:r>
        <w:rPr>
          <w:rFonts w:ascii="Tahoma" w:eastAsia="Times New Roman" w:hAnsi="Tahoma" w:cs="Tahoma"/>
          <w:color w:val="000000"/>
          <w:sz w:val="22"/>
          <w:lang w:eastAsia="fr-FR"/>
        </w:rPr>
        <w:t xml:space="preserve"> a</w:t>
      </w:r>
      <w:r w:rsidRPr="00051B09">
        <w:rPr>
          <w:rFonts w:ascii="Tahoma" w:eastAsia="Times New Roman" w:hAnsi="Tahoma" w:cs="Tahoma"/>
          <w:color w:val="000000"/>
          <w:sz w:val="22"/>
          <w:lang w:eastAsia="fr-FR"/>
        </w:rPr>
        <w:t>fin de permettre aux femmes victimes de violences</w:t>
      </w:r>
      <w:r>
        <w:rPr>
          <w:rFonts w:ascii="Tahoma" w:eastAsia="Times New Roman" w:hAnsi="Tahoma" w:cs="Tahoma"/>
          <w:color w:val="000000"/>
          <w:sz w:val="22"/>
          <w:lang w:eastAsia="fr-FR"/>
        </w:rPr>
        <w:t xml:space="preserve"> </w:t>
      </w:r>
      <w:r w:rsidRPr="00051B09">
        <w:rPr>
          <w:rFonts w:ascii="Tahoma" w:eastAsia="Times New Roman" w:hAnsi="Tahoma" w:cs="Tahoma"/>
          <w:color w:val="000000"/>
          <w:sz w:val="22"/>
          <w:lang w:eastAsia="fr-FR"/>
        </w:rPr>
        <w:t>de lever les freins générés par ces</w:t>
      </w:r>
      <w:r>
        <w:rPr>
          <w:rFonts w:ascii="Tahoma" w:eastAsia="Times New Roman" w:hAnsi="Tahoma" w:cs="Tahoma"/>
          <w:color w:val="000000"/>
          <w:sz w:val="22"/>
          <w:lang w:eastAsia="fr-FR"/>
        </w:rPr>
        <w:t xml:space="preserve"> </w:t>
      </w:r>
      <w:r w:rsidRPr="00051B09">
        <w:rPr>
          <w:rFonts w:ascii="Tahoma" w:eastAsia="Times New Roman" w:hAnsi="Tahoma" w:cs="Tahoma"/>
          <w:color w:val="000000"/>
          <w:sz w:val="22"/>
          <w:lang w:eastAsia="fr-FR"/>
        </w:rPr>
        <w:t>violences et de reprendre confiance en elles pour accéder ou réintégrer le monde du travail</w:t>
      </w:r>
      <w:r>
        <w:rPr>
          <w:rFonts w:ascii="Tahoma" w:eastAsia="Times New Roman" w:hAnsi="Tahoma" w:cs="Tahoma"/>
          <w:color w:val="000000"/>
          <w:sz w:val="22"/>
          <w:lang w:eastAsia="fr-FR"/>
        </w:rPr>
        <w:t>.</w:t>
      </w:r>
    </w:p>
    <w:p w14:paraId="3A16CC46" w14:textId="1D773D6D" w:rsidR="00051B09" w:rsidRDefault="00051B09" w:rsidP="00051B09">
      <w:pPr>
        <w:spacing w:after="0" w:line="240" w:lineRule="auto"/>
        <w:jc w:val="both"/>
        <w:rPr>
          <w:rFonts w:ascii="Tahoma" w:eastAsia="Times New Roman" w:hAnsi="Tahoma" w:cs="Tahoma"/>
          <w:color w:val="000000"/>
          <w:sz w:val="22"/>
          <w:lang w:eastAsia="fr-FR"/>
        </w:rPr>
      </w:pPr>
      <w:r w:rsidRPr="00051B09">
        <w:rPr>
          <w:rFonts w:ascii="Tahoma" w:eastAsia="Times New Roman" w:hAnsi="Tahoma" w:cs="Tahoma"/>
          <w:color w:val="000000"/>
          <w:sz w:val="22"/>
          <w:lang w:eastAsia="fr-FR"/>
        </w:rPr>
        <w:t xml:space="preserve">Les </w:t>
      </w:r>
      <w:r>
        <w:rPr>
          <w:rFonts w:ascii="Tahoma" w:eastAsia="Times New Roman" w:hAnsi="Tahoma" w:cs="Tahoma"/>
          <w:color w:val="000000"/>
          <w:sz w:val="22"/>
          <w:lang w:eastAsia="fr-FR"/>
        </w:rPr>
        <w:t>réunions d’information</w:t>
      </w:r>
      <w:r w:rsidRPr="00051B09">
        <w:rPr>
          <w:rFonts w:ascii="Tahoma" w:eastAsia="Times New Roman" w:hAnsi="Tahoma" w:cs="Tahoma"/>
          <w:color w:val="000000"/>
          <w:sz w:val="22"/>
          <w:lang w:eastAsia="fr-FR"/>
        </w:rPr>
        <w:t xml:space="preserve"> </w:t>
      </w:r>
      <w:r>
        <w:rPr>
          <w:rFonts w:ascii="Tahoma" w:eastAsia="Times New Roman" w:hAnsi="Tahoma" w:cs="Tahoma"/>
          <w:color w:val="000000"/>
          <w:sz w:val="22"/>
          <w:lang w:eastAsia="fr-FR"/>
        </w:rPr>
        <w:t>aur</w:t>
      </w:r>
      <w:r w:rsidRPr="00051B09">
        <w:rPr>
          <w:rFonts w:ascii="Tahoma" w:eastAsia="Times New Roman" w:hAnsi="Tahoma" w:cs="Tahoma"/>
          <w:color w:val="000000"/>
          <w:sz w:val="22"/>
          <w:lang w:eastAsia="fr-FR"/>
        </w:rPr>
        <w:t xml:space="preserve">ont lieu les </w:t>
      </w:r>
      <w:r w:rsidRPr="00051B09">
        <w:rPr>
          <w:rFonts w:ascii="Tahoma" w:eastAsia="Times New Roman" w:hAnsi="Tahoma" w:cs="Tahoma"/>
          <w:b/>
          <w:bCs/>
          <w:color w:val="000000"/>
          <w:sz w:val="22"/>
          <w:lang w:eastAsia="fr-FR"/>
        </w:rPr>
        <w:t>1, 2, 8 et 9 Mars</w:t>
      </w:r>
      <w:r w:rsidRPr="00051B09">
        <w:rPr>
          <w:rFonts w:ascii="Tahoma" w:eastAsia="Times New Roman" w:hAnsi="Tahoma" w:cs="Tahoma"/>
          <w:color w:val="000000"/>
          <w:sz w:val="22"/>
          <w:lang w:eastAsia="fr-FR"/>
        </w:rPr>
        <w:t xml:space="preserve"> au cours desquelles </w:t>
      </w:r>
      <w:r>
        <w:rPr>
          <w:rFonts w:ascii="Tahoma" w:eastAsia="Times New Roman" w:hAnsi="Tahoma" w:cs="Tahoma"/>
          <w:color w:val="000000"/>
          <w:sz w:val="22"/>
          <w:lang w:eastAsia="fr-FR"/>
        </w:rPr>
        <w:t>sera expliqué</w:t>
      </w:r>
      <w:r w:rsidRPr="00051B09">
        <w:rPr>
          <w:rFonts w:ascii="Tahoma" w:eastAsia="Times New Roman" w:hAnsi="Tahoma" w:cs="Tahoma"/>
          <w:color w:val="000000"/>
          <w:sz w:val="22"/>
          <w:lang w:eastAsia="fr-FR"/>
        </w:rPr>
        <w:t xml:space="preserve"> le fonctionnement de l’action de groupe et où il sera aussi possible aux femmes d’opter pour l’accompagnement individuel.</w:t>
      </w:r>
    </w:p>
    <w:p w14:paraId="27D0A31B" w14:textId="48223D69" w:rsidR="00051B09" w:rsidRPr="00051B09" w:rsidRDefault="00051B09" w:rsidP="00051B09">
      <w:pPr>
        <w:spacing w:after="0" w:line="240" w:lineRule="auto"/>
        <w:jc w:val="both"/>
        <w:rPr>
          <w:rFonts w:ascii="Tahoma" w:eastAsia="Times New Roman" w:hAnsi="Tahoma" w:cs="Tahoma"/>
          <w:color w:val="000000"/>
          <w:sz w:val="22"/>
          <w:lang w:eastAsia="fr-FR"/>
        </w:rPr>
      </w:pPr>
      <w:r w:rsidRPr="00051B09">
        <w:rPr>
          <w:rFonts w:ascii="Tahoma" w:eastAsia="Times New Roman" w:hAnsi="Tahoma" w:cs="Tahoma"/>
          <w:color w:val="000000"/>
          <w:sz w:val="22"/>
          <w:lang w:eastAsia="fr-FR"/>
        </w:rPr>
        <w:t>Lieu de l’action</w:t>
      </w:r>
      <w:r>
        <w:rPr>
          <w:rFonts w:ascii="Tahoma" w:eastAsia="Times New Roman" w:hAnsi="Tahoma" w:cs="Tahoma"/>
          <w:color w:val="000000"/>
          <w:sz w:val="22"/>
          <w:lang w:eastAsia="fr-FR"/>
        </w:rPr>
        <w:t xml:space="preserve"> </w:t>
      </w:r>
      <w:r w:rsidRPr="00051B09">
        <w:rPr>
          <w:rFonts w:ascii="Tahoma" w:eastAsia="Times New Roman" w:hAnsi="Tahoma" w:cs="Tahoma"/>
          <w:color w:val="000000"/>
          <w:sz w:val="22"/>
          <w:lang w:eastAsia="fr-FR"/>
        </w:rPr>
        <w:t xml:space="preserve">et des </w:t>
      </w:r>
      <w:r>
        <w:rPr>
          <w:rFonts w:ascii="Tahoma" w:eastAsia="Times New Roman" w:hAnsi="Tahoma" w:cs="Tahoma"/>
          <w:color w:val="000000"/>
          <w:sz w:val="22"/>
          <w:lang w:eastAsia="fr-FR"/>
        </w:rPr>
        <w:t xml:space="preserve">réunions d’information : </w:t>
      </w:r>
      <w:r w:rsidRPr="00051B09">
        <w:rPr>
          <w:rFonts w:ascii="Tahoma" w:eastAsia="Times New Roman" w:hAnsi="Tahoma" w:cs="Tahoma"/>
          <w:color w:val="000000"/>
          <w:sz w:val="22"/>
          <w:lang w:eastAsia="fr-FR"/>
        </w:rPr>
        <w:t>CIDFF de Paris</w:t>
      </w:r>
      <w:r>
        <w:rPr>
          <w:rFonts w:ascii="Tahoma" w:eastAsia="Times New Roman" w:hAnsi="Tahoma" w:cs="Tahoma"/>
          <w:color w:val="000000"/>
          <w:sz w:val="22"/>
          <w:lang w:eastAsia="fr-FR"/>
        </w:rPr>
        <w:t xml:space="preserve"> </w:t>
      </w:r>
      <w:r w:rsidRPr="00051B09">
        <w:rPr>
          <w:rFonts w:ascii="Tahoma" w:eastAsia="Times New Roman" w:hAnsi="Tahoma" w:cs="Tahoma"/>
          <w:color w:val="000000"/>
          <w:sz w:val="22"/>
          <w:lang w:eastAsia="fr-FR"/>
        </w:rPr>
        <w:t xml:space="preserve">- 17 rue Jean </w:t>
      </w:r>
      <w:proofErr w:type="spellStart"/>
      <w:r w:rsidRPr="00051B09">
        <w:rPr>
          <w:rFonts w:ascii="Tahoma" w:eastAsia="Times New Roman" w:hAnsi="Tahoma" w:cs="Tahoma"/>
          <w:color w:val="000000"/>
          <w:sz w:val="22"/>
          <w:lang w:eastAsia="fr-FR"/>
        </w:rPr>
        <w:t>Poulmarch</w:t>
      </w:r>
      <w:proofErr w:type="spellEnd"/>
      <w:r w:rsidRPr="00051B09">
        <w:rPr>
          <w:rFonts w:ascii="Tahoma" w:eastAsia="Times New Roman" w:hAnsi="Tahoma" w:cs="Tahoma"/>
          <w:color w:val="000000"/>
          <w:sz w:val="22"/>
          <w:lang w:eastAsia="fr-FR"/>
        </w:rPr>
        <w:tab/>
        <w:t>- 75010 PARIS</w:t>
      </w:r>
      <w:r>
        <w:rPr>
          <w:rFonts w:ascii="Tahoma" w:eastAsia="Times New Roman" w:hAnsi="Tahoma" w:cs="Tahoma"/>
          <w:color w:val="000000"/>
          <w:sz w:val="22"/>
          <w:lang w:eastAsia="fr-FR"/>
        </w:rPr>
        <w:t xml:space="preserve"> - </w:t>
      </w:r>
      <w:r w:rsidRPr="00051B09">
        <w:rPr>
          <w:rFonts w:ascii="Tahoma" w:eastAsia="Times New Roman" w:hAnsi="Tahoma" w:cs="Tahoma"/>
          <w:color w:val="000000"/>
          <w:sz w:val="22"/>
          <w:lang w:eastAsia="fr-FR"/>
        </w:rPr>
        <w:t xml:space="preserve">Métro : Jacques </w:t>
      </w:r>
      <w:proofErr w:type="spellStart"/>
      <w:r w:rsidRPr="00051B09">
        <w:rPr>
          <w:rFonts w:ascii="Tahoma" w:eastAsia="Times New Roman" w:hAnsi="Tahoma" w:cs="Tahoma"/>
          <w:color w:val="000000"/>
          <w:sz w:val="22"/>
          <w:lang w:eastAsia="fr-FR"/>
        </w:rPr>
        <w:t>Bonsergent</w:t>
      </w:r>
      <w:proofErr w:type="spellEnd"/>
      <w:r w:rsidRPr="00051B09">
        <w:rPr>
          <w:rFonts w:ascii="Tahoma" w:eastAsia="Times New Roman" w:hAnsi="Tahoma" w:cs="Tahoma"/>
          <w:color w:val="000000"/>
          <w:sz w:val="22"/>
          <w:lang w:eastAsia="fr-FR"/>
        </w:rPr>
        <w:t xml:space="preserve"> ligne 5 – Bus 56</w:t>
      </w:r>
    </w:p>
    <w:p w14:paraId="07579FAF" w14:textId="19893267" w:rsidR="00051B09" w:rsidRDefault="00051B09" w:rsidP="00051B09">
      <w:pPr>
        <w:spacing w:after="0" w:line="240" w:lineRule="auto"/>
        <w:jc w:val="both"/>
        <w:rPr>
          <w:rFonts w:ascii="Tahoma" w:eastAsia="Times New Roman" w:hAnsi="Tahoma" w:cs="Tahoma"/>
          <w:color w:val="000000"/>
          <w:sz w:val="22"/>
          <w:lang w:eastAsia="fr-FR"/>
        </w:rPr>
      </w:pPr>
      <w:r w:rsidRPr="00051B09">
        <w:rPr>
          <w:rFonts w:ascii="Tahoma" w:eastAsia="Times New Roman" w:hAnsi="Tahoma" w:cs="Tahoma"/>
          <w:color w:val="000000"/>
          <w:sz w:val="22"/>
          <w:lang w:eastAsia="fr-FR"/>
        </w:rPr>
        <w:t xml:space="preserve">Inscriptions sur RDV pris par téléphone au 01 83 64 72 01 ou mail </w:t>
      </w:r>
      <w:hyperlink r:id="rId39" w:history="1">
        <w:r w:rsidRPr="003431D3">
          <w:rPr>
            <w:rStyle w:val="Lienhypertexte"/>
            <w:rFonts w:ascii="Tahoma" w:eastAsia="Times New Roman" w:hAnsi="Tahoma" w:cs="Tahoma"/>
            <w:sz w:val="22"/>
            <w:lang w:eastAsia="fr-FR"/>
          </w:rPr>
          <w:t>drevest@cidffdeparis.fr</w:t>
        </w:r>
      </w:hyperlink>
      <w:r>
        <w:rPr>
          <w:rFonts w:ascii="Tahoma" w:eastAsia="Times New Roman" w:hAnsi="Tahoma" w:cs="Tahoma"/>
          <w:color w:val="000000"/>
          <w:sz w:val="22"/>
          <w:lang w:eastAsia="fr-FR"/>
        </w:rPr>
        <w:t xml:space="preserve"> </w:t>
      </w:r>
    </w:p>
    <w:p w14:paraId="38FCBA40" w14:textId="6DDA577F" w:rsidR="00051B09" w:rsidRDefault="00051B09" w:rsidP="00051B09">
      <w:pPr>
        <w:spacing w:after="0" w:line="240" w:lineRule="auto"/>
        <w:jc w:val="both"/>
        <w:rPr>
          <w:rFonts w:ascii="Tahoma" w:eastAsia="Times New Roman" w:hAnsi="Tahoma" w:cs="Tahoma"/>
          <w:color w:val="000000"/>
          <w:sz w:val="22"/>
          <w:lang w:eastAsia="fr-FR"/>
        </w:rPr>
      </w:pPr>
    </w:p>
    <w:p w14:paraId="3FAEEF36" w14:textId="59F3A5A4" w:rsidR="00396A55" w:rsidRDefault="00396A55" w:rsidP="00BA2DA1">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Du 1</w:t>
      </w:r>
      <w:r w:rsidRPr="00396A55">
        <w:rPr>
          <w:rFonts w:ascii="Caviar Dreams" w:eastAsiaTheme="majorEastAsia" w:hAnsi="Caviar Dreams" w:cstheme="majorBidi"/>
          <w:b/>
          <w:bCs/>
          <w:i/>
          <w:color w:val="4F81BD" w:themeColor="accent1"/>
          <w:sz w:val="24"/>
          <w:szCs w:val="26"/>
          <w:vertAlign w:val="superscript"/>
        </w:rPr>
        <w:t>er</w:t>
      </w:r>
      <w:r>
        <w:rPr>
          <w:rFonts w:ascii="Caviar Dreams" w:eastAsiaTheme="majorEastAsia" w:hAnsi="Caviar Dreams" w:cstheme="majorBidi"/>
          <w:b/>
          <w:bCs/>
          <w:i/>
          <w:color w:val="4F81BD" w:themeColor="accent1"/>
          <w:sz w:val="24"/>
          <w:szCs w:val="26"/>
        </w:rPr>
        <w:t xml:space="preserve"> mars au 5 mars et du 7 juin au 11 juin - Ateliers d’initiation au numérique</w:t>
      </w:r>
    </w:p>
    <w:p w14:paraId="3FC0CCC9" w14:textId="4910378E" w:rsidR="00396A55" w:rsidRPr="00396A55" w:rsidRDefault="00396A55" w:rsidP="00396A55">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L</w:t>
      </w:r>
      <w:r w:rsidRPr="00396A55">
        <w:rPr>
          <w:rFonts w:ascii="Tahoma" w:eastAsia="Times New Roman" w:hAnsi="Tahoma" w:cs="Tahoma"/>
          <w:color w:val="000000"/>
          <w:sz w:val="22"/>
          <w:lang w:eastAsia="fr-FR"/>
        </w:rPr>
        <w:t xml:space="preserve">’association </w:t>
      </w:r>
      <w:proofErr w:type="spellStart"/>
      <w:r w:rsidRPr="00396A55">
        <w:rPr>
          <w:rFonts w:ascii="Tahoma" w:eastAsia="Times New Roman" w:hAnsi="Tahoma" w:cs="Tahoma"/>
          <w:color w:val="000000"/>
          <w:sz w:val="22"/>
          <w:lang w:eastAsia="fr-FR"/>
        </w:rPr>
        <w:t>Led</w:t>
      </w:r>
      <w:proofErr w:type="spellEnd"/>
      <w:r w:rsidRPr="00396A55">
        <w:rPr>
          <w:rFonts w:ascii="Tahoma" w:eastAsia="Times New Roman" w:hAnsi="Tahoma" w:cs="Tahoma"/>
          <w:color w:val="000000"/>
          <w:sz w:val="22"/>
          <w:lang w:eastAsia="fr-FR"/>
        </w:rPr>
        <w:t xml:space="preserve"> By HER développe de nouvelles activités de reconstruction professionnelle pour les femmes victimes de violences</w:t>
      </w:r>
      <w:r>
        <w:rPr>
          <w:rFonts w:ascii="Tahoma" w:eastAsia="Times New Roman" w:hAnsi="Tahoma" w:cs="Tahoma"/>
          <w:color w:val="000000"/>
          <w:sz w:val="22"/>
          <w:lang w:eastAsia="fr-FR"/>
        </w:rPr>
        <w:t xml:space="preserve">. </w:t>
      </w:r>
      <w:r w:rsidRPr="00396A55">
        <w:rPr>
          <w:rFonts w:ascii="Tahoma" w:eastAsia="Times New Roman" w:hAnsi="Tahoma" w:cs="Tahoma"/>
          <w:color w:val="000000"/>
          <w:sz w:val="22"/>
          <w:lang w:eastAsia="fr-FR"/>
        </w:rPr>
        <w:t xml:space="preserve">Pour compléter sa mission d'accompagnement vers l'entrepreneuriat et une réinsertion professionnelle durable, </w:t>
      </w:r>
      <w:proofErr w:type="spellStart"/>
      <w:r w:rsidRPr="00396A55">
        <w:rPr>
          <w:rFonts w:ascii="Tahoma" w:eastAsia="Times New Roman" w:hAnsi="Tahoma" w:cs="Tahoma"/>
          <w:color w:val="000000"/>
          <w:sz w:val="22"/>
          <w:lang w:eastAsia="fr-FR"/>
        </w:rPr>
        <w:t>Led</w:t>
      </w:r>
      <w:proofErr w:type="spellEnd"/>
      <w:r w:rsidRPr="00396A55">
        <w:rPr>
          <w:rFonts w:ascii="Tahoma" w:eastAsia="Times New Roman" w:hAnsi="Tahoma" w:cs="Tahoma"/>
          <w:color w:val="000000"/>
          <w:sz w:val="22"/>
          <w:lang w:eastAsia="fr-FR"/>
        </w:rPr>
        <w:t xml:space="preserve"> By HER a décidé de mettre en place un cycle d'ateliers d'initiation au numérique pour aider les femmes victimes de violences à développer des compétences numériques nécessaires au monde du travail et à la création d’entreprise.</w:t>
      </w:r>
    </w:p>
    <w:p w14:paraId="64131B79" w14:textId="77777777" w:rsidR="00396A55" w:rsidRPr="00396A55" w:rsidRDefault="00396A55" w:rsidP="00396A55">
      <w:pPr>
        <w:spacing w:after="0" w:line="240" w:lineRule="auto"/>
        <w:jc w:val="both"/>
        <w:rPr>
          <w:rFonts w:ascii="Tahoma" w:eastAsia="Times New Roman" w:hAnsi="Tahoma" w:cs="Tahoma"/>
          <w:color w:val="000000"/>
          <w:sz w:val="22"/>
          <w:lang w:eastAsia="fr-FR"/>
        </w:rPr>
      </w:pPr>
      <w:r w:rsidRPr="00396A55">
        <w:rPr>
          <w:rFonts w:ascii="Tahoma" w:eastAsia="Times New Roman" w:hAnsi="Tahoma" w:cs="Tahoma"/>
          <w:color w:val="000000"/>
          <w:sz w:val="22"/>
          <w:lang w:eastAsia="fr-FR"/>
        </w:rPr>
        <w:t xml:space="preserve">Ces ateliers théoriques et pratiques sont gratuits et sont animés par des experts professionnels issus du domaine digital. </w:t>
      </w:r>
    </w:p>
    <w:p w14:paraId="651BBD8F" w14:textId="77777777" w:rsidR="00396A55" w:rsidRPr="00396A55" w:rsidRDefault="00396A55" w:rsidP="00396A55">
      <w:pPr>
        <w:spacing w:after="0" w:line="240" w:lineRule="auto"/>
        <w:jc w:val="both"/>
        <w:rPr>
          <w:rFonts w:ascii="Tahoma" w:eastAsia="Times New Roman" w:hAnsi="Tahoma" w:cs="Tahoma"/>
          <w:color w:val="000000"/>
          <w:sz w:val="22"/>
          <w:lang w:eastAsia="fr-FR"/>
        </w:rPr>
      </w:pPr>
      <w:r w:rsidRPr="00396A55">
        <w:rPr>
          <w:rFonts w:ascii="Tahoma" w:eastAsia="Times New Roman" w:hAnsi="Tahoma" w:cs="Tahoma"/>
          <w:color w:val="000000"/>
          <w:sz w:val="22"/>
          <w:lang w:eastAsia="fr-FR"/>
        </w:rPr>
        <w:t xml:space="preserve">Ils détaillent l'art de la narration digitale, initient à la vidéo, présentent les différents réseaux sociaux, la manière de s'en servir, l’élaboration de stratégies digitales afin de valoriser son entreprise et ses compétences dans le cadre de la recherche d'emploi, comment élaborer une newsletter et un </w:t>
      </w:r>
      <w:proofErr w:type="gramStart"/>
      <w:r w:rsidRPr="00396A55">
        <w:rPr>
          <w:rFonts w:ascii="Tahoma" w:eastAsia="Times New Roman" w:hAnsi="Tahoma" w:cs="Tahoma"/>
          <w:color w:val="000000"/>
          <w:sz w:val="22"/>
          <w:lang w:eastAsia="fr-FR"/>
        </w:rPr>
        <w:t>email</w:t>
      </w:r>
      <w:proofErr w:type="gramEnd"/>
      <w:r w:rsidRPr="00396A55">
        <w:rPr>
          <w:rFonts w:ascii="Tahoma" w:eastAsia="Times New Roman" w:hAnsi="Tahoma" w:cs="Tahoma"/>
          <w:color w:val="000000"/>
          <w:sz w:val="22"/>
          <w:lang w:eastAsia="fr-FR"/>
        </w:rPr>
        <w:t xml:space="preserve"> convaincant, les bases de la conception d'un site web ou d'un blog, etc.</w:t>
      </w:r>
    </w:p>
    <w:p w14:paraId="6ED04FF6" w14:textId="2B0843FB" w:rsidR="00396A55" w:rsidRPr="00396A55" w:rsidRDefault="00396A55" w:rsidP="00396A55">
      <w:pPr>
        <w:spacing w:after="0" w:line="240" w:lineRule="auto"/>
        <w:jc w:val="both"/>
        <w:rPr>
          <w:rFonts w:ascii="Tahoma" w:eastAsia="Times New Roman" w:hAnsi="Tahoma" w:cs="Tahoma"/>
          <w:color w:val="000000"/>
          <w:sz w:val="22"/>
          <w:lang w:eastAsia="fr-FR"/>
        </w:rPr>
      </w:pPr>
      <w:r w:rsidRPr="00396A55">
        <w:rPr>
          <w:rFonts w:ascii="Tahoma" w:eastAsia="Times New Roman" w:hAnsi="Tahoma" w:cs="Tahoma"/>
          <w:color w:val="000000"/>
          <w:sz w:val="22"/>
          <w:lang w:eastAsia="fr-FR"/>
        </w:rPr>
        <w:t xml:space="preserve">Chaque atelier se tient sur 5 jours, de 10h à 16h, en distanciel, </w:t>
      </w:r>
      <w:proofErr w:type="gramStart"/>
      <w:r w:rsidRPr="00396A55">
        <w:rPr>
          <w:rFonts w:ascii="Tahoma" w:eastAsia="Times New Roman" w:hAnsi="Tahoma" w:cs="Tahoma"/>
          <w:color w:val="000000"/>
          <w:sz w:val="22"/>
          <w:lang w:eastAsia="fr-FR"/>
        </w:rPr>
        <w:t>suite aux</w:t>
      </w:r>
      <w:proofErr w:type="gramEnd"/>
      <w:r w:rsidRPr="00396A55">
        <w:rPr>
          <w:rFonts w:ascii="Tahoma" w:eastAsia="Times New Roman" w:hAnsi="Tahoma" w:cs="Tahoma"/>
          <w:color w:val="000000"/>
          <w:sz w:val="22"/>
          <w:lang w:eastAsia="fr-FR"/>
        </w:rPr>
        <w:t xml:space="preserve"> restrictions sanitaires. Trois sessions sont prévues pour accueillir le plus grand nombre de femmes. </w:t>
      </w:r>
      <w:r>
        <w:rPr>
          <w:rFonts w:ascii="Tahoma" w:eastAsia="Times New Roman" w:hAnsi="Tahoma" w:cs="Tahoma"/>
          <w:color w:val="000000"/>
          <w:sz w:val="22"/>
          <w:lang w:eastAsia="fr-FR"/>
        </w:rPr>
        <w:t>L</w:t>
      </w:r>
      <w:r w:rsidRPr="00396A55">
        <w:rPr>
          <w:rFonts w:ascii="Tahoma" w:eastAsia="Times New Roman" w:hAnsi="Tahoma" w:cs="Tahoma"/>
          <w:color w:val="000000"/>
          <w:sz w:val="22"/>
          <w:lang w:eastAsia="fr-FR"/>
        </w:rPr>
        <w:t xml:space="preserve">es dates des 2 </w:t>
      </w:r>
      <w:r>
        <w:rPr>
          <w:rFonts w:ascii="Tahoma" w:eastAsia="Times New Roman" w:hAnsi="Tahoma" w:cs="Tahoma"/>
          <w:color w:val="000000"/>
          <w:sz w:val="22"/>
          <w:lang w:eastAsia="fr-FR"/>
        </w:rPr>
        <w:t xml:space="preserve">prochains </w:t>
      </w:r>
      <w:r w:rsidRPr="00396A55">
        <w:rPr>
          <w:rFonts w:ascii="Tahoma" w:eastAsia="Times New Roman" w:hAnsi="Tahoma" w:cs="Tahoma"/>
          <w:color w:val="000000"/>
          <w:sz w:val="22"/>
          <w:lang w:eastAsia="fr-FR"/>
        </w:rPr>
        <w:t xml:space="preserve">ateliers </w:t>
      </w:r>
      <w:r>
        <w:rPr>
          <w:rFonts w:ascii="Tahoma" w:eastAsia="Times New Roman" w:hAnsi="Tahoma" w:cs="Tahoma"/>
          <w:color w:val="000000"/>
          <w:sz w:val="22"/>
          <w:lang w:eastAsia="fr-FR"/>
        </w:rPr>
        <w:t>sont</w:t>
      </w:r>
      <w:r w:rsidRPr="00396A55">
        <w:rPr>
          <w:rFonts w:ascii="Tahoma" w:eastAsia="Times New Roman" w:hAnsi="Tahoma" w:cs="Tahoma"/>
          <w:color w:val="000000"/>
          <w:sz w:val="22"/>
          <w:lang w:eastAsia="fr-FR"/>
        </w:rPr>
        <w:t xml:space="preserve"> </w:t>
      </w:r>
      <w:proofErr w:type="gramStart"/>
      <w:r w:rsidRPr="00396A55">
        <w:rPr>
          <w:rFonts w:ascii="Tahoma" w:eastAsia="Times New Roman" w:hAnsi="Tahoma" w:cs="Tahoma"/>
          <w:color w:val="000000"/>
          <w:sz w:val="22"/>
          <w:lang w:eastAsia="fr-FR"/>
        </w:rPr>
        <w:t>fixées</w:t>
      </w:r>
      <w:proofErr w:type="gramEnd"/>
      <w:r w:rsidRPr="00396A55">
        <w:rPr>
          <w:rFonts w:ascii="Tahoma" w:eastAsia="Times New Roman" w:hAnsi="Tahoma" w:cs="Tahoma"/>
          <w:color w:val="000000"/>
          <w:sz w:val="22"/>
          <w:lang w:eastAsia="fr-FR"/>
        </w:rPr>
        <w:t xml:space="preserve"> : </w:t>
      </w:r>
    </w:p>
    <w:p w14:paraId="48989178" w14:textId="77777777" w:rsidR="00396A55" w:rsidRPr="00396A55" w:rsidRDefault="00396A55" w:rsidP="00396A55">
      <w:pPr>
        <w:pStyle w:val="Paragraphedeliste"/>
        <w:numPr>
          <w:ilvl w:val="0"/>
          <w:numId w:val="33"/>
        </w:numPr>
        <w:spacing w:after="0"/>
        <w:jc w:val="both"/>
        <w:rPr>
          <w:rFonts w:ascii="Tahoma" w:eastAsia="Times New Roman" w:hAnsi="Tahoma" w:cs="Tahoma"/>
          <w:color w:val="000000"/>
          <w:sz w:val="22"/>
          <w:lang w:eastAsia="fr-FR"/>
        </w:rPr>
      </w:pPr>
      <w:proofErr w:type="gramStart"/>
      <w:r w:rsidRPr="00396A55">
        <w:rPr>
          <w:rFonts w:ascii="Tahoma" w:eastAsia="Times New Roman" w:hAnsi="Tahoma" w:cs="Tahoma"/>
          <w:color w:val="000000"/>
          <w:sz w:val="22"/>
          <w:lang w:eastAsia="fr-FR"/>
        </w:rPr>
        <w:t>du</w:t>
      </w:r>
      <w:proofErr w:type="gramEnd"/>
      <w:r w:rsidRPr="00396A55">
        <w:rPr>
          <w:rFonts w:ascii="Tahoma" w:eastAsia="Times New Roman" w:hAnsi="Tahoma" w:cs="Tahoma"/>
          <w:color w:val="000000"/>
          <w:sz w:val="22"/>
          <w:lang w:eastAsia="fr-FR"/>
        </w:rPr>
        <w:t xml:space="preserve"> 01/03/2021 au 5/03/2021 </w:t>
      </w:r>
    </w:p>
    <w:p w14:paraId="2011813C" w14:textId="77777777" w:rsidR="00396A55" w:rsidRPr="00396A55" w:rsidRDefault="00396A55" w:rsidP="00396A55">
      <w:pPr>
        <w:pStyle w:val="Paragraphedeliste"/>
        <w:numPr>
          <w:ilvl w:val="0"/>
          <w:numId w:val="33"/>
        </w:numPr>
        <w:spacing w:after="0"/>
        <w:jc w:val="both"/>
        <w:rPr>
          <w:rFonts w:ascii="Tahoma" w:eastAsia="Times New Roman" w:hAnsi="Tahoma" w:cs="Tahoma"/>
          <w:color w:val="000000"/>
          <w:sz w:val="22"/>
          <w:lang w:eastAsia="fr-FR"/>
        </w:rPr>
      </w:pPr>
      <w:proofErr w:type="gramStart"/>
      <w:r w:rsidRPr="00396A55">
        <w:rPr>
          <w:rFonts w:ascii="Tahoma" w:eastAsia="Times New Roman" w:hAnsi="Tahoma" w:cs="Tahoma"/>
          <w:color w:val="000000"/>
          <w:sz w:val="22"/>
          <w:lang w:eastAsia="fr-FR"/>
        </w:rPr>
        <w:t>du</w:t>
      </w:r>
      <w:proofErr w:type="gramEnd"/>
      <w:r w:rsidRPr="00396A55">
        <w:rPr>
          <w:rFonts w:ascii="Tahoma" w:eastAsia="Times New Roman" w:hAnsi="Tahoma" w:cs="Tahoma"/>
          <w:color w:val="000000"/>
          <w:sz w:val="22"/>
          <w:lang w:eastAsia="fr-FR"/>
        </w:rPr>
        <w:t xml:space="preserve"> 07/06/2021 au 11/06/2021</w:t>
      </w:r>
    </w:p>
    <w:p w14:paraId="58A4BD80" w14:textId="009B4807" w:rsidR="00396A55" w:rsidRDefault="00396A55" w:rsidP="00396A55">
      <w:pPr>
        <w:spacing w:after="0" w:line="240" w:lineRule="auto"/>
        <w:jc w:val="both"/>
        <w:rPr>
          <w:rFonts w:ascii="Tahoma" w:eastAsia="Times New Roman" w:hAnsi="Tahoma" w:cs="Tahoma"/>
          <w:b/>
          <w:bCs/>
          <w:i/>
          <w:color w:val="000000"/>
          <w:sz w:val="22"/>
          <w:szCs w:val="26"/>
          <w:lang w:eastAsia="fr-FR"/>
        </w:rPr>
      </w:pPr>
      <w:r w:rsidRPr="00396A55">
        <w:rPr>
          <w:rFonts w:ascii="Tahoma" w:eastAsia="Times New Roman" w:hAnsi="Tahoma" w:cs="Tahoma"/>
          <w:color w:val="000000"/>
          <w:sz w:val="22"/>
          <w:lang w:eastAsia="fr-FR"/>
        </w:rPr>
        <w:t xml:space="preserve">Les bénéficiaires doivent renseigner le lien ci-après pour s'inscrire à l'une des sessions : </w:t>
      </w:r>
      <w:hyperlink r:id="rId40" w:history="1">
        <w:r w:rsidRPr="003E59AA">
          <w:rPr>
            <w:rStyle w:val="Lienhypertexte"/>
            <w:rFonts w:ascii="Tahoma" w:eastAsia="Times New Roman" w:hAnsi="Tahoma" w:cs="Tahoma"/>
            <w:sz w:val="22"/>
            <w:lang w:eastAsia="fr-FR"/>
          </w:rPr>
          <w:t>https://docs.google.com/forms/d/e/1FAIpQLSeV4VDA4uXRBnvJdLJeeGRZGvgY3EDLyYjpdqZDfCwfghIfcQ/viewform?usp=sf_link</w:t>
        </w:r>
      </w:hyperlink>
      <w:r>
        <w:rPr>
          <w:rFonts w:ascii="Tahoma" w:eastAsia="Times New Roman" w:hAnsi="Tahoma" w:cs="Tahoma"/>
          <w:color w:val="000000"/>
          <w:sz w:val="22"/>
          <w:lang w:eastAsia="fr-FR"/>
        </w:rPr>
        <w:t xml:space="preserve"> </w:t>
      </w:r>
      <w:r w:rsidRPr="00396A55">
        <w:rPr>
          <w:rFonts w:ascii="Tahoma" w:eastAsia="Times New Roman" w:hAnsi="Tahoma" w:cs="Tahoma"/>
          <w:b/>
          <w:bCs/>
          <w:i/>
          <w:color w:val="000000"/>
          <w:sz w:val="22"/>
          <w:szCs w:val="26"/>
          <w:lang w:eastAsia="fr-FR"/>
        </w:rPr>
        <w:t xml:space="preserve"> </w:t>
      </w:r>
    </w:p>
    <w:p w14:paraId="72BCE90D" w14:textId="77777777" w:rsidR="00396A55" w:rsidRDefault="00396A55" w:rsidP="00396A55">
      <w:pPr>
        <w:spacing w:after="0" w:line="240" w:lineRule="auto"/>
        <w:jc w:val="both"/>
        <w:rPr>
          <w:rFonts w:ascii="Tahoma" w:eastAsia="Times New Roman" w:hAnsi="Tahoma" w:cs="Tahoma"/>
          <w:b/>
          <w:bCs/>
          <w:i/>
          <w:color w:val="000000"/>
          <w:sz w:val="22"/>
          <w:szCs w:val="26"/>
          <w:lang w:eastAsia="fr-FR"/>
        </w:rPr>
      </w:pPr>
    </w:p>
    <w:p w14:paraId="2A8130D8" w14:textId="0540029B" w:rsidR="0064082E" w:rsidRPr="0064082E" w:rsidRDefault="0064082E" w:rsidP="0064082E">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Lundi 1</w:t>
      </w:r>
      <w:r w:rsidRPr="0064082E">
        <w:rPr>
          <w:rFonts w:ascii="Caviar Dreams" w:eastAsiaTheme="majorEastAsia" w:hAnsi="Caviar Dreams" w:cstheme="majorBidi"/>
          <w:b/>
          <w:bCs/>
          <w:i/>
          <w:color w:val="4F81BD" w:themeColor="accent1"/>
          <w:sz w:val="24"/>
          <w:szCs w:val="26"/>
          <w:vertAlign w:val="superscript"/>
        </w:rPr>
        <w:t>er</w:t>
      </w:r>
      <w:r>
        <w:rPr>
          <w:rFonts w:ascii="Caviar Dreams" w:eastAsiaTheme="majorEastAsia" w:hAnsi="Caviar Dreams" w:cstheme="majorBidi"/>
          <w:b/>
          <w:bCs/>
          <w:i/>
          <w:color w:val="4F81BD" w:themeColor="accent1"/>
          <w:sz w:val="24"/>
          <w:szCs w:val="26"/>
        </w:rPr>
        <w:t xml:space="preserve"> mars – « M</w:t>
      </w:r>
      <w:r w:rsidRPr="0064082E">
        <w:rPr>
          <w:rFonts w:ascii="Caviar Dreams" w:eastAsiaTheme="majorEastAsia" w:hAnsi="Caviar Dreams" w:cstheme="majorBidi"/>
          <w:b/>
          <w:bCs/>
          <w:i/>
          <w:color w:val="4F81BD" w:themeColor="accent1"/>
          <w:sz w:val="24"/>
          <w:szCs w:val="26"/>
        </w:rPr>
        <w:t xml:space="preserve">arre du </w:t>
      </w:r>
      <w:proofErr w:type="spellStart"/>
      <w:r w:rsidRPr="0064082E">
        <w:rPr>
          <w:rFonts w:ascii="Caviar Dreams" w:eastAsiaTheme="majorEastAsia" w:hAnsi="Caviar Dreams" w:cstheme="majorBidi"/>
          <w:b/>
          <w:bCs/>
          <w:i/>
          <w:color w:val="4F81BD" w:themeColor="accent1"/>
          <w:sz w:val="24"/>
          <w:szCs w:val="26"/>
        </w:rPr>
        <w:t>manterrupting</w:t>
      </w:r>
      <w:proofErr w:type="spellEnd"/>
      <w:r w:rsidRPr="0064082E">
        <w:rPr>
          <w:rFonts w:ascii="Caviar Dreams" w:eastAsiaTheme="majorEastAsia" w:hAnsi="Caviar Dreams" w:cstheme="majorBidi"/>
          <w:b/>
          <w:bCs/>
          <w:i/>
          <w:color w:val="4F81BD" w:themeColor="accent1"/>
          <w:sz w:val="24"/>
          <w:szCs w:val="26"/>
        </w:rPr>
        <w:t xml:space="preserve"> ?</w:t>
      </w:r>
      <w:r>
        <w:rPr>
          <w:rFonts w:ascii="Caviar Dreams" w:eastAsiaTheme="majorEastAsia" w:hAnsi="Caviar Dreams" w:cstheme="majorBidi"/>
          <w:b/>
          <w:bCs/>
          <w:i/>
          <w:color w:val="4F81BD" w:themeColor="accent1"/>
          <w:sz w:val="24"/>
          <w:szCs w:val="26"/>
        </w:rPr>
        <w:t xml:space="preserve"> » - </w:t>
      </w:r>
      <w:r w:rsidRPr="0064082E">
        <w:rPr>
          <w:rFonts w:ascii="Caviar Dreams" w:eastAsiaTheme="majorEastAsia" w:hAnsi="Caviar Dreams" w:cstheme="majorBidi"/>
          <w:b/>
          <w:bCs/>
          <w:i/>
          <w:color w:val="4F81BD" w:themeColor="accent1"/>
          <w:sz w:val="24"/>
          <w:szCs w:val="26"/>
        </w:rPr>
        <w:t>de 12h45 à 13h45</w:t>
      </w:r>
    </w:p>
    <w:p w14:paraId="773AFC6C" w14:textId="77777777" w:rsidR="0064082E" w:rsidRPr="0064082E" w:rsidRDefault="0064082E" w:rsidP="0064082E">
      <w:pPr>
        <w:spacing w:after="0" w:line="240" w:lineRule="auto"/>
        <w:jc w:val="both"/>
        <w:rPr>
          <w:rFonts w:ascii="Tahoma" w:eastAsia="Times New Roman" w:hAnsi="Tahoma" w:cs="Tahoma"/>
          <w:color w:val="000000"/>
          <w:sz w:val="22"/>
          <w:lang w:eastAsia="fr-FR"/>
        </w:rPr>
      </w:pPr>
      <w:r w:rsidRPr="0064082E">
        <w:rPr>
          <w:rFonts w:ascii="Tahoma" w:eastAsia="Times New Roman" w:hAnsi="Tahoma" w:cs="Tahoma"/>
          <w:color w:val="000000"/>
          <w:sz w:val="22"/>
          <w:lang w:eastAsia="fr-FR"/>
        </w:rPr>
        <w:t xml:space="preserve">Cecilia </w:t>
      </w:r>
      <w:proofErr w:type="spellStart"/>
      <w:r w:rsidRPr="0064082E">
        <w:rPr>
          <w:rFonts w:ascii="Tahoma" w:eastAsia="Times New Roman" w:hAnsi="Tahoma" w:cs="Tahoma"/>
          <w:color w:val="000000"/>
          <w:sz w:val="22"/>
          <w:lang w:eastAsia="fr-FR"/>
        </w:rPr>
        <w:t>Poullain</w:t>
      </w:r>
      <w:proofErr w:type="spellEnd"/>
      <w:r w:rsidRPr="0064082E">
        <w:rPr>
          <w:rFonts w:ascii="Tahoma" w:eastAsia="Times New Roman" w:hAnsi="Tahoma" w:cs="Tahoma"/>
          <w:color w:val="000000"/>
          <w:sz w:val="22"/>
          <w:lang w:eastAsia="fr-FR"/>
        </w:rPr>
        <w:t xml:space="preserve"> est coach d'expression orale et accompagne des femmes à trouver leur voix.</w:t>
      </w:r>
    </w:p>
    <w:p w14:paraId="2CF2A855" w14:textId="11FBBEC9" w:rsidR="0064082E" w:rsidRPr="0064082E" w:rsidRDefault="0064082E" w:rsidP="0064082E">
      <w:pPr>
        <w:spacing w:after="0" w:line="240" w:lineRule="auto"/>
        <w:jc w:val="both"/>
        <w:rPr>
          <w:rFonts w:ascii="Tahoma" w:eastAsia="Times New Roman" w:hAnsi="Tahoma" w:cs="Tahoma"/>
          <w:color w:val="000000"/>
          <w:sz w:val="22"/>
          <w:lang w:eastAsia="fr-FR"/>
        </w:rPr>
      </w:pPr>
      <w:r w:rsidRPr="0064082E">
        <w:rPr>
          <w:rFonts w:ascii="Tahoma" w:eastAsia="Times New Roman" w:hAnsi="Tahoma" w:cs="Tahoma"/>
          <w:color w:val="000000"/>
          <w:sz w:val="22"/>
          <w:lang w:eastAsia="fr-FR"/>
        </w:rPr>
        <w:t>Elle a très souvent à faire à des femmes qui en ont marre d'être interrompues, que ce soit en réunion ou ailleurs.</w:t>
      </w:r>
      <w:r>
        <w:rPr>
          <w:rFonts w:ascii="Tahoma" w:eastAsia="Times New Roman" w:hAnsi="Tahoma" w:cs="Tahoma"/>
          <w:color w:val="000000"/>
          <w:sz w:val="22"/>
          <w:lang w:eastAsia="fr-FR"/>
        </w:rPr>
        <w:t xml:space="preserve"> </w:t>
      </w:r>
      <w:r w:rsidRPr="0064082E">
        <w:rPr>
          <w:rFonts w:ascii="Tahoma" w:eastAsia="Times New Roman" w:hAnsi="Tahoma" w:cs="Tahoma"/>
          <w:color w:val="000000"/>
          <w:sz w:val="22"/>
          <w:lang w:eastAsia="fr-FR"/>
        </w:rPr>
        <w:t>C'est</w:t>
      </w:r>
      <w:r>
        <w:rPr>
          <w:rFonts w:ascii="Tahoma" w:eastAsia="Times New Roman" w:hAnsi="Tahoma" w:cs="Tahoma"/>
          <w:color w:val="000000"/>
          <w:sz w:val="22"/>
          <w:lang w:eastAsia="fr-FR"/>
        </w:rPr>
        <w:t xml:space="preserve"> </w:t>
      </w:r>
      <w:r w:rsidRPr="0064082E">
        <w:rPr>
          <w:rFonts w:ascii="Tahoma" w:eastAsia="Times New Roman" w:hAnsi="Tahoma" w:cs="Tahoma"/>
          <w:color w:val="000000"/>
          <w:sz w:val="22"/>
          <w:lang w:eastAsia="fr-FR"/>
        </w:rPr>
        <w:t>un fait avéré : les études démontrent que les femmes sont beaucoup plus souvent interrompues que les hommes. Même les femmes les plus puissantes en souffrent</w:t>
      </w:r>
      <w:r>
        <w:rPr>
          <w:rFonts w:ascii="Tahoma" w:eastAsia="Times New Roman" w:hAnsi="Tahoma" w:cs="Tahoma"/>
          <w:color w:val="000000"/>
          <w:sz w:val="22"/>
          <w:lang w:eastAsia="fr-FR"/>
        </w:rPr>
        <w:t> </w:t>
      </w:r>
      <w:r w:rsidRPr="0064082E">
        <w:rPr>
          <w:rFonts w:ascii="Tahoma" w:eastAsia="Times New Roman" w:hAnsi="Tahoma" w:cs="Tahoma"/>
          <w:color w:val="000000"/>
          <w:sz w:val="22"/>
          <w:lang w:eastAsia="fr-FR"/>
        </w:rPr>
        <w:t>: les impacts sont énormes.</w:t>
      </w:r>
    </w:p>
    <w:p w14:paraId="3F93CBB4" w14:textId="01D2D966" w:rsidR="0064082E" w:rsidRDefault="0064082E" w:rsidP="0064082E">
      <w:pPr>
        <w:spacing w:after="0" w:line="240" w:lineRule="auto"/>
        <w:jc w:val="both"/>
        <w:rPr>
          <w:rFonts w:ascii="Tahoma" w:eastAsia="Times New Roman" w:hAnsi="Tahoma" w:cs="Tahoma"/>
          <w:color w:val="000000"/>
          <w:sz w:val="22"/>
          <w:lang w:eastAsia="fr-FR"/>
        </w:rPr>
      </w:pPr>
      <w:r w:rsidRPr="0064082E">
        <w:rPr>
          <w:rFonts w:ascii="Tahoma" w:eastAsia="Times New Roman" w:hAnsi="Tahoma" w:cs="Tahoma"/>
          <w:color w:val="000000"/>
          <w:sz w:val="22"/>
          <w:lang w:eastAsia="fr-FR"/>
        </w:rPr>
        <w:t xml:space="preserve">Durant cette rencontre, Cecilia </w:t>
      </w:r>
      <w:proofErr w:type="spellStart"/>
      <w:r w:rsidRPr="0064082E">
        <w:rPr>
          <w:rFonts w:ascii="Tahoma" w:eastAsia="Times New Roman" w:hAnsi="Tahoma" w:cs="Tahoma"/>
          <w:color w:val="000000"/>
          <w:sz w:val="22"/>
          <w:lang w:eastAsia="fr-FR"/>
        </w:rPr>
        <w:t>Poullain</w:t>
      </w:r>
      <w:proofErr w:type="spellEnd"/>
      <w:r w:rsidRPr="0064082E">
        <w:rPr>
          <w:rFonts w:ascii="Tahoma" w:eastAsia="Times New Roman" w:hAnsi="Tahoma" w:cs="Tahoma"/>
          <w:color w:val="000000"/>
          <w:sz w:val="22"/>
          <w:lang w:eastAsia="fr-FR"/>
        </w:rPr>
        <w:t xml:space="preserve"> nous expliquera comment gérer la réaction émotionnelle lorsqu'on est interrompue ; elle nous apprendra comment réagir lorsqu'on nous coupe la parole sans cesse et ce qu'on peut faire pour nous entraider dans ces situations.</w:t>
      </w:r>
    </w:p>
    <w:p w14:paraId="10EAD043" w14:textId="1B4CC100" w:rsidR="0064082E" w:rsidRPr="0064082E" w:rsidRDefault="0064082E" w:rsidP="0064082E">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Pour s’inscrire : </w:t>
      </w:r>
      <w:hyperlink r:id="rId41" w:anchor="/" w:history="1">
        <w:r w:rsidRPr="0064082E">
          <w:rPr>
            <w:rStyle w:val="Lienhypertexte"/>
            <w:rFonts w:ascii="Tahoma" w:eastAsia="Times New Roman" w:hAnsi="Tahoma" w:cs="Tahoma"/>
            <w:sz w:val="22"/>
            <w:lang w:eastAsia="fr-FR"/>
          </w:rPr>
          <w:t>ici</w:t>
        </w:r>
      </w:hyperlink>
    </w:p>
    <w:p w14:paraId="5D16A6A2" w14:textId="77777777" w:rsidR="0064082E" w:rsidRDefault="0064082E" w:rsidP="00396A55">
      <w:pPr>
        <w:spacing w:after="0" w:line="240" w:lineRule="auto"/>
        <w:jc w:val="both"/>
        <w:rPr>
          <w:rFonts w:ascii="Caviar Dreams" w:eastAsiaTheme="majorEastAsia" w:hAnsi="Caviar Dreams" w:cstheme="majorBidi"/>
          <w:b/>
          <w:bCs/>
          <w:i/>
          <w:color w:val="4F81BD" w:themeColor="accent1"/>
          <w:sz w:val="24"/>
          <w:szCs w:val="26"/>
        </w:rPr>
      </w:pPr>
    </w:p>
    <w:p w14:paraId="61A5694F" w14:textId="77777777" w:rsidR="00240FB9" w:rsidRDefault="00240FB9">
      <w:pPr>
        <w:spacing w:after="200" w:line="276" w:lineRule="auto"/>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br w:type="page"/>
      </w:r>
    </w:p>
    <w:p w14:paraId="3BE8F183" w14:textId="76C43EAD" w:rsidR="00BA2DA1" w:rsidRDefault="00BA2DA1" w:rsidP="00396A55">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lastRenderedPageBreak/>
        <w:t>Mardi 2 mars - « </w:t>
      </w:r>
      <w:r w:rsidRPr="00BA2DA1">
        <w:rPr>
          <w:rFonts w:ascii="Caviar Dreams" w:eastAsiaTheme="majorEastAsia" w:hAnsi="Caviar Dreams" w:cstheme="majorBidi"/>
          <w:b/>
          <w:bCs/>
          <w:i/>
          <w:color w:val="4F81BD" w:themeColor="accent1"/>
          <w:sz w:val="24"/>
          <w:szCs w:val="26"/>
        </w:rPr>
        <w:t>Éducation à l’égalité dans la vie affective »</w:t>
      </w:r>
      <w:r>
        <w:rPr>
          <w:rFonts w:ascii="Caviar Dreams" w:eastAsiaTheme="majorEastAsia" w:hAnsi="Caviar Dreams" w:cstheme="majorBidi"/>
          <w:b/>
          <w:bCs/>
          <w:i/>
          <w:color w:val="4F81BD" w:themeColor="accent1"/>
          <w:sz w:val="24"/>
          <w:szCs w:val="26"/>
        </w:rPr>
        <w:t xml:space="preserve"> J</w:t>
      </w:r>
      <w:r w:rsidRPr="00BA2DA1">
        <w:rPr>
          <w:rFonts w:ascii="Caviar Dreams" w:eastAsiaTheme="majorEastAsia" w:hAnsi="Caviar Dreams" w:cstheme="majorBidi"/>
          <w:b/>
          <w:bCs/>
          <w:i/>
          <w:color w:val="4F81BD" w:themeColor="accent1"/>
          <w:sz w:val="24"/>
          <w:szCs w:val="26"/>
        </w:rPr>
        <w:t>ournée interprofessionnelle</w:t>
      </w:r>
      <w:r>
        <w:rPr>
          <w:rFonts w:ascii="Caviar Dreams" w:eastAsiaTheme="majorEastAsia" w:hAnsi="Caviar Dreams" w:cstheme="majorBidi"/>
          <w:b/>
          <w:bCs/>
          <w:i/>
          <w:color w:val="4F81BD" w:themeColor="accent1"/>
          <w:sz w:val="24"/>
          <w:szCs w:val="26"/>
        </w:rPr>
        <w:t xml:space="preserve"> organisée par la Mairie de Paris – de 9h à 17h</w:t>
      </w:r>
    </w:p>
    <w:p w14:paraId="75764A6A" w14:textId="77777777" w:rsidR="00BA2DA1" w:rsidRDefault="00BA2DA1" w:rsidP="00BA2DA1">
      <w:pPr>
        <w:spacing w:after="0" w:line="240" w:lineRule="auto"/>
        <w:jc w:val="both"/>
        <w:rPr>
          <w:rFonts w:ascii="Tahoma" w:eastAsia="Times New Roman" w:hAnsi="Tahoma" w:cs="Tahoma"/>
          <w:color w:val="000000"/>
          <w:sz w:val="22"/>
          <w:lang w:eastAsia="fr-FR"/>
        </w:rPr>
      </w:pPr>
      <w:r w:rsidRPr="00BA2DA1">
        <w:rPr>
          <w:rFonts w:ascii="Tahoma" w:eastAsia="Times New Roman" w:hAnsi="Tahoma" w:cs="Tahoma"/>
          <w:color w:val="000000"/>
          <w:sz w:val="22"/>
          <w:lang w:eastAsia="fr-FR"/>
        </w:rPr>
        <w:t>Il sera question de déconstruction des stéréotypes de genre, d’égalité, de respect, de consentement dans les relations affectives, en privé, dans l'espace public et sur le web.</w:t>
      </w:r>
      <w:r>
        <w:rPr>
          <w:rFonts w:ascii="Tahoma" w:eastAsia="Times New Roman" w:hAnsi="Tahoma" w:cs="Tahoma"/>
          <w:color w:val="000000"/>
          <w:sz w:val="22"/>
          <w:lang w:eastAsia="fr-FR"/>
        </w:rPr>
        <w:t xml:space="preserve"> </w:t>
      </w:r>
    </w:p>
    <w:p w14:paraId="485C28E4" w14:textId="553641A8" w:rsidR="00BA2DA1" w:rsidRPr="00BA2DA1" w:rsidRDefault="00BA2DA1" w:rsidP="00BA2DA1">
      <w:pPr>
        <w:spacing w:after="0" w:line="240" w:lineRule="auto"/>
        <w:jc w:val="both"/>
        <w:rPr>
          <w:rFonts w:ascii="Tahoma" w:eastAsia="Times New Roman" w:hAnsi="Tahoma" w:cs="Tahoma"/>
          <w:color w:val="000000"/>
          <w:sz w:val="22"/>
          <w:lang w:eastAsia="fr-FR"/>
        </w:rPr>
      </w:pPr>
      <w:r w:rsidRPr="00BA2DA1">
        <w:rPr>
          <w:rFonts w:ascii="Tahoma" w:eastAsia="Times New Roman" w:hAnsi="Tahoma" w:cs="Tahoma"/>
          <w:color w:val="000000"/>
          <w:sz w:val="22"/>
          <w:lang w:eastAsia="fr-FR"/>
        </w:rPr>
        <w:t xml:space="preserve">Cette journée se tiendra à distance et sera ouverte à toutes et tous, sur simple inscription à retourner à l’adresse suivante : </w:t>
      </w:r>
      <w:hyperlink r:id="rId42" w:history="1">
        <w:r w:rsidRPr="003E59AA">
          <w:rPr>
            <w:rStyle w:val="Lienhypertexte"/>
            <w:rFonts w:ascii="Tahoma" w:eastAsia="Times New Roman" w:hAnsi="Tahoma" w:cs="Tahoma"/>
            <w:sz w:val="22"/>
            <w:lang w:eastAsia="fr-FR"/>
          </w:rPr>
          <w:t>ddct-egalite@paris.fr</w:t>
        </w:r>
      </w:hyperlink>
      <w:r>
        <w:rPr>
          <w:rFonts w:ascii="Tahoma" w:eastAsia="Times New Roman" w:hAnsi="Tahoma" w:cs="Tahoma"/>
          <w:color w:val="000000"/>
          <w:sz w:val="22"/>
          <w:lang w:eastAsia="fr-FR"/>
        </w:rPr>
        <w:t xml:space="preserve"> </w:t>
      </w:r>
    </w:p>
    <w:p w14:paraId="48183501" w14:textId="77777777" w:rsidR="00BA2DA1" w:rsidRPr="00BA2DA1" w:rsidRDefault="00BA2DA1" w:rsidP="00BA2DA1">
      <w:pPr>
        <w:spacing w:after="0" w:line="240" w:lineRule="auto"/>
        <w:jc w:val="both"/>
        <w:rPr>
          <w:rFonts w:ascii="Tahoma" w:eastAsia="Times New Roman" w:hAnsi="Tahoma" w:cs="Tahoma"/>
          <w:color w:val="000000"/>
          <w:sz w:val="22"/>
          <w:lang w:eastAsia="fr-FR"/>
        </w:rPr>
      </w:pPr>
      <w:r w:rsidRPr="00BA2DA1">
        <w:rPr>
          <w:rFonts w:ascii="Tahoma" w:eastAsia="Times New Roman" w:hAnsi="Tahoma" w:cs="Tahoma"/>
          <w:color w:val="000000"/>
          <w:sz w:val="22"/>
          <w:lang w:eastAsia="fr-FR"/>
        </w:rPr>
        <w:t>Le programme complet de la journée ainsi que les codes de connexion vous seront communiqués ultérieurement.</w:t>
      </w:r>
    </w:p>
    <w:p w14:paraId="63B6494B" w14:textId="6BF8BC48" w:rsidR="00BA2DA1" w:rsidRDefault="00BA2DA1" w:rsidP="00BA2DA1">
      <w:pPr>
        <w:spacing w:after="0" w:line="240" w:lineRule="auto"/>
        <w:jc w:val="both"/>
        <w:rPr>
          <w:rFonts w:ascii="Tahoma" w:eastAsia="Times New Roman" w:hAnsi="Tahoma" w:cs="Tahoma"/>
          <w:color w:val="000000"/>
          <w:sz w:val="22"/>
          <w:lang w:eastAsia="fr-FR"/>
        </w:rPr>
      </w:pPr>
    </w:p>
    <w:p w14:paraId="76B808CD" w14:textId="77777777" w:rsidR="007639E0" w:rsidRDefault="007639E0" w:rsidP="00BA2DA1">
      <w:pPr>
        <w:spacing w:after="0" w:line="240" w:lineRule="auto"/>
        <w:jc w:val="both"/>
        <w:rPr>
          <w:rFonts w:ascii="Caviar Dreams" w:eastAsiaTheme="majorEastAsia" w:hAnsi="Caviar Dreams" w:cstheme="majorBidi"/>
          <w:b/>
          <w:bCs/>
          <w:i/>
          <w:color w:val="4F81BD" w:themeColor="accent1"/>
          <w:sz w:val="24"/>
          <w:szCs w:val="26"/>
        </w:rPr>
      </w:pPr>
      <w:r w:rsidRPr="007639E0">
        <w:rPr>
          <w:rFonts w:ascii="Caviar Dreams" w:eastAsiaTheme="majorEastAsia" w:hAnsi="Caviar Dreams" w:cstheme="majorBidi"/>
          <w:b/>
          <w:bCs/>
          <w:i/>
          <w:color w:val="4F81BD" w:themeColor="accent1"/>
          <w:sz w:val="24"/>
          <w:szCs w:val="26"/>
        </w:rPr>
        <w:t>Mardi 2 mars – « Femmes et migration » - Les Mardis de la CLEF</w:t>
      </w:r>
      <w:r>
        <w:rPr>
          <w:rFonts w:ascii="Caviar Dreams" w:eastAsiaTheme="majorEastAsia" w:hAnsi="Caviar Dreams" w:cstheme="majorBidi"/>
          <w:b/>
          <w:bCs/>
          <w:i/>
          <w:color w:val="4F81BD" w:themeColor="accent1"/>
          <w:sz w:val="24"/>
          <w:szCs w:val="26"/>
        </w:rPr>
        <w:t xml:space="preserve"> – de 18h à 20h</w:t>
      </w:r>
    </w:p>
    <w:p w14:paraId="08663F5E" w14:textId="77777777" w:rsidR="007639E0" w:rsidRDefault="007639E0" w:rsidP="00BA2DA1">
      <w:pPr>
        <w:spacing w:after="0" w:line="240" w:lineRule="auto"/>
        <w:jc w:val="both"/>
        <w:rPr>
          <w:rFonts w:ascii="Tahoma" w:eastAsia="Times New Roman" w:hAnsi="Tahoma" w:cs="Tahoma"/>
          <w:color w:val="000000"/>
          <w:sz w:val="22"/>
          <w:lang w:eastAsia="fr-FR"/>
        </w:rPr>
      </w:pPr>
      <w:r w:rsidRPr="007639E0">
        <w:rPr>
          <w:rFonts w:ascii="Tahoma" w:eastAsia="Times New Roman" w:hAnsi="Tahoma" w:cs="Tahoma"/>
          <w:color w:val="000000"/>
          <w:sz w:val="22"/>
          <w:lang w:eastAsia="fr-FR"/>
        </w:rPr>
        <w:t>La CLEF organise son prochain #MardiDeLaCLEF sur le thème des femmes et des migrations. Le programme détaillé vous sera bientôt communiqué.</w:t>
      </w:r>
    </w:p>
    <w:p w14:paraId="405BF40B" w14:textId="0CCA846F" w:rsidR="007639E0" w:rsidRPr="007639E0" w:rsidRDefault="007639E0" w:rsidP="00BA2DA1">
      <w:pPr>
        <w:spacing w:after="0" w:line="240" w:lineRule="auto"/>
        <w:jc w:val="both"/>
        <w:rPr>
          <w:rFonts w:ascii="Tahoma" w:eastAsia="Times New Roman" w:hAnsi="Tahoma" w:cs="Tahoma"/>
          <w:color w:val="000000"/>
          <w:sz w:val="22"/>
          <w:lang w:eastAsia="fr-FR"/>
        </w:rPr>
      </w:pPr>
      <w:r w:rsidRPr="007639E0">
        <w:rPr>
          <w:rFonts w:ascii="Tahoma" w:eastAsia="Times New Roman" w:hAnsi="Tahoma" w:cs="Tahoma"/>
          <w:color w:val="000000"/>
          <w:sz w:val="22"/>
          <w:lang w:eastAsia="fr-FR"/>
        </w:rPr>
        <w:t xml:space="preserve">Pour s’inscrire : </w:t>
      </w:r>
      <w:r>
        <w:rPr>
          <w:rFonts w:ascii="Tahoma" w:eastAsia="Times New Roman" w:hAnsi="Tahoma" w:cs="Tahoma"/>
          <w:color w:val="000000"/>
          <w:sz w:val="22"/>
          <w:lang w:eastAsia="fr-FR"/>
        </w:rPr>
        <w:t xml:space="preserve">cliquez </w:t>
      </w:r>
      <w:hyperlink r:id="rId43" w:history="1">
        <w:r w:rsidRPr="007639E0">
          <w:rPr>
            <w:rStyle w:val="Lienhypertexte"/>
            <w:rFonts w:ascii="Tahoma" w:eastAsia="Times New Roman" w:hAnsi="Tahoma" w:cs="Tahoma"/>
            <w:sz w:val="22"/>
            <w:lang w:eastAsia="fr-FR"/>
          </w:rPr>
          <w:t>ici</w:t>
        </w:r>
      </w:hyperlink>
      <w:r w:rsidRPr="007639E0">
        <w:rPr>
          <w:rFonts w:ascii="Tahoma" w:eastAsia="Times New Roman" w:hAnsi="Tahoma" w:cs="Tahoma"/>
          <w:color w:val="000000"/>
          <w:sz w:val="22"/>
          <w:lang w:eastAsia="fr-FR"/>
        </w:rPr>
        <w:t xml:space="preserve">  </w:t>
      </w:r>
    </w:p>
    <w:p w14:paraId="0DB3456A" w14:textId="317AB18D" w:rsidR="007639E0" w:rsidRDefault="007639E0" w:rsidP="00BA2DA1">
      <w:pPr>
        <w:spacing w:after="0" w:line="240" w:lineRule="auto"/>
        <w:jc w:val="both"/>
        <w:rPr>
          <w:rFonts w:ascii="Tahoma" w:eastAsia="Times New Roman" w:hAnsi="Tahoma" w:cs="Tahoma"/>
          <w:color w:val="000000"/>
          <w:sz w:val="22"/>
          <w:lang w:eastAsia="fr-FR"/>
        </w:rPr>
      </w:pPr>
    </w:p>
    <w:p w14:paraId="6FE6A714" w14:textId="5C5E8DB8" w:rsidR="001E1F95" w:rsidRDefault="001E1F95" w:rsidP="00183DAF">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Mercredi 3 mars – Rencontre avec Caroline de Haas – </w:t>
      </w:r>
      <w:r w:rsidR="00170187">
        <w:rPr>
          <w:rFonts w:ascii="Caviar Dreams" w:eastAsiaTheme="majorEastAsia" w:hAnsi="Caviar Dreams" w:cstheme="majorBidi"/>
          <w:b/>
          <w:bCs/>
          <w:i/>
          <w:color w:val="4F81BD" w:themeColor="accent1"/>
          <w:sz w:val="24"/>
          <w:szCs w:val="26"/>
        </w:rPr>
        <w:t>de 20h à 21h30</w:t>
      </w:r>
    </w:p>
    <w:p w14:paraId="1757C991" w14:textId="3399ECA1" w:rsidR="001E1F95" w:rsidRDefault="00170187" w:rsidP="001E1F95">
      <w:pPr>
        <w:spacing w:after="0" w:line="240" w:lineRule="auto"/>
        <w:jc w:val="both"/>
        <w:rPr>
          <w:rFonts w:ascii="Tahoma" w:eastAsia="Times New Roman" w:hAnsi="Tahoma" w:cs="Tahoma"/>
          <w:color w:val="000000"/>
          <w:sz w:val="22"/>
          <w:lang w:eastAsia="fr-FR"/>
        </w:rPr>
      </w:pPr>
      <w:r w:rsidRPr="00170187">
        <w:rPr>
          <w:rFonts w:ascii="Tahoma" w:eastAsia="Times New Roman" w:hAnsi="Tahoma" w:cs="Tahoma"/>
          <w:color w:val="000000"/>
          <w:sz w:val="22"/>
          <w:lang w:eastAsia="fr-FR"/>
        </w:rPr>
        <w:t>O</w:t>
      </w:r>
      <w:r w:rsidR="001E1F95" w:rsidRPr="00170187">
        <w:rPr>
          <w:rFonts w:ascii="Tahoma" w:eastAsia="Times New Roman" w:hAnsi="Tahoma" w:cs="Tahoma"/>
          <w:color w:val="000000"/>
          <w:sz w:val="22"/>
          <w:lang w:eastAsia="fr-FR"/>
        </w:rPr>
        <w:t xml:space="preserve">rganisée par #NousToutes à l'occasion de la parution du </w:t>
      </w:r>
      <w:r w:rsidR="001E1F95" w:rsidRPr="00170187">
        <w:rPr>
          <w:rFonts w:ascii="Tahoma" w:eastAsia="Times New Roman" w:hAnsi="Tahoma" w:cs="Tahoma"/>
          <w:i/>
          <w:iCs/>
          <w:color w:val="000000"/>
          <w:sz w:val="22"/>
          <w:lang w:eastAsia="fr-FR"/>
        </w:rPr>
        <w:t>Manuel d'action pour en finir avec les violences sexistes et sexuelles</w:t>
      </w:r>
      <w:r w:rsidR="001E1F95" w:rsidRPr="00170187">
        <w:rPr>
          <w:rFonts w:ascii="Tahoma" w:eastAsia="Times New Roman" w:hAnsi="Tahoma" w:cs="Tahoma"/>
          <w:color w:val="000000"/>
          <w:sz w:val="22"/>
          <w:lang w:eastAsia="fr-FR"/>
        </w:rPr>
        <w:t xml:space="preserve">, </w:t>
      </w:r>
      <w:r>
        <w:rPr>
          <w:rFonts w:ascii="Tahoma" w:eastAsia="Times New Roman" w:hAnsi="Tahoma" w:cs="Tahoma"/>
          <w:color w:val="000000"/>
          <w:sz w:val="22"/>
          <w:lang w:eastAsia="fr-FR"/>
        </w:rPr>
        <w:t>de Caroline de Haas (</w:t>
      </w:r>
      <w:r w:rsidR="001E1F95" w:rsidRPr="00170187">
        <w:rPr>
          <w:rFonts w:ascii="Tahoma" w:eastAsia="Times New Roman" w:hAnsi="Tahoma" w:cs="Tahoma"/>
          <w:color w:val="000000"/>
          <w:sz w:val="22"/>
          <w:lang w:eastAsia="fr-FR"/>
        </w:rPr>
        <w:t>Robert Laffont</w:t>
      </w:r>
      <w:r>
        <w:rPr>
          <w:rFonts w:ascii="Tahoma" w:eastAsia="Times New Roman" w:hAnsi="Tahoma" w:cs="Tahoma"/>
          <w:color w:val="000000"/>
          <w:sz w:val="22"/>
          <w:lang w:eastAsia="fr-FR"/>
        </w:rPr>
        <w:t>).</w:t>
      </w:r>
    </w:p>
    <w:p w14:paraId="3317A0AD" w14:textId="201FE3AF" w:rsidR="00170187" w:rsidRDefault="00170187" w:rsidP="001E1F95">
      <w:pPr>
        <w:spacing w:after="0" w:line="240" w:lineRule="auto"/>
        <w:jc w:val="both"/>
        <w:rPr>
          <w:rFonts w:ascii="Tahoma" w:eastAsia="Times New Roman" w:hAnsi="Tahoma" w:cs="Tahoma"/>
          <w:color w:val="000000"/>
          <w:sz w:val="22"/>
          <w:lang w:eastAsia="fr-FR"/>
        </w:rPr>
      </w:pPr>
      <w:r w:rsidRPr="00170187">
        <w:rPr>
          <w:rFonts w:ascii="Tahoma" w:eastAsia="Times New Roman" w:hAnsi="Tahoma" w:cs="Tahoma"/>
          <w:color w:val="000000"/>
          <w:sz w:val="22"/>
          <w:lang w:eastAsia="fr-FR"/>
        </w:rPr>
        <w:t>Ce manuel vise à donner des outils pour convaincre son entourage, détecter les violences et réagir.</w:t>
      </w:r>
    </w:p>
    <w:p w14:paraId="410D6ABB" w14:textId="1047F54B" w:rsidR="00170187" w:rsidRPr="00170187" w:rsidRDefault="00170187" w:rsidP="001E1F95">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Inscription : </w:t>
      </w:r>
      <w:hyperlink r:id="rId44" w:history="1">
        <w:r w:rsidRPr="00170187">
          <w:rPr>
            <w:rStyle w:val="Lienhypertexte"/>
            <w:rFonts w:ascii="Tahoma" w:eastAsia="Times New Roman" w:hAnsi="Tahoma" w:cs="Tahoma"/>
            <w:sz w:val="22"/>
            <w:lang w:eastAsia="fr-FR"/>
          </w:rPr>
          <w:t>ici</w:t>
        </w:r>
      </w:hyperlink>
    </w:p>
    <w:p w14:paraId="6420C987" w14:textId="39ADD45E" w:rsidR="00170187" w:rsidRPr="00170187" w:rsidRDefault="00170187" w:rsidP="001E1F95">
      <w:pPr>
        <w:spacing w:after="0" w:line="240" w:lineRule="auto"/>
        <w:jc w:val="both"/>
        <w:rPr>
          <w:rFonts w:ascii="Caviar Dreams" w:eastAsiaTheme="majorEastAsia" w:hAnsi="Caviar Dreams" w:cstheme="majorBidi"/>
          <w:iCs/>
          <w:color w:val="4F81BD" w:themeColor="accent1"/>
          <w:sz w:val="24"/>
          <w:szCs w:val="26"/>
        </w:rPr>
      </w:pPr>
    </w:p>
    <w:p w14:paraId="5CB8E36D" w14:textId="5CF8E936" w:rsidR="00170187" w:rsidRDefault="00DE0831" w:rsidP="001E1F95">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Jeudi 4 mars - </w:t>
      </w:r>
      <w:r w:rsidRPr="00DE0831">
        <w:rPr>
          <w:rFonts w:ascii="Caviar Dreams" w:eastAsiaTheme="majorEastAsia" w:hAnsi="Caviar Dreams" w:cstheme="majorBidi"/>
          <w:b/>
          <w:bCs/>
          <w:i/>
          <w:color w:val="4F81BD" w:themeColor="accent1"/>
          <w:sz w:val="24"/>
          <w:szCs w:val="26"/>
        </w:rPr>
        <w:t xml:space="preserve">« </w:t>
      </w:r>
      <w:r>
        <w:rPr>
          <w:rFonts w:ascii="Caviar Dreams" w:eastAsiaTheme="majorEastAsia" w:hAnsi="Caviar Dreams" w:cstheme="majorBidi"/>
          <w:b/>
          <w:bCs/>
          <w:i/>
          <w:color w:val="4F81BD" w:themeColor="accent1"/>
          <w:sz w:val="24"/>
          <w:szCs w:val="26"/>
        </w:rPr>
        <w:t>L</w:t>
      </w:r>
      <w:r w:rsidRPr="00DE0831">
        <w:rPr>
          <w:rFonts w:ascii="Caviar Dreams" w:eastAsiaTheme="majorEastAsia" w:hAnsi="Caviar Dreams" w:cstheme="majorBidi"/>
          <w:b/>
          <w:bCs/>
          <w:i/>
          <w:color w:val="4F81BD" w:themeColor="accent1"/>
          <w:sz w:val="24"/>
          <w:szCs w:val="26"/>
        </w:rPr>
        <w:t>a place du professionnel de santé au sein des violences conjugales – état des lieux et perspectives »</w:t>
      </w:r>
      <w:r>
        <w:rPr>
          <w:rFonts w:ascii="Caviar Dreams" w:eastAsiaTheme="majorEastAsia" w:hAnsi="Caviar Dreams" w:cstheme="majorBidi"/>
          <w:b/>
          <w:bCs/>
          <w:i/>
          <w:color w:val="4F81BD" w:themeColor="accent1"/>
          <w:sz w:val="24"/>
          <w:szCs w:val="26"/>
        </w:rPr>
        <w:t xml:space="preserve"> -</w:t>
      </w:r>
      <w:r w:rsidR="00ED662C">
        <w:rPr>
          <w:rFonts w:ascii="Caviar Dreams" w:eastAsiaTheme="majorEastAsia" w:hAnsi="Caviar Dreams" w:cstheme="majorBidi"/>
          <w:b/>
          <w:bCs/>
          <w:i/>
          <w:color w:val="4F81BD" w:themeColor="accent1"/>
          <w:sz w:val="24"/>
          <w:szCs w:val="26"/>
        </w:rPr>
        <w:t xml:space="preserve"> Webinaire de 10h à 16h</w:t>
      </w:r>
    </w:p>
    <w:p w14:paraId="0F637631" w14:textId="53213827" w:rsidR="00DE0831" w:rsidRPr="00DE0831" w:rsidRDefault="00DE0831" w:rsidP="00DE0831">
      <w:pPr>
        <w:spacing w:after="0" w:line="240" w:lineRule="auto"/>
        <w:jc w:val="both"/>
        <w:rPr>
          <w:rFonts w:ascii="Tahoma" w:eastAsia="Times New Roman" w:hAnsi="Tahoma" w:cs="Tahoma"/>
          <w:color w:val="000000"/>
          <w:sz w:val="22"/>
          <w:lang w:eastAsia="fr-FR"/>
        </w:rPr>
      </w:pPr>
      <w:r w:rsidRPr="00DE0831">
        <w:rPr>
          <w:rFonts w:ascii="Tahoma" w:eastAsia="Times New Roman" w:hAnsi="Tahoma" w:cs="Tahoma"/>
          <w:color w:val="000000"/>
          <w:sz w:val="22"/>
          <w:lang w:eastAsia="fr-FR"/>
        </w:rPr>
        <w:t>Malgré un effort politique, législatif et de terrain</w:t>
      </w:r>
      <w:r>
        <w:rPr>
          <w:rFonts w:ascii="Tahoma" w:eastAsia="Times New Roman" w:hAnsi="Tahoma" w:cs="Tahoma"/>
          <w:color w:val="000000"/>
          <w:sz w:val="22"/>
          <w:lang w:eastAsia="fr-FR"/>
        </w:rPr>
        <w:t xml:space="preserve"> </w:t>
      </w:r>
      <w:r w:rsidRPr="00DE0831">
        <w:rPr>
          <w:rFonts w:ascii="Tahoma" w:eastAsia="Times New Roman" w:hAnsi="Tahoma" w:cs="Tahoma"/>
          <w:color w:val="000000"/>
          <w:sz w:val="22"/>
          <w:lang w:eastAsia="fr-FR"/>
        </w:rPr>
        <w:t>afin de combattre les violences conjugales, la</w:t>
      </w:r>
      <w:r>
        <w:rPr>
          <w:rFonts w:ascii="Tahoma" w:eastAsia="Times New Roman" w:hAnsi="Tahoma" w:cs="Tahoma"/>
          <w:color w:val="000000"/>
          <w:sz w:val="22"/>
          <w:lang w:eastAsia="fr-FR"/>
        </w:rPr>
        <w:t xml:space="preserve"> </w:t>
      </w:r>
      <w:r w:rsidRPr="00DE0831">
        <w:rPr>
          <w:rFonts w:ascii="Tahoma" w:eastAsia="Times New Roman" w:hAnsi="Tahoma" w:cs="Tahoma"/>
          <w:color w:val="000000"/>
          <w:sz w:val="22"/>
          <w:lang w:eastAsia="fr-FR"/>
        </w:rPr>
        <w:t xml:space="preserve">documentation, l’identification et la prise en charge des </w:t>
      </w:r>
      <w:r w:rsidR="00ED662C">
        <w:rPr>
          <w:rFonts w:ascii="Tahoma" w:eastAsia="Times New Roman" w:hAnsi="Tahoma" w:cs="Tahoma"/>
          <w:color w:val="000000"/>
          <w:sz w:val="22"/>
          <w:lang w:eastAsia="fr-FR"/>
        </w:rPr>
        <w:t>v</w:t>
      </w:r>
      <w:r w:rsidRPr="00DE0831">
        <w:rPr>
          <w:rFonts w:ascii="Tahoma" w:eastAsia="Times New Roman" w:hAnsi="Tahoma" w:cs="Tahoma"/>
          <w:color w:val="000000"/>
          <w:sz w:val="22"/>
          <w:lang w:eastAsia="fr-FR"/>
        </w:rPr>
        <w:t>iolences</w:t>
      </w:r>
      <w:r w:rsidR="00ED662C">
        <w:rPr>
          <w:rFonts w:ascii="Tahoma" w:eastAsia="Times New Roman" w:hAnsi="Tahoma" w:cs="Tahoma"/>
          <w:color w:val="000000"/>
          <w:sz w:val="22"/>
          <w:lang w:eastAsia="fr-FR"/>
        </w:rPr>
        <w:t xml:space="preserve"> </w:t>
      </w:r>
      <w:r w:rsidRPr="00DE0831">
        <w:rPr>
          <w:rFonts w:ascii="Tahoma" w:eastAsia="Times New Roman" w:hAnsi="Tahoma" w:cs="Tahoma"/>
          <w:color w:val="000000"/>
          <w:sz w:val="22"/>
          <w:lang w:eastAsia="fr-FR"/>
        </w:rPr>
        <w:t>conjugales restent hétérogènes et présentent des carences. Pour mieux comprendre ce fléau, identifier les manques, les points non</w:t>
      </w:r>
      <w:r w:rsidR="00ED662C">
        <w:rPr>
          <w:rFonts w:ascii="Tahoma" w:eastAsia="Times New Roman" w:hAnsi="Tahoma" w:cs="Tahoma"/>
          <w:color w:val="000000"/>
          <w:sz w:val="22"/>
          <w:lang w:eastAsia="fr-FR"/>
        </w:rPr>
        <w:t>-</w:t>
      </w:r>
      <w:r w:rsidRPr="00DE0831">
        <w:rPr>
          <w:rFonts w:ascii="Tahoma" w:eastAsia="Times New Roman" w:hAnsi="Tahoma" w:cs="Tahoma"/>
          <w:color w:val="000000"/>
          <w:sz w:val="22"/>
          <w:lang w:eastAsia="fr-FR"/>
        </w:rPr>
        <w:t>consensuels et proposer des leviers</w:t>
      </w:r>
      <w:r w:rsidR="00ED662C">
        <w:rPr>
          <w:rFonts w:ascii="Tahoma" w:eastAsia="Times New Roman" w:hAnsi="Tahoma" w:cs="Tahoma"/>
          <w:color w:val="000000"/>
          <w:sz w:val="22"/>
          <w:lang w:eastAsia="fr-FR"/>
        </w:rPr>
        <w:t xml:space="preserve"> </w:t>
      </w:r>
      <w:r w:rsidRPr="00DE0831">
        <w:rPr>
          <w:rFonts w:ascii="Tahoma" w:eastAsia="Times New Roman" w:hAnsi="Tahoma" w:cs="Tahoma"/>
          <w:color w:val="000000"/>
          <w:sz w:val="22"/>
          <w:lang w:eastAsia="fr-FR"/>
        </w:rPr>
        <w:t>d’action, il est indispensable d’aborder les violences conjugales à travers quatre grandes dimensions : la dimension épidémiologique et sociale, la dimension médico-psychologique, la dimension politique et sa traduction par la dimension légale.</w:t>
      </w:r>
    </w:p>
    <w:p w14:paraId="77CCBF3F" w14:textId="5897CEEA" w:rsidR="00DE0831" w:rsidRPr="00DE0831" w:rsidRDefault="00ED662C" w:rsidP="00ED662C">
      <w:pPr>
        <w:spacing w:after="0" w:line="240" w:lineRule="auto"/>
        <w:jc w:val="both"/>
        <w:rPr>
          <w:rFonts w:ascii="Tahoma" w:eastAsia="Times New Roman" w:hAnsi="Tahoma" w:cs="Tahoma"/>
          <w:color w:val="000000"/>
          <w:sz w:val="22"/>
          <w:lang w:eastAsia="fr-FR"/>
        </w:rPr>
      </w:pPr>
      <w:r w:rsidRPr="00ED662C">
        <w:rPr>
          <w:rFonts w:ascii="Tahoma" w:eastAsia="Times New Roman" w:hAnsi="Tahoma" w:cs="Tahoma"/>
          <w:color w:val="000000"/>
          <w:sz w:val="22"/>
          <w:lang w:eastAsia="fr-FR"/>
        </w:rPr>
        <w:t>Information et inscription sur</w:t>
      </w:r>
      <w:r>
        <w:rPr>
          <w:rFonts w:ascii="Tahoma" w:eastAsia="Times New Roman" w:hAnsi="Tahoma" w:cs="Tahoma"/>
          <w:color w:val="000000"/>
          <w:sz w:val="22"/>
          <w:lang w:eastAsia="fr-FR"/>
        </w:rPr>
        <w:t xml:space="preserve"> </w:t>
      </w:r>
      <w:r w:rsidRPr="00ED662C">
        <w:rPr>
          <w:rFonts w:ascii="Tahoma" w:eastAsia="Times New Roman" w:hAnsi="Tahoma" w:cs="Tahoma"/>
          <w:color w:val="000000"/>
          <w:sz w:val="22"/>
          <w:lang w:eastAsia="fr-FR"/>
        </w:rPr>
        <w:t xml:space="preserve">: </w:t>
      </w:r>
      <w:hyperlink r:id="rId45" w:history="1">
        <w:r w:rsidRPr="003431D3">
          <w:rPr>
            <w:rStyle w:val="Lienhypertexte"/>
            <w:rFonts w:ascii="Tahoma" w:eastAsia="Times New Roman" w:hAnsi="Tahoma" w:cs="Tahoma"/>
            <w:sz w:val="22"/>
            <w:lang w:eastAsia="fr-FR"/>
          </w:rPr>
          <w:t>https://violencescouple.sciencesconf.org</w:t>
        </w:r>
      </w:hyperlink>
      <w:r>
        <w:rPr>
          <w:rFonts w:ascii="Tahoma" w:eastAsia="Times New Roman" w:hAnsi="Tahoma" w:cs="Tahoma"/>
          <w:color w:val="000000"/>
          <w:sz w:val="22"/>
          <w:lang w:eastAsia="fr-FR"/>
        </w:rPr>
        <w:t xml:space="preserve"> </w:t>
      </w:r>
    </w:p>
    <w:p w14:paraId="008E8A6F" w14:textId="77777777" w:rsidR="00DE0831" w:rsidRDefault="00DE0831" w:rsidP="001E1F95">
      <w:pPr>
        <w:spacing w:after="0" w:line="240" w:lineRule="auto"/>
        <w:jc w:val="both"/>
        <w:rPr>
          <w:rFonts w:ascii="Caviar Dreams" w:eastAsiaTheme="majorEastAsia" w:hAnsi="Caviar Dreams" w:cstheme="majorBidi"/>
          <w:b/>
          <w:bCs/>
          <w:i/>
          <w:color w:val="4F81BD" w:themeColor="accent1"/>
          <w:sz w:val="24"/>
          <w:szCs w:val="26"/>
        </w:rPr>
      </w:pPr>
    </w:p>
    <w:p w14:paraId="38F4CAA3" w14:textId="4FE3C418" w:rsidR="00C768E2" w:rsidRDefault="00C768E2" w:rsidP="00183DAF">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Jeudi 4 mars – « </w:t>
      </w:r>
      <w:r w:rsidRPr="00C768E2">
        <w:rPr>
          <w:rFonts w:ascii="Caviar Dreams" w:eastAsiaTheme="majorEastAsia" w:hAnsi="Caviar Dreams" w:cstheme="majorBidi"/>
          <w:b/>
          <w:bCs/>
          <w:i/>
          <w:color w:val="4F81BD" w:themeColor="accent1"/>
          <w:sz w:val="24"/>
          <w:szCs w:val="26"/>
        </w:rPr>
        <w:t>Féminisme vs sexisme en ligne : la bataille numérique pour l’égalité</w:t>
      </w:r>
      <w:r>
        <w:rPr>
          <w:rFonts w:ascii="Caviar Dreams" w:eastAsiaTheme="majorEastAsia" w:hAnsi="Caviar Dreams" w:cstheme="majorBidi"/>
          <w:b/>
          <w:bCs/>
          <w:i/>
          <w:color w:val="4F81BD" w:themeColor="accent1"/>
          <w:sz w:val="24"/>
          <w:szCs w:val="26"/>
        </w:rPr>
        <w:t xml:space="preserve"> » - Webinaire du Centre </w:t>
      </w:r>
      <w:proofErr w:type="spellStart"/>
      <w:r>
        <w:rPr>
          <w:rFonts w:ascii="Caviar Dreams" w:eastAsiaTheme="majorEastAsia" w:hAnsi="Caviar Dreams" w:cstheme="majorBidi"/>
          <w:b/>
          <w:bCs/>
          <w:i/>
          <w:color w:val="4F81BD" w:themeColor="accent1"/>
          <w:sz w:val="24"/>
          <w:szCs w:val="26"/>
        </w:rPr>
        <w:t>Hubertine</w:t>
      </w:r>
      <w:proofErr w:type="spellEnd"/>
      <w:r>
        <w:rPr>
          <w:rFonts w:ascii="Caviar Dreams" w:eastAsiaTheme="majorEastAsia" w:hAnsi="Caviar Dreams" w:cstheme="majorBidi"/>
          <w:b/>
          <w:bCs/>
          <w:i/>
          <w:color w:val="4F81BD" w:themeColor="accent1"/>
          <w:sz w:val="24"/>
          <w:szCs w:val="26"/>
        </w:rPr>
        <w:t xml:space="preserve"> </w:t>
      </w:r>
      <w:proofErr w:type="spellStart"/>
      <w:r>
        <w:rPr>
          <w:rFonts w:ascii="Caviar Dreams" w:eastAsiaTheme="majorEastAsia" w:hAnsi="Caviar Dreams" w:cstheme="majorBidi"/>
          <w:b/>
          <w:bCs/>
          <w:i/>
          <w:color w:val="4F81BD" w:themeColor="accent1"/>
          <w:sz w:val="24"/>
          <w:szCs w:val="26"/>
        </w:rPr>
        <w:t>Auclert</w:t>
      </w:r>
      <w:proofErr w:type="spellEnd"/>
    </w:p>
    <w:p w14:paraId="5E3F9D3A" w14:textId="69F0A3D0" w:rsidR="00C768E2" w:rsidRPr="00C768E2" w:rsidRDefault="00C768E2" w:rsidP="00C768E2">
      <w:pPr>
        <w:spacing w:after="0" w:line="240" w:lineRule="auto"/>
        <w:jc w:val="both"/>
        <w:rPr>
          <w:rFonts w:ascii="Tahoma" w:eastAsia="Times New Roman" w:hAnsi="Tahoma" w:cs="Tahoma"/>
          <w:color w:val="000000"/>
          <w:sz w:val="22"/>
          <w:lang w:eastAsia="fr-FR"/>
        </w:rPr>
      </w:pPr>
      <w:r w:rsidRPr="00C768E2">
        <w:rPr>
          <w:rFonts w:ascii="Tahoma" w:eastAsia="Times New Roman" w:hAnsi="Tahoma" w:cs="Tahoma"/>
          <w:color w:val="000000"/>
          <w:sz w:val="22"/>
          <w:lang w:eastAsia="fr-FR"/>
        </w:rPr>
        <w:t xml:space="preserve">À l'occasion de la journée internationale des droits des femmes, le Centre </w:t>
      </w:r>
      <w:proofErr w:type="spellStart"/>
      <w:r w:rsidRPr="00C768E2">
        <w:rPr>
          <w:rFonts w:ascii="Tahoma" w:eastAsia="Times New Roman" w:hAnsi="Tahoma" w:cs="Tahoma"/>
          <w:color w:val="000000"/>
          <w:sz w:val="22"/>
          <w:lang w:eastAsia="fr-FR"/>
        </w:rPr>
        <w:t>Hubertine</w:t>
      </w:r>
      <w:proofErr w:type="spellEnd"/>
      <w:r w:rsidRPr="00C768E2">
        <w:rPr>
          <w:rFonts w:ascii="Tahoma" w:eastAsia="Times New Roman" w:hAnsi="Tahoma" w:cs="Tahoma"/>
          <w:color w:val="000000"/>
          <w:sz w:val="22"/>
          <w:lang w:eastAsia="fr-FR"/>
        </w:rPr>
        <w:t xml:space="preserve"> </w:t>
      </w:r>
      <w:proofErr w:type="spellStart"/>
      <w:r w:rsidRPr="00C768E2">
        <w:rPr>
          <w:rFonts w:ascii="Tahoma" w:eastAsia="Times New Roman" w:hAnsi="Tahoma" w:cs="Tahoma"/>
          <w:color w:val="000000"/>
          <w:sz w:val="22"/>
          <w:lang w:eastAsia="fr-FR"/>
        </w:rPr>
        <w:t>Auclert</w:t>
      </w:r>
      <w:proofErr w:type="spellEnd"/>
      <w:r w:rsidRPr="00C768E2">
        <w:rPr>
          <w:rFonts w:ascii="Tahoma" w:eastAsia="Times New Roman" w:hAnsi="Tahoma" w:cs="Tahoma"/>
          <w:color w:val="000000"/>
          <w:sz w:val="22"/>
          <w:lang w:eastAsia="fr-FR"/>
        </w:rPr>
        <w:t xml:space="preserve"> vous invite le 4 mars prochain à sa webconférence </w:t>
      </w:r>
      <w:r>
        <w:rPr>
          <w:rFonts w:ascii="Tahoma" w:eastAsia="Times New Roman" w:hAnsi="Tahoma" w:cs="Tahoma"/>
          <w:color w:val="000000"/>
          <w:sz w:val="22"/>
          <w:lang w:eastAsia="fr-FR"/>
        </w:rPr>
        <w:t>de 17h à 19h.</w:t>
      </w:r>
    </w:p>
    <w:p w14:paraId="3EC49589" w14:textId="68CBDE56" w:rsidR="00C768E2" w:rsidRPr="00C768E2" w:rsidRDefault="00C768E2" w:rsidP="00C768E2">
      <w:pPr>
        <w:spacing w:after="0" w:line="240" w:lineRule="auto"/>
        <w:jc w:val="both"/>
        <w:rPr>
          <w:rFonts w:ascii="Tahoma" w:eastAsia="Times New Roman" w:hAnsi="Tahoma" w:cs="Tahoma"/>
          <w:color w:val="000000"/>
          <w:sz w:val="22"/>
          <w:lang w:eastAsia="fr-FR"/>
        </w:rPr>
      </w:pPr>
      <w:r w:rsidRPr="00C768E2">
        <w:rPr>
          <w:rFonts w:ascii="Tahoma" w:eastAsia="Times New Roman" w:hAnsi="Tahoma" w:cs="Tahoma"/>
          <w:color w:val="000000"/>
          <w:sz w:val="22"/>
          <w:lang w:eastAsia="fr-FR"/>
        </w:rPr>
        <w:t xml:space="preserve">L'occasion d’analyser, en présence de </w:t>
      </w:r>
      <w:proofErr w:type="spellStart"/>
      <w:r w:rsidRPr="00C768E2">
        <w:rPr>
          <w:rFonts w:ascii="Tahoma" w:eastAsia="Times New Roman" w:hAnsi="Tahoma" w:cs="Tahoma"/>
          <w:color w:val="000000"/>
          <w:sz w:val="22"/>
          <w:lang w:eastAsia="fr-FR"/>
        </w:rPr>
        <w:t>chercheur·euses</w:t>
      </w:r>
      <w:proofErr w:type="spellEnd"/>
      <w:r w:rsidRPr="00C768E2">
        <w:rPr>
          <w:rFonts w:ascii="Tahoma" w:eastAsia="Times New Roman" w:hAnsi="Tahoma" w:cs="Tahoma"/>
          <w:color w:val="000000"/>
          <w:sz w:val="22"/>
          <w:lang w:eastAsia="fr-FR"/>
        </w:rPr>
        <w:t xml:space="preserve">, spécialistes du numérique et </w:t>
      </w:r>
      <w:proofErr w:type="spellStart"/>
      <w:r w:rsidRPr="00C768E2">
        <w:rPr>
          <w:rFonts w:ascii="Tahoma" w:eastAsia="Times New Roman" w:hAnsi="Tahoma" w:cs="Tahoma"/>
          <w:color w:val="000000"/>
          <w:sz w:val="22"/>
          <w:lang w:eastAsia="fr-FR"/>
        </w:rPr>
        <w:t>militant·es</w:t>
      </w:r>
      <w:proofErr w:type="spellEnd"/>
      <w:r w:rsidRPr="00C768E2">
        <w:rPr>
          <w:rFonts w:ascii="Tahoma" w:eastAsia="Times New Roman" w:hAnsi="Tahoma" w:cs="Tahoma"/>
          <w:color w:val="000000"/>
          <w:sz w:val="22"/>
          <w:lang w:eastAsia="fr-FR"/>
        </w:rPr>
        <w:t>, en quoi la période complexe que nous traversons est à la fois un accélérateur de féminisme et de sexisme en ligne.</w:t>
      </w:r>
    </w:p>
    <w:p w14:paraId="28A15561" w14:textId="20CA5983" w:rsidR="00C768E2" w:rsidRPr="00C768E2" w:rsidRDefault="001E1F95" w:rsidP="00183DAF">
      <w:pPr>
        <w:spacing w:after="0" w:line="240" w:lineRule="auto"/>
        <w:jc w:val="both"/>
        <w:rPr>
          <w:rFonts w:ascii="Tahoma" w:eastAsia="Times New Roman" w:hAnsi="Tahoma" w:cs="Tahoma"/>
          <w:color w:val="000000"/>
          <w:sz w:val="24"/>
          <w:szCs w:val="24"/>
          <w:lang w:eastAsia="fr-FR"/>
        </w:rPr>
      </w:pPr>
      <w:hyperlink r:id="rId46" w:history="1">
        <w:r w:rsidR="00C768E2" w:rsidRPr="00C768E2">
          <w:rPr>
            <w:rStyle w:val="Lienhypertexte"/>
            <w:rFonts w:ascii="Tahoma" w:hAnsi="Tahoma" w:cs="Tahoma"/>
            <w:sz w:val="22"/>
            <w:szCs w:val="24"/>
          </w:rPr>
          <w:t xml:space="preserve">Formulaire d'inscription à la webconférence Féminisme vs sexisme en ligne : la bataille numérique pour l’égalité - 04 mars 2021 | Centre </w:t>
        </w:r>
        <w:proofErr w:type="spellStart"/>
        <w:r w:rsidR="00C768E2" w:rsidRPr="00C768E2">
          <w:rPr>
            <w:rStyle w:val="Lienhypertexte"/>
            <w:rFonts w:ascii="Tahoma" w:hAnsi="Tahoma" w:cs="Tahoma"/>
            <w:sz w:val="22"/>
            <w:szCs w:val="24"/>
          </w:rPr>
          <w:t>Hubertine</w:t>
        </w:r>
        <w:proofErr w:type="spellEnd"/>
        <w:r w:rsidR="00C768E2" w:rsidRPr="00C768E2">
          <w:rPr>
            <w:rStyle w:val="Lienhypertexte"/>
            <w:rFonts w:ascii="Tahoma" w:hAnsi="Tahoma" w:cs="Tahoma"/>
            <w:sz w:val="22"/>
            <w:szCs w:val="24"/>
          </w:rPr>
          <w:t xml:space="preserve"> </w:t>
        </w:r>
        <w:proofErr w:type="spellStart"/>
        <w:r w:rsidR="00C768E2" w:rsidRPr="00C768E2">
          <w:rPr>
            <w:rStyle w:val="Lienhypertexte"/>
            <w:rFonts w:ascii="Tahoma" w:hAnsi="Tahoma" w:cs="Tahoma"/>
            <w:sz w:val="22"/>
            <w:szCs w:val="24"/>
          </w:rPr>
          <w:t>Auclert</w:t>
        </w:r>
        <w:proofErr w:type="spellEnd"/>
        <w:r w:rsidR="00C768E2" w:rsidRPr="00C768E2">
          <w:rPr>
            <w:rStyle w:val="Lienhypertexte"/>
            <w:rFonts w:ascii="Tahoma" w:hAnsi="Tahoma" w:cs="Tahoma"/>
            <w:sz w:val="22"/>
            <w:szCs w:val="24"/>
          </w:rPr>
          <w:t xml:space="preserve"> (centre-hubertine-auclert.fr)</w:t>
        </w:r>
      </w:hyperlink>
    </w:p>
    <w:p w14:paraId="28ABE1EC" w14:textId="2556DA4D" w:rsidR="00C768E2" w:rsidRDefault="00C768E2" w:rsidP="00183DAF">
      <w:pPr>
        <w:spacing w:after="0" w:line="240" w:lineRule="auto"/>
        <w:jc w:val="both"/>
        <w:rPr>
          <w:rFonts w:ascii="Caviar Dreams" w:eastAsiaTheme="majorEastAsia" w:hAnsi="Caviar Dreams" w:cstheme="majorBidi"/>
          <w:b/>
          <w:bCs/>
          <w:i/>
          <w:color w:val="4F81BD" w:themeColor="accent1"/>
          <w:sz w:val="24"/>
          <w:szCs w:val="26"/>
        </w:rPr>
      </w:pPr>
    </w:p>
    <w:p w14:paraId="10019178" w14:textId="48A48E97" w:rsidR="0043618A" w:rsidRDefault="0043618A" w:rsidP="00183DAF">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Jeudi 4 mars - </w:t>
      </w:r>
      <w:r w:rsidRPr="0043618A">
        <w:rPr>
          <w:rFonts w:ascii="Caviar Dreams" w:eastAsiaTheme="majorEastAsia" w:hAnsi="Caviar Dreams" w:cstheme="majorBidi"/>
          <w:b/>
          <w:bCs/>
          <w:i/>
          <w:color w:val="4F81BD" w:themeColor="accent1"/>
          <w:sz w:val="24"/>
          <w:szCs w:val="26"/>
        </w:rPr>
        <w:t xml:space="preserve">Les Femmes du secteur public face à la crise - </w:t>
      </w:r>
      <w:r>
        <w:rPr>
          <w:rFonts w:ascii="Caviar Dreams" w:eastAsiaTheme="majorEastAsia" w:hAnsi="Caviar Dreams" w:cstheme="majorBidi"/>
          <w:b/>
          <w:bCs/>
          <w:i/>
          <w:color w:val="4F81BD" w:themeColor="accent1"/>
          <w:sz w:val="24"/>
          <w:szCs w:val="26"/>
        </w:rPr>
        <w:t>1</w:t>
      </w:r>
      <w:r w:rsidRPr="0043618A">
        <w:rPr>
          <w:rFonts w:ascii="Caviar Dreams" w:eastAsiaTheme="majorEastAsia" w:hAnsi="Caviar Dreams" w:cstheme="majorBidi"/>
          <w:b/>
          <w:bCs/>
          <w:i/>
          <w:color w:val="4F81BD" w:themeColor="accent1"/>
          <w:sz w:val="24"/>
          <w:szCs w:val="26"/>
        </w:rPr>
        <w:t>8h-20h</w:t>
      </w:r>
    </w:p>
    <w:p w14:paraId="75278E29" w14:textId="77777777" w:rsidR="0043618A" w:rsidRPr="0043618A" w:rsidRDefault="0043618A" w:rsidP="0043618A">
      <w:pPr>
        <w:spacing w:after="0" w:line="240" w:lineRule="auto"/>
        <w:jc w:val="both"/>
        <w:rPr>
          <w:rFonts w:ascii="Tahoma" w:eastAsia="Times New Roman" w:hAnsi="Tahoma" w:cs="Tahoma"/>
          <w:color w:val="000000"/>
          <w:sz w:val="22"/>
          <w:lang w:eastAsia="fr-FR"/>
        </w:rPr>
      </w:pPr>
      <w:r w:rsidRPr="0043618A">
        <w:rPr>
          <w:rFonts w:ascii="Tahoma" w:eastAsia="Times New Roman" w:hAnsi="Tahoma" w:cs="Tahoma"/>
          <w:color w:val="000000"/>
          <w:sz w:val="22"/>
          <w:lang w:eastAsia="fr-FR"/>
        </w:rPr>
        <w:t>La crise inédite que la France et le monde traversent depuis près d’un an a révélé de façon caricaturale que les femmes, partout aux avant-postes, s’exposant au risque, disparaissent dès qu’il s’agit de piloter la crise ou de penser le monde de demain.</w:t>
      </w:r>
    </w:p>
    <w:p w14:paraId="6BFF000F" w14:textId="0C8B58A3" w:rsidR="0043618A" w:rsidRDefault="0043618A" w:rsidP="0043618A">
      <w:pPr>
        <w:spacing w:after="0" w:line="240" w:lineRule="auto"/>
        <w:jc w:val="both"/>
        <w:rPr>
          <w:rFonts w:ascii="Tahoma" w:eastAsia="Times New Roman" w:hAnsi="Tahoma" w:cs="Tahoma"/>
          <w:color w:val="000000"/>
          <w:sz w:val="22"/>
          <w:lang w:eastAsia="fr-FR"/>
        </w:rPr>
      </w:pPr>
      <w:r w:rsidRPr="0043618A">
        <w:rPr>
          <w:rFonts w:ascii="Tahoma" w:eastAsia="Times New Roman" w:hAnsi="Tahoma" w:cs="Tahoma"/>
          <w:color w:val="000000"/>
          <w:sz w:val="22"/>
          <w:lang w:eastAsia="fr-FR"/>
        </w:rPr>
        <w:t xml:space="preserve">Pour son événement bisannuel, Administration moderne organise le 4 mars 2021 de 18h à 20h, en présence des ministres Amélie de </w:t>
      </w:r>
      <w:proofErr w:type="spellStart"/>
      <w:r w:rsidRPr="0043618A">
        <w:rPr>
          <w:rFonts w:ascii="Tahoma" w:eastAsia="Times New Roman" w:hAnsi="Tahoma" w:cs="Tahoma"/>
          <w:color w:val="000000"/>
          <w:sz w:val="22"/>
          <w:lang w:eastAsia="fr-FR"/>
        </w:rPr>
        <w:t>Montchalin</w:t>
      </w:r>
      <w:proofErr w:type="spellEnd"/>
      <w:r w:rsidRPr="0043618A">
        <w:rPr>
          <w:rFonts w:ascii="Tahoma" w:eastAsia="Times New Roman" w:hAnsi="Tahoma" w:cs="Tahoma"/>
          <w:color w:val="000000"/>
          <w:sz w:val="22"/>
          <w:lang w:eastAsia="fr-FR"/>
        </w:rPr>
        <w:t xml:space="preserve"> et Elisabeth Moreno, un moment d’échange autour des retours d’expériences des femmes du secteur public dans et face à la crise. Les réseaux féminins du secteur public apporteront leurs témoignages de terrain.</w:t>
      </w:r>
    </w:p>
    <w:p w14:paraId="58D42281" w14:textId="099C98CC" w:rsidR="0043618A" w:rsidRDefault="0043618A" w:rsidP="0043618A">
      <w:pPr>
        <w:spacing w:after="0" w:line="240" w:lineRule="auto"/>
        <w:jc w:val="both"/>
        <w:rPr>
          <w:rFonts w:ascii="Tahoma" w:eastAsia="Times New Roman" w:hAnsi="Tahoma" w:cs="Tahoma"/>
          <w:color w:val="000000"/>
          <w:sz w:val="22"/>
          <w:lang w:eastAsia="fr-FR"/>
        </w:rPr>
      </w:pPr>
      <w:hyperlink r:id="rId47" w:history="1">
        <w:r w:rsidRPr="0043618A">
          <w:rPr>
            <w:rStyle w:val="Lienhypertexte"/>
            <w:rFonts w:ascii="Tahoma" w:eastAsia="Times New Roman" w:hAnsi="Tahoma" w:cs="Tahoma"/>
            <w:sz w:val="22"/>
            <w:lang w:eastAsia="fr-FR"/>
          </w:rPr>
          <w:t>Lien d'inscription</w:t>
        </w:r>
      </w:hyperlink>
      <w:r w:rsidRPr="0043618A">
        <w:rPr>
          <w:rFonts w:ascii="Tahoma" w:eastAsia="Times New Roman" w:hAnsi="Tahoma" w:cs="Tahoma"/>
          <w:color w:val="000000"/>
          <w:sz w:val="22"/>
          <w:lang w:eastAsia="fr-FR"/>
        </w:rPr>
        <w:t xml:space="preserve"> à l'évènement </w:t>
      </w:r>
    </w:p>
    <w:p w14:paraId="579E7C3C" w14:textId="77777777" w:rsidR="00240FB9" w:rsidRDefault="00240FB9" w:rsidP="0043618A">
      <w:pPr>
        <w:spacing w:after="0" w:line="240" w:lineRule="auto"/>
        <w:jc w:val="both"/>
        <w:rPr>
          <w:rFonts w:ascii="Tahoma" w:eastAsia="Times New Roman" w:hAnsi="Tahoma" w:cs="Tahoma"/>
          <w:color w:val="000000"/>
          <w:sz w:val="22"/>
          <w:lang w:eastAsia="fr-FR"/>
        </w:rPr>
      </w:pPr>
    </w:p>
    <w:p w14:paraId="4A980DDE" w14:textId="77777777" w:rsidR="00240FB9" w:rsidRDefault="00240FB9" w:rsidP="00240FB9">
      <w:pPr>
        <w:spacing w:after="0" w:line="240" w:lineRule="auto"/>
        <w:jc w:val="both"/>
        <w:rPr>
          <w:rFonts w:ascii="Caviar Dreams" w:eastAsiaTheme="majorEastAsia" w:hAnsi="Caviar Dreams" w:cstheme="majorBidi"/>
          <w:b/>
          <w:bCs/>
          <w:i/>
          <w:color w:val="4F81BD" w:themeColor="accent1"/>
          <w:sz w:val="24"/>
          <w:szCs w:val="26"/>
        </w:rPr>
      </w:pPr>
      <w:r w:rsidRPr="00397566">
        <w:rPr>
          <w:rFonts w:ascii="Caviar Dreams" w:eastAsiaTheme="majorEastAsia" w:hAnsi="Caviar Dreams" w:cstheme="majorBidi"/>
          <w:b/>
          <w:bCs/>
          <w:i/>
          <w:color w:val="4F81BD" w:themeColor="accent1"/>
          <w:sz w:val="24"/>
          <w:szCs w:val="26"/>
        </w:rPr>
        <w:t xml:space="preserve">Vendredi 5 </w:t>
      </w:r>
      <w:r>
        <w:rPr>
          <w:rFonts w:ascii="Caviar Dreams" w:eastAsiaTheme="majorEastAsia" w:hAnsi="Caviar Dreams" w:cstheme="majorBidi"/>
          <w:b/>
          <w:bCs/>
          <w:i/>
          <w:color w:val="4F81BD" w:themeColor="accent1"/>
          <w:sz w:val="24"/>
          <w:szCs w:val="26"/>
        </w:rPr>
        <w:t>mars – Séminaire Sexe et Genre – « Que pense le corps féminin ? » – de 14h à 16h30</w:t>
      </w:r>
    </w:p>
    <w:p w14:paraId="4658D3AB" w14:textId="77777777" w:rsidR="00240FB9" w:rsidRPr="00230CEB" w:rsidRDefault="00240FB9" w:rsidP="00240FB9">
      <w:pPr>
        <w:spacing w:after="0" w:line="240" w:lineRule="auto"/>
        <w:jc w:val="both"/>
        <w:rPr>
          <w:rFonts w:ascii="Tahoma" w:hAnsi="Tahoma" w:cs="Tahoma"/>
          <w:sz w:val="22"/>
        </w:rPr>
      </w:pPr>
      <w:r>
        <w:rPr>
          <w:rFonts w:ascii="Tahoma" w:hAnsi="Tahoma" w:cs="Tahoma"/>
          <w:sz w:val="22"/>
        </w:rPr>
        <w:t xml:space="preserve">L’institut Émilie du Châtelet vous propose une conférence de </w:t>
      </w:r>
      <w:r w:rsidRPr="00230CEB">
        <w:rPr>
          <w:rFonts w:ascii="Tahoma" w:hAnsi="Tahoma" w:cs="Tahoma"/>
          <w:sz w:val="22"/>
        </w:rPr>
        <w:t>Marie-Frédérique Pellegrin :</w:t>
      </w:r>
    </w:p>
    <w:p w14:paraId="58BD0EAD" w14:textId="77777777" w:rsidR="00240FB9" w:rsidRPr="00230CEB" w:rsidRDefault="00240FB9" w:rsidP="00240FB9">
      <w:pPr>
        <w:spacing w:after="0" w:line="240" w:lineRule="auto"/>
        <w:jc w:val="both"/>
        <w:rPr>
          <w:rFonts w:ascii="Tahoma" w:hAnsi="Tahoma" w:cs="Tahoma"/>
          <w:sz w:val="22"/>
        </w:rPr>
      </w:pPr>
      <w:r w:rsidRPr="00230CEB">
        <w:rPr>
          <w:rFonts w:ascii="Tahoma" w:hAnsi="Tahoma" w:cs="Tahoma"/>
          <w:sz w:val="22"/>
        </w:rPr>
        <w:t>Maitresse de conférences HDR, Faculté de philosophie, Université Jean Moulin-Lyon 3</w:t>
      </w:r>
      <w:r>
        <w:rPr>
          <w:rFonts w:ascii="Tahoma" w:hAnsi="Tahoma" w:cs="Tahoma"/>
          <w:sz w:val="22"/>
        </w:rPr>
        <w:t> : « </w:t>
      </w:r>
      <w:r w:rsidRPr="00230CEB">
        <w:rPr>
          <w:rFonts w:ascii="Tahoma" w:hAnsi="Tahoma" w:cs="Tahoma"/>
          <w:sz w:val="22"/>
        </w:rPr>
        <w:t>Que pense le corps féminin</w:t>
      </w:r>
      <w:r>
        <w:rPr>
          <w:rFonts w:ascii="Tahoma" w:hAnsi="Tahoma" w:cs="Tahoma"/>
          <w:sz w:val="22"/>
        </w:rPr>
        <w:t xml:space="preserve"> </w:t>
      </w:r>
      <w:r w:rsidRPr="00230CEB">
        <w:rPr>
          <w:rFonts w:ascii="Tahoma" w:hAnsi="Tahoma" w:cs="Tahoma"/>
          <w:sz w:val="22"/>
        </w:rPr>
        <w:t>? Femmes objets et femmes sujets de la philosophie à l'époque moderne</w:t>
      </w:r>
      <w:r>
        <w:rPr>
          <w:rFonts w:ascii="Tahoma" w:hAnsi="Tahoma" w:cs="Tahoma"/>
          <w:sz w:val="22"/>
        </w:rPr>
        <w:t> »</w:t>
      </w:r>
      <w:r w:rsidRPr="00230CEB">
        <w:rPr>
          <w:rFonts w:ascii="Tahoma" w:hAnsi="Tahoma" w:cs="Tahoma"/>
          <w:sz w:val="22"/>
        </w:rPr>
        <w:t>.</w:t>
      </w:r>
      <w:r>
        <w:rPr>
          <w:rFonts w:ascii="Tahoma" w:hAnsi="Tahoma" w:cs="Tahoma"/>
          <w:sz w:val="22"/>
        </w:rPr>
        <w:t xml:space="preserve"> (</w:t>
      </w:r>
      <w:r w:rsidRPr="00230CEB">
        <w:rPr>
          <w:rFonts w:ascii="Tahoma" w:hAnsi="Tahoma" w:cs="Tahoma"/>
          <w:sz w:val="22"/>
        </w:rPr>
        <w:t xml:space="preserve">Séminaire en VISIOCONFERENCE) </w:t>
      </w:r>
    </w:p>
    <w:p w14:paraId="67E8EE98" w14:textId="77777777" w:rsidR="00240FB9" w:rsidRDefault="00240FB9" w:rsidP="00240FB9">
      <w:pPr>
        <w:spacing w:after="0" w:line="240" w:lineRule="auto"/>
        <w:jc w:val="both"/>
        <w:rPr>
          <w:rFonts w:ascii="Tahoma" w:hAnsi="Tahoma" w:cs="Tahoma"/>
          <w:sz w:val="22"/>
        </w:rPr>
      </w:pPr>
      <w:r>
        <w:rPr>
          <w:rFonts w:ascii="Tahoma" w:hAnsi="Tahoma" w:cs="Tahoma"/>
          <w:sz w:val="22"/>
        </w:rPr>
        <w:t>L</w:t>
      </w:r>
      <w:r w:rsidRPr="00230CEB">
        <w:rPr>
          <w:rFonts w:ascii="Tahoma" w:hAnsi="Tahoma" w:cs="Tahoma"/>
          <w:sz w:val="22"/>
        </w:rPr>
        <w:t>es différences entre les sexes constituent une question qui a toujours intéressée la philosophie. Aborder ce thème est nécessaire pour former une anthropologie complète et les philosophes s’aident ici de la médecine ou de la théologie pour proposer un discours sur ces différences. Il nous semble cependant qu’il se passe à l’époque moderne quelque chose de neuf en ce domaine avec l’avènement du cartésianisme.</w:t>
      </w:r>
    </w:p>
    <w:p w14:paraId="6E161EB3" w14:textId="77777777" w:rsidR="00240FB9" w:rsidRDefault="00240FB9" w:rsidP="00240FB9">
      <w:pPr>
        <w:spacing w:after="0" w:line="240" w:lineRule="auto"/>
        <w:jc w:val="both"/>
        <w:rPr>
          <w:rFonts w:ascii="Tahoma" w:hAnsi="Tahoma" w:cs="Tahoma"/>
          <w:sz w:val="22"/>
        </w:rPr>
      </w:pPr>
      <w:r>
        <w:rPr>
          <w:rFonts w:ascii="Tahoma" w:hAnsi="Tahoma" w:cs="Tahoma"/>
          <w:sz w:val="22"/>
        </w:rPr>
        <w:t xml:space="preserve">Pour en savoir plus : la </w:t>
      </w:r>
      <w:hyperlink r:id="rId48" w:history="1">
        <w:r w:rsidRPr="00230CEB">
          <w:rPr>
            <w:rStyle w:val="Lienhypertexte"/>
            <w:rFonts w:ascii="Tahoma" w:hAnsi="Tahoma" w:cs="Tahoma"/>
            <w:sz w:val="22"/>
          </w:rPr>
          <w:t>présentation complète</w:t>
        </w:r>
      </w:hyperlink>
    </w:p>
    <w:p w14:paraId="61A49EEE" w14:textId="77777777" w:rsidR="00240FB9" w:rsidRPr="003937A7" w:rsidRDefault="00240FB9" w:rsidP="00240FB9">
      <w:pPr>
        <w:spacing w:after="0" w:line="240" w:lineRule="auto"/>
        <w:jc w:val="both"/>
        <w:rPr>
          <w:rFonts w:ascii="Tahoma" w:hAnsi="Tahoma" w:cs="Tahoma"/>
          <w:sz w:val="22"/>
        </w:rPr>
      </w:pPr>
      <w:r w:rsidRPr="003937A7">
        <w:rPr>
          <w:rFonts w:ascii="Tahoma" w:hAnsi="Tahoma" w:cs="Tahoma"/>
          <w:sz w:val="22"/>
        </w:rPr>
        <w:t xml:space="preserve">Pour vous connecter à la visioconférence, cliquer sur </w:t>
      </w:r>
      <w:r>
        <w:rPr>
          <w:rFonts w:ascii="Tahoma" w:hAnsi="Tahoma" w:cs="Tahoma"/>
          <w:sz w:val="22"/>
        </w:rPr>
        <w:t>c</w:t>
      </w:r>
      <w:r w:rsidRPr="003937A7">
        <w:rPr>
          <w:rFonts w:ascii="Tahoma" w:hAnsi="Tahoma" w:cs="Tahoma"/>
          <w:sz w:val="22"/>
        </w:rPr>
        <w:t xml:space="preserve">e </w:t>
      </w:r>
      <w:hyperlink r:id="rId49" w:history="1">
        <w:r w:rsidRPr="00230CEB">
          <w:rPr>
            <w:rStyle w:val="Lienhypertexte"/>
            <w:rFonts w:ascii="Tahoma" w:hAnsi="Tahoma" w:cs="Tahoma"/>
            <w:sz w:val="22"/>
          </w:rPr>
          <w:t>lien</w:t>
        </w:r>
      </w:hyperlink>
      <w:r w:rsidRPr="003937A7">
        <w:rPr>
          <w:rFonts w:ascii="Tahoma" w:hAnsi="Tahoma" w:cs="Tahoma"/>
          <w:sz w:val="22"/>
        </w:rPr>
        <w:t xml:space="preserve"> </w:t>
      </w:r>
    </w:p>
    <w:p w14:paraId="0371EB81" w14:textId="77777777" w:rsidR="00240FB9" w:rsidRDefault="00240FB9" w:rsidP="00240FB9">
      <w:pPr>
        <w:spacing w:after="0" w:line="240" w:lineRule="auto"/>
        <w:jc w:val="both"/>
        <w:rPr>
          <w:rFonts w:ascii="Caviar Dreams" w:eastAsiaTheme="majorEastAsia" w:hAnsi="Caviar Dreams" w:cstheme="majorBidi"/>
          <w:b/>
          <w:bCs/>
          <w:i/>
          <w:color w:val="4F81BD" w:themeColor="accent1"/>
          <w:sz w:val="24"/>
          <w:szCs w:val="26"/>
        </w:rPr>
      </w:pPr>
    </w:p>
    <w:p w14:paraId="44645B93" w14:textId="77777777" w:rsidR="00240FB9" w:rsidRDefault="00240FB9" w:rsidP="00240FB9">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Samedi 6 mars – Festival </w:t>
      </w:r>
      <w:proofErr w:type="spellStart"/>
      <w:r>
        <w:rPr>
          <w:rFonts w:ascii="Caviar Dreams" w:eastAsiaTheme="majorEastAsia" w:hAnsi="Caviar Dreams" w:cstheme="majorBidi"/>
          <w:b/>
          <w:bCs/>
          <w:i/>
          <w:color w:val="4F81BD" w:themeColor="accent1"/>
          <w:sz w:val="24"/>
          <w:szCs w:val="26"/>
        </w:rPr>
        <w:t>Soeurcières</w:t>
      </w:r>
      <w:proofErr w:type="spellEnd"/>
      <w:r>
        <w:rPr>
          <w:rFonts w:ascii="Caviar Dreams" w:eastAsiaTheme="majorEastAsia" w:hAnsi="Caviar Dreams" w:cstheme="majorBidi"/>
          <w:b/>
          <w:bCs/>
          <w:i/>
          <w:color w:val="4F81BD" w:themeColor="accent1"/>
          <w:sz w:val="24"/>
          <w:szCs w:val="26"/>
        </w:rPr>
        <w:t xml:space="preserve"> d’Osez le Féminisme !</w:t>
      </w:r>
    </w:p>
    <w:p w14:paraId="5919FA95" w14:textId="77777777" w:rsidR="00240FB9" w:rsidRDefault="00240FB9" w:rsidP="00240FB9">
      <w:pPr>
        <w:spacing w:after="0" w:line="240" w:lineRule="auto"/>
        <w:jc w:val="both"/>
        <w:rPr>
          <w:rFonts w:ascii="Tahoma" w:hAnsi="Tahoma" w:cs="Tahoma"/>
          <w:sz w:val="22"/>
        </w:rPr>
      </w:pPr>
      <w:proofErr w:type="spellStart"/>
      <w:r w:rsidRPr="00502F28">
        <w:rPr>
          <w:rFonts w:ascii="Tahoma" w:hAnsi="Tahoma" w:cs="Tahoma"/>
          <w:sz w:val="22"/>
        </w:rPr>
        <w:t>Soeurcières</w:t>
      </w:r>
      <w:proofErr w:type="spellEnd"/>
      <w:r w:rsidRPr="00502F28">
        <w:rPr>
          <w:rFonts w:ascii="Tahoma" w:hAnsi="Tahoma" w:cs="Tahoma"/>
          <w:sz w:val="22"/>
        </w:rPr>
        <w:t xml:space="preserve"> invite à questionner diverses thématiques féministes et à penser collectivement des solutions contre les inégalités femmes-hommes. Entre des ateliers, des discussions et des jeux animés par un tissu associatif toulousain varié, </w:t>
      </w:r>
      <w:proofErr w:type="spellStart"/>
      <w:r w:rsidRPr="00502F28">
        <w:rPr>
          <w:rFonts w:ascii="Tahoma" w:hAnsi="Tahoma" w:cs="Tahoma"/>
          <w:sz w:val="22"/>
        </w:rPr>
        <w:t>Soeurcières</w:t>
      </w:r>
      <w:proofErr w:type="spellEnd"/>
      <w:r w:rsidRPr="00502F28">
        <w:rPr>
          <w:rFonts w:ascii="Tahoma" w:hAnsi="Tahoma" w:cs="Tahoma"/>
          <w:sz w:val="22"/>
        </w:rPr>
        <w:t xml:space="preserve"> invite à célébrer les Femmes et à se retrouver pour échanger dans un esprit de sororité.</w:t>
      </w:r>
    </w:p>
    <w:p w14:paraId="54AEFA59" w14:textId="77777777" w:rsidR="00240FB9" w:rsidRPr="00502F28" w:rsidRDefault="00240FB9" w:rsidP="00240FB9">
      <w:pPr>
        <w:spacing w:after="0" w:line="240" w:lineRule="auto"/>
        <w:jc w:val="both"/>
        <w:rPr>
          <w:rFonts w:ascii="Tahoma" w:hAnsi="Tahoma" w:cs="Tahoma"/>
          <w:sz w:val="22"/>
        </w:rPr>
      </w:pPr>
      <w:r>
        <w:rPr>
          <w:rFonts w:ascii="Tahoma" w:hAnsi="Tahoma" w:cs="Tahoma"/>
          <w:sz w:val="22"/>
        </w:rPr>
        <w:t xml:space="preserve">Programme et réservation : </w:t>
      </w:r>
      <w:hyperlink r:id="rId50" w:history="1">
        <w:r w:rsidRPr="00502F28">
          <w:rPr>
            <w:rStyle w:val="Lienhypertexte"/>
            <w:rFonts w:ascii="Tahoma" w:hAnsi="Tahoma" w:cs="Tahoma"/>
            <w:sz w:val="22"/>
          </w:rPr>
          <w:t>ici</w:t>
        </w:r>
      </w:hyperlink>
    </w:p>
    <w:p w14:paraId="57C70877" w14:textId="77777777" w:rsidR="00240FB9" w:rsidRDefault="00240FB9" w:rsidP="00240FB9">
      <w:pPr>
        <w:spacing w:after="0" w:line="240" w:lineRule="auto"/>
        <w:jc w:val="both"/>
        <w:rPr>
          <w:rFonts w:ascii="Caviar Dreams" w:eastAsiaTheme="majorEastAsia" w:hAnsi="Caviar Dreams" w:cstheme="majorBidi"/>
          <w:b/>
          <w:bCs/>
          <w:i/>
          <w:color w:val="4F81BD" w:themeColor="accent1"/>
          <w:sz w:val="24"/>
          <w:szCs w:val="26"/>
        </w:rPr>
      </w:pPr>
    </w:p>
    <w:p w14:paraId="2CD320D8" w14:textId="0A417753" w:rsidR="00183DAF" w:rsidRDefault="00183DAF" w:rsidP="00183DAF">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Lundi 8 mars – </w:t>
      </w:r>
      <w:r w:rsidRPr="00183DAF">
        <w:rPr>
          <w:rFonts w:ascii="Caviar Dreams" w:eastAsiaTheme="majorEastAsia" w:hAnsi="Caviar Dreams" w:cstheme="majorBidi"/>
          <w:b/>
          <w:bCs/>
          <w:i/>
          <w:color w:val="4F81BD" w:themeColor="accent1"/>
          <w:sz w:val="24"/>
          <w:szCs w:val="26"/>
        </w:rPr>
        <w:t>Débat / Rencontre</w:t>
      </w:r>
      <w:r>
        <w:rPr>
          <w:rFonts w:ascii="Caviar Dreams" w:eastAsiaTheme="majorEastAsia" w:hAnsi="Caviar Dreams" w:cstheme="majorBidi"/>
          <w:b/>
          <w:bCs/>
          <w:i/>
          <w:color w:val="4F81BD" w:themeColor="accent1"/>
          <w:sz w:val="24"/>
          <w:szCs w:val="26"/>
        </w:rPr>
        <w:t xml:space="preserve"> « </w:t>
      </w:r>
      <w:r w:rsidRPr="00183DAF">
        <w:rPr>
          <w:rFonts w:ascii="Caviar Dreams" w:eastAsiaTheme="majorEastAsia" w:hAnsi="Caviar Dreams" w:cstheme="majorBidi"/>
          <w:b/>
          <w:bCs/>
          <w:i/>
          <w:color w:val="4F81BD" w:themeColor="accent1"/>
          <w:sz w:val="24"/>
          <w:szCs w:val="26"/>
        </w:rPr>
        <w:t>Quand imaginaires et plaisirs féministes se</w:t>
      </w:r>
      <w:r w:rsidR="0043618A">
        <w:rPr>
          <w:rFonts w:ascii="Caviar Dreams" w:eastAsiaTheme="majorEastAsia" w:hAnsi="Caviar Dreams" w:cstheme="majorBidi"/>
          <w:b/>
          <w:bCs/>
          <w:i/>
          <w:color w:val="4F81BD" w:themeColor="accent1"/>
          <w:sz w:val="24"/>
          <w:szCs w:val="26"/>
        </w:rPr>
        <w:t xml:space="preserve"> </w:t>
      </w:r>
      <w:r w:rsidRPr="00183DAF">
        <w:rPr>
          <w:rFonts w:ascii="Caviar Dreams" w:eastAsiaTheme="majorEastAsia" w:hAnsi="Caviar Dreams" w:cstheme="majorBidi"/>
          <w:b/>
          <w:bCs/>
          <w:i/>
          <w:color w:val="4F81BD" w:themeColor="accent1"/>
          <w:sz w:val="24"/>
          <w:szCs w:val="26"/>
        </w:rPr>
        <w:t>libèrent</w:t>
      </w:r>
      <w:r>
        <w:rPr>
          <w:rFonts w:ascii="Caviar Dreams" w:eastAsiaTheme="majorEastAsia" w:hAnsi="Caviar Dreams" w:cstheme="majorBidi"/>
          <w:b/>
          <w:bCs/>
          <w:i/>
          <w:color w:val="4F81BD" w:themeColor="accent1"/>
          <w:sz w:val="24"/>
          <w:szCs w:val="26"/>
        </w:rPr>
        <w:t> »</w:t>
      </w:r>
    </w:p>
    <w:p w14:paraId="7B4D6027" w14:textId="548E1606" w:rsidR="00086B54" w:rsidRDefault="00183DAF" w:rsidP="00086B54">
      <w:pPr>
        <w:spacing w:after="0" w:line="240" w:lineRule="auto"/>
        <w:jc w:val="both"/>
        <w:rPr>
          <w:rFonts w:ascii="Tahoma" w:eastAsia="Times New Roman" w:hAnsi="Tahoma" w:cs="Tahoma"/>
          <w:color w:val="000000"/>
          <w:sz w:val="22"/>
          <w:lang w:eastAsia="fr-FR"/>
        </w:rPr>
      </w:pPr>
      <w:r w:rsidRPr="00183DAF">
        <w:rPr>
          <w:rFonts w:ascii="Tahoma" w:eastAsia="Times New Roman" w:hAnsi="Tahoma" w:cs="Tahoma"/>
          <w:color w:val="000000"/>
          <w:sz w:val="22"/>
          <w:lang w:eastAsia="fr-FR"/>
        </w:rPr>
        <w:t xml:space="preserve">Dans le cadre </w:t>
      </w:r>
      <w:r>
        <w:rPr>
          <w:rFonts w:ascii="Tahoma" w:eastAsia="Times New Roman" w:hAnsi="Tahoma" w:cs="Tahoma"/>
          <w:color w:val="000000"/>
          <w:sz w:val="22"/>
          <w:lang w:eastAsia="fr-FR"/>
        </w:rPr>
        <w:t>du cycle « Le féminisme n’a jamais tué personne », le Centre Pompidou propose une conférence en ligne</w:t>
      </w:r>
      <w:r w:rsidR="00086B54">
        <w:rPr>
          <w:rFonts w:ascii="Tahoma" w:eastAsia="Times New Roman" w:hAnsi="Tahoma" w:cs="Tahoma"/>
          <w:color w:val="000000"/>
          <w:sz w:val="22"/>
          <w:lang w:eastAsia="fr-FR"/>
        </w:rPr>
        <w:t xml:space="preserve"> de 19h à 20h30. </w:t>
      </w:r>
    </w:p>
    <w:p w14:paraId="4277434F" w14:textId="511EB288" w:rsidR="00086B54" w:rsidRPr="00086B54" w:rsidRDefault="00086B54" w:rsidP="00086B54">
      <w:pPr>
        <w:spacing w:after="0" w:line="240" w:lineRule="auto"/>
        <w:jc w:val="both"/>
        <w:rPr>
          <w:rFonts w:ascii="Tahoma" w:eastAsia="Times New Roman" w:hAnsi="Tahoma" w:cs="Tahoma"/>
          <w:color w:val="000000"/>
          <w:sz w:val="22"/>
          <w:lang w:eastAsia="fr-FR"/>
        </w:rPr>
      </w:pPr>
      <w:r w:rsidRPr="00086B54">
        <w:rPr>
          <w:rFonts w:ascii="Tahoma" w:eastAsia="Times New Roman" w:hAnsi="Tahoma" w:cs="Tahoma"/>
          <w:color w:val="000000"/>
          <w:sz w:val="22"/>
          <w:lang w:eastAsia="fr-FR"/>
        </w:rPr>
        <w:t>Depuis une décennie, la révolution féministe a pris appui sur les réseaux sociaux pour faire entendre sa voix. Facebook, Instagram, Twitter et podcasts en tous genres ont permis de dénoncer la domination masculine grâce à l’intersectionnalité tout en abordant des sujets considérés jusque-là comme tabous : les règles, le clitoris, la masturbation…</w:t>
      </w:r>
    </w:p>
    <w:p w14:paraId="498D69BF" w14:textId="77777777" w:rsidR="00086B54" w:rsidRDefault="00086B54" w:rsidP="00086B54">
      <w:pPr>
        <w:spacing w:after="0" w:line="240" w:lineRule="auto"/>
        <w:jc w:val="both"/>
        <w:rPr>
          <w:rFonts w:ascii="Tahoma" w:eastAsia="Times New Roman" w:hAnsi="Tahoma" w:cs="Tahoma"/>
          <w:color w:val="000000"/>
          <w:sz w:val="22"/>
          <w:lang w:eastAsia="fr-FR"/>
        </w:rPr>
      </w:pPr>
      <w:r w:rsidRPr="00086B54">
        <w:rPr>
          <w:rFonts w:ascii="Tahoma" w:eastAsia="Times New Roman" w:hAnsi="Tahoma" w:cs="Tahoma"/>
          <w:color w:val="000000"/>
          <w:sz w:val="22"/>
          <w:lang w:eastAsia="fr-FR"/>
        </w:rPr>
        <w:t xml:space="preserve">En quoi ces modes de prises de paroles et d’actions peuvent se transformer en véritable </w:t>
      </w:r>
      <w:proofErr w:type="spellStart"/>
      <w:r w:rsidRPr="00086B54">
        <w:rPr>
          <w:rFonts w:ascii="Tahoma" w:eastAsia="Times New Roman" w:hAnsi="Tahoma" w:cs="Tahoma"/>
          <w:color w:val="000000"/>
          <w:sz w:val="22"/>
          <w:lang w:eastAsia="fr-FR"/>
        </w:rPr>
        <w:t>empowerment</w:t>
      </w:r>
      <w:proofErr w:type="spellEnd"/>
      <w:r w:rsidRPr="00086B54">
        <w:rPr>
          <w:rFonts w:ascii="Tahoma" w:eastAsia="Times New Roman" w:hAnsi="Tahoma" w:cs="Tahoma"/>
          <w:color w:val="000000"/>
          <w:sz w:val="22"/>
          <w:lang w:eastAsia="fr-FR"/>
        </w:rPr>
        <w:t xml:space="preserve"> ?</w:t>
      </w:r>
    </w:p>
    <w:p w14:paraId="3C0ECCA5" w14:textId="6B9C9FAF" w:rsidR="00183DAF" w:rsidRPr="00183DAF" w:rsidRDefault="00086B54" w:rsidP="00086B54">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Plus d’informations sur le </w:t>
      </w:r>
      <w:hyperlink r:id="rId51" w:history="1">
        <w:r w:rsidRPr="00086B54">
          <w:rPr>
            <w:rStyle w:val="Lienhypertexte"/>
            <w:rFonts w:ascii="Tahoma" w:eastAsia="Times New Roman" w:hAnsi="Tahoma" w:cs="Tahoma"/>
            <w:sz w:val="22"/>
            <w:lang w:eastAsia="fr-FR"/>
          </w:rPr>
          <w:t>site du Centre Pompidou</w:t>
        </w:r>
      </w:hyperlink>
      <w:r w:rsidR="00183DAF">
        <w:rPr>
          <w:rFonts w:ascii="Tahoma" w:eastAsia="Times New Roman" w:hAnsi="Tahoma" w:cs="Tahoma"/>
          <w:color w:val="000000"/>
          <w:sz w:val="22"/>
          <w:lang w:eastAsia="fr-FR"/>
        </w:rPr>
        <w:t xml:space="preserve"> </w:t>
      </w:r>
    </w:p>
    <w:p w14:paraId="63FE226A" w14:textId="77777777" w:rsidR="00183DAF" w:rsidRDefault="00183DAF" w:rsidP="00464FDA">
      <w:pPr>
        <w:spacing w:after="0" w:line="240" w:lineRule="auto"/>
        <w:jc w:val="both"/>
        <w:rPr>
          <w:rFonts w:ascii="Caviar Dreams" w:eastAsiaTheme="majorEastAsia" w:hAnsi="Caviar Dreams" w:cstheme="majorBidi"/>
          <w:b/>
          <w:bCs/>
          <w:i/>
          <w:color w:val="4F81BD" w:themeColor="accent1"/>
          <w:sz w:val="24"/>
          <w:szCs w:val="26"/>
        </w:rPr>
      </w:pPr>
    </w:p>
    <w:p w14:paraId="1A184B72" w14:textId="3B0C5AA4" w:rsidR="00BA2DA1" w:rsidRDefault="00464FDA" w:rsidP="00464FDA">
      <w:pPr>
        <w:spacing w:after="0" w:line="240" w:lineRule="auto"/>
        <w:jc w:val="both"/>
        <w:rPr>
          <w:rFonts w:ascii="Tahoma" w:eastAsia="Times New Roman" w:hAnsi="Tahoma" w:cs="Tahoma"/>
          <w:color w:val="000000"/>
          <w:sz w:val="22"/>
          <w:lang w:eastAsia="fr-FR"/>
        </w:rPr>
      </w:pPr>
      <w:r w:rsidRPr="00464FDA">
        <w:rPr>
          <w:rFonts w:ascii="Caviar Dreams" w:eastAsiaTheme="majorEastAsia" w:hAnsi="Caviar Dreams" w:cstheme="majorBidi"/>
          <w:b/>
          <w:bCs/>
          <w:i/>
          <w:color w:val="4F81BD" w:themeColor="accent1"/>
          <w:sz w:val="24"/>
          <w:szCs w:val="26"/>
        </w:rPr>
        <w:t>Mardi 9 mars – « Mieux protéger les filles et les jeunes femmes en danger de mariage forcé » -19ème rencontre de l’Observatoire des Violences envers les femmes de la Seine-Saint-Denis</w:t>
      </w:r>
      <w:r>
        <w:rPr>
          <w:rFonts w:ascii="Tahoma" w:eastAsia="Times New Roman" w:hAnsi="Tahoma" w:cs="Tahoma"/>
          <w:color w:val="000000"/>
          <w:sz w:val="22"/>
          <w:lang w:eastAsia="fr-FR"/>
        </w:rPr>
        <w:t xml:space="preserve"> - </w:t>
      </w:r>
    </w:p>
    <w:p w14:paraId="23F65B3C" w14:textId="3B333D7A" w:rsidR="00C55A1C" w:rsidRDefault="00C55A1C" w:rsidP="00464FDA">
      <w:pPr>
        <w:spacing w:after="0" w:line="240" w:lineRule="auto"/>
        <w:jc w:val="both"/>
        <w:rPr>
          <w:rFonts w:ascii="Tahoma" w:eastAsia="Times New Roman" w:hAnsi="Tahoma" w:cs="Tahoma"/>
          <w:color w:val="000000"/>
          <w:sz w:val="22"/>
          <w:lang w:eastAsia="fr-FR"/>
        </w:rPr>
      </w:pPr>
      <w:r w:rsidRPr="00C55A1C">
        <w:rPr>
          <w:rFonts w:ascii="Tahoma" w:eastAsia="Times New Roman" w:hAnsi="Tahoma" w:cs="Tahoma"/>
          <w:color w:val="000000"/>
          <w:sz w:val="22"/>
          <w:lang w:eastAsia="fr-FR"/>
        </w:rPr>
        <w:t xml:space="preserve">À suivre en direct sur </w:t>
      </w:r>
      <w:hyperlink r:id="rId52" w:history="1">
        <w:r w:rsidRPr="00C55A1C">
          <w:rPr>
            <w:rStyle w:val="Lienhypertexte"/>
            <w:rFonts w:ascii="Tahoma" w:eastAsia="Times New Roman" w:hAnsi="Tahoma" w:cs="Tahoma"/>
            <w:sz w:val="22"/>
            <w:lang w:eastAsia="fr-FR"/>
          </w:rPr>
          <w:t>ssd.fr/</w:t>
        </w:r>
        <w:proofErr w:type="spellStart"/>
        <w:r w:rsidRPr="00C55A1C">
          <w:rPr>
            <w:rStyle w:val="Lienhypertexte"/>
            <w:rFonts w:ascii="Tahoma" w:eastAsia="Times New Roman" w:hAnsi="Tahoma" w:cs="Tahoma"/>
            <w:sz w:val="22"/>
            <w:lang w:eastAsia="fr-FR"/>
          </w:rPr>
          <w:t>endirect</w:t>
        </w:r>
        <w:proofErr w:type="spellEnd"/>
      </w:hyperlink>
    </w:p>
    <w:p w14:paraId="754FAD14" w14:textId="77777777" w:rsidR="00C55A1C" w:rsidRDefault="00C55A1C" w:rsidP="00C55A1C">
      <w:pPr>
        <w:spacing w:after="0" w:line="240" w:lineRule="auto"/>
        <w:jc w:val="both"/>
        <w:rPr>
          <w:rFonts w:ascii="Tahoma" w:eastAsia="Times New Roman" w:hAnsi="Tahoma" w:cs="Tahoma"/>
          <w:color w:val="000000"/>
          <w:sz w:val="22"/>
          <w:lang w:eastAsia="fr-FR"/>
        </w:rPr>
      </w:pPr>
      <w:r w:rsidRPr="00C55A1C">
        <w:rPr>
          <w:rFonts w:ascii="Tahoma" w:eastAsia="Times New Roman" w:hAnsi="Tahoma" w:cs="Tahoma"/>
          <w:color w:val="000000"/>
          <w:sz w:val="22"/>
          <w:lang w:eastAsia="fr-FR"/>
        </w:rPr>
        <w:t xml:space="preserve">Pour suivre cette 19e édition des rencontres de l’observatoire intégralement en ligne, vous pouvez vous inscrire à l’adresse </w:t>
      </w:r>
      <w:hyperlink r:id="rId53" w:history="1">
        <w:r w:rsidRPr="003E59AA">
          <w:rPr>
            <w:rStyle w:val="Lienhypertexte"/>
            <w:rFonts w:ascii="Tahoma" w:eastAsia="Times New Roman" w:hAnsi="Tahoma" w:cs="Tahoma"/>
            <w:sz w:val="22"/>
            <w:lang w:eastAsia="fr-FR"/>
          </w:rPr>
          <w:t>odvf93@seinesaintdenis.fr</w:t>
        </w:r>
      </w:hyperlink>
      <w:r>
        <w:rPr>
          <w:rFonts w:ascii="Tahoma" w:eastAsia="Times New Roman" w:hAnsi="Tahoma" w:cs="Tahoma"/>
          <w:color w:val="000000"/>
          <w:sz w:val="22"/>
          <w:lang w:eastAsia="fr-FR"/>
        </w:rPr>
        <w:t xml:space="preserve"> </w:t>
      </w:r>
      <w:r w:rsidRPr="00C55A1C">
        <w:rPr>
          <w:rFonts w:ascii="Tahoma" w:eastAsia="Times New Roman" w:hAnsi="Tahoma" w:cs="Tahoma"/>
          <w:color w:val="000000"/>
          <w:sz w:val="22"/>
          <w:lang w:eastAsia="fr-FR"/>
        </w:rPr>
        <w:t xml:space="preserve"> en précisant vos nom, prénom et structure.</w:t>
      </w:r>
      <w:r>
        <w:rPr>
          <w:rFonts w:ascii="Tahoma" w:eastAsia="Times New Roman" w:hAnsi="Tahoma" w:cs="Tahoma"/>
          <w:color w:val="000000"/>
          <w:sz w:val="22"/>
          <w:lang w:eastAsia="fr-FR"/>
        </w:rPr>
        <w:t xml:space="preserve"> </w:t>
      </w:r>
      <w:r w:rsidRPr="00C55A1C">
        <w:rPr>
          <w:rFonts w:ascii="Tahoma" w:eastAsia="Times New Roman" w:hAnsi="Tahoma" w:cs="Tahoma"/>
          <w:color w:val="000000"/>
          <w:sz w:val="22"/>
          <w:lang w:eastAsia="fr-FR"/>
        </w:rPr>
        <w:t>Une attestation de présence vous sera fournie</w:t>
      </w:r>
      <w:r>
        <w:rPr>
          <w:rFonts w:ascii="Tahoma" w:eastAsia="Times New Roman" w:hAnsi="Tahoma" w:cs="Tahoma"/>
          <w:color w:val="000000"/>
          <w:sz w:val="22"/>
          <w:lang w:eastAsia="fr-FR"/>
        </w:rPr>
        <w:t>.</w:t>
      </w:r>
    </w:p>
    <w:p w14:paraId="1E8FCEEF" w14:textId="0C5DAAE1" w:rsidR="00464FDA" w:rsidRDefault="00464FDA" w:rsidP="00C55A1C">
      <w:pPr>
        <w:spacing w:after="0" w:line="240" w:lineRule="auto"/>
        <w:jc w:val="both"/>
      </w:pPr>
      <w:r>
        <w:rPr>
          <w:rFonts w:ascii="Tahoma" w:eastAsia="Times New Roman" w:hAnsi="Tahoma" w:cs="Tahoma"/>
          <w:color w:val="000000"/>
          <w:sz w:val="22"/>
          <w:lang w:eastAsia="fr-FR"/>
        </w:rPr>
        <w:t xml:space="preserve">Programme : </w:t>
      </w:r>
      <w:hyperlink r:id="rId54" w:history="1">
        <w:r w:rsidR="00C55A1C" w:rsidRPr="00C55A1C">
          <w:rPr>
            <w:rStyle w:val="Lienhypertexte"/>
            <w:rFonts w:ascii="Tahoma" w:eastAsia="Times New Roman" w:hAnsi="Tahoma" w:cs="Tahoma"/>
            <w:sz w:val="22"/>
            <w:lang w:eastAsia="fr-FR"/>
          </w:rPr>
          <w:t>ici</w:t>
        </w:r>
      </w:hyperlink>
    </w:p>
    <w:p w14:paraId="2BEFA06B" w14:textId="7610F77D" w:rsidR="00464FDA" w:rsidRDefault="00464FDA" w:rsidP="00464FDA">
      <w:pPr>
        <w:spacing w:after="0" w:line="240" w:lineRule="auto"/>
        <w:jc w:val="both"/>
        <w:rPr>
          <w:rFonts w:ascii="Tahoma" w:eastAsia="Times New Roman" w:hAnsi="Tahoma" w:cs="Tahoma"/>
          <w:color w:val="000000"/>
          <w:sz w:val="22"/>
          <w:lang w:eastAsia="fr-FR"/>
        </w:rPr>
      </w:pPr>
    </w:p>
    <w:p w14:paraId="578FA85A" w14:textId="77777777" w:rsidR="00240FB9" w:rsidRDefault="00240FB9" w:rsidP="00240FB9">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Mercredi 10 mars </w:t>
      </w:r>
      <w:r w:rsidRPr="0054075F">
        <w:rPr>
          <w:rFonts w:ascii="Caviar Dreams" w:eastAsiaTheme="majorEastAsia" w:hAnsi="Caviar Dreams" w:cstheme="majorBidi"/>
          <w:b/>
          <w:bCs/>
          <w:i/>
          <w:color w:val="4F81BD" w:themeColor="accent1"/>
          <w:sz w:val="24"/>
          <w:szCs w:val="26"/>
        </w:rPr>
        <w:t>à 18h30</w:t>
      </w:r>
      <w:r>
        <w:rPr>
          <w:rFonts w:ascii="Caviar Dreams" w:eastAsiaTheme="majorEastAsia" w:hAnsi="Caviar Dreams" w:cstheme="majorBidi"/>
          <w:b/>
          <w:bCs/>
          <w:i/>
          <w:color w:val="4F81BD" w:themeColor="accent1"/>
          <w:sz w:val="24"/>
          <w:szCs w:val="26"/>
        </w:rPr>
        <w:t xml:space="preserve"> -</w:t>
      </w:r>
      <w:r w:rsidRPr="0054075F">
        <w:rPr>
          <w:rFonts w:ascii="Caviar Dreams" w:eastAsiaTheme="majorEastAsia" w:hAnsi="Caviar Dreams" w:cstheme="majorBidi"/>
          <w:b/>
          <w:bCs/>
          <w:i/>
          <w:color w:val="4F81BD" w:themeColor="accent1"/>
          <w:sz w:val="24"/>
          <w:szCs w:val="26"/>
        </w:rPr>
        <w:t xml:space="preserve"> « Les étudiant.es mobilisé.es pour les droits des femmes</w:t>
      </w:r>
      <w:r>
        <w:rPr>
          <w:rFonts w:ascii="Caviar Dreams" w:eastAsiaTheme="majorEastAsia" w:hAnsi="Caviar Dreams" w:cstheme="majorBidi"/>
          <w:b/>
          <w:bCs/>
          <w:i/>
          <w:color w:val="4F81BD" w:themeColor="accent1"/>
          <w:sz w:val="24"/>
          <w:szCs w:val="26"/>
        </w:rPr>
        <w:t> </w:t>
      </w:r>
      <w:r w:rsidRPr="0054075F">
        <w:rPr>
          <w:rFonts w:ascii="Caviar Dreams" w:eastAsiaTheme="majorEastAsia" w:hAnsi="Caviar Dreams" w:cstheme="majorBidi"/>
          <w:b/>
          <w:bCs/>
          <w:i/>
          <w:color w:val="4F81BD" w:themeColor="accent1"/>
          <w:sz w:val="24"/>
          <w:szCs w:val="26"/>
        </w:rPr>
        <w:t xml:space="preserve">» </w:t>
      </w:r>
    </w:p>
    <w:p w14:paraId="3D3A673A" w14:textId="77777777" w:rsidR="00240FB9" w:rsidRPr="0054075F" w:rsidRDefault="00240FB9" w:rsidP="00240FB9">
      <w:pPr>
        <w:spacing w:after="0" w:line="240" w:lineRule="auto"/>
        <w:jc w:val="both"/>
        <w:rPr>
          <w:rFonts w:ascii="Tahoma" w:hAnsi="Tahoma" w:cs="Tahoma"/>
          <w:sz w:val="22"/>
        </w:rPr>
      </w:pPr>
      <w:r w:rsidRPr="0054075F">
        <w:rPr>
          <w:rFonts w:ascii="Tahoma" w:hAnsi="Tahoma" w:cs="Tahoma"/>
          <w:sz w:val="22"/>
        </w:rPr>
        <w:t>Une soirée débat en ligne afin d’échanger sur les violences faites aux femmes, la précarité menstruelle et le sexisme en entreprise.</w:t>
      </w:r>
    </w:p>
    <w:p w14:paraId="0496F072" w14:textId="77777777" w:rsidR="00240FB9" w:rsidRDefault="00240FB9" w:rsidP="00240FB9">
      <w:pPr>
        <w:spacing w:after="0" w:line="240" w:lineRule="auto"/>
        <w:jc w:val="both"/>
        <w:rPr>
          <w:rFonts w:ascii="Tahoma" w:hAnsi="Tahoma" w:cs="Tahoma"/>
          <w:sz w:val="22"/>
        </w:rPr>
      </w:pPr>
      <w:r w:rsidRPr="0054075F">
        <w:rPr>
          <w:rFonts w:ascii="Tahoma" w:hAnsi="Tahoma" w:cs="Tahoma"/>
          <w:sz w:val="22"/>
        </w:rPr>
        <w:t xml:space="preserve">Pour participer à la soirée, inscrivez-vous au lien suivant : </w:t>
      </w:r>
    </w:p>
    <w:p w14:paraId="2D92E6C2" w14:textId="77777777" w:rsidR="00240FB9" w:rsidRPr="0054075F" w:rsidRDefault="00240FB9" w:rsidP="00240FB9">
      <w:pPr>
        <w:spacing w:after="0" w:line="240" w:lineRule="auto"/>
        <w:jc w:val="both"/>
        <w:rPr>
          <w:rFonts w:ascii="Tahoma" w:hAnsi="Tahoma" w:cs="Tahoma"/>
          <w:sz w:val="22"/>
        </w:rPr>
      </w:pPr>
      <w:hyperlink r:id="rId55" w:history="1">
        <w:r w:rsidRPr="003431D3">
          <w:rPr>
            <w:rStyle w:val="Lienhypertexte"/>
            <w:rFonts w:ascii="Tahoma" w:hAnsi="Tahoma" w:cs="Tahoma"/>
            <w:sz w:val="22"/>
          </w:rPr>
          <w:t>https://forms.gle/RQw3CdwQRWtem2BAA</w:t>
        </w:r>
      </w:hyperlink>
      <w:r>
        <w:rPr>
          <w:rFonts w:ascii="Tahoma" w:hAnsi="Tahoma" w:cs="Tahoma"/>
          <w:sz w:val="22"/>
        </w:rPr>
        <w:t xml:space="preserve"> </w:t>
      </w:r>
    </w:p>
    <w:p w14:paraId="77AB73CB" w14:textId="77777777" w:rsidR="00240FB9" w:rsidRDefault="00240FB9" w:rsidP="00240FB9">
      <w:pPr>
        <w:spacing w:after="0" w:line="240" w:lineRule="auto"/>
        <w:jc w:val="both"/>
        <w:rPr>
          <w:rFonts w:ascii="Tahoma" w:hAnsi="Tahoma" w:cs="Tahoma"/>
          <w:sz w:val="22"/>
        </w:rPr>
      </w:pPr>
      <w:r w:rsidRPr="0054075F">
        <w:rPr>
          <w:rFonts w:ascii="Tahoma" w:hAnsi="Tahoma" w:cs="Tahoma"/>
          <w:sz w:val="22"/>
        </w:rPr>
        <w:t xml:space="preserve">Retrouvez toutes les informations sur l’évènement Facebook : </w:t>
      </w:r>
    </w:p>
    <w:p w14:paraId="0786325A" w14:textId="77777777" w:rsidR="00240FB9" w:rsidRPr="0054075F" w:rsidRDefault="00240FB9" w:rsidP="00240FB9">
      <w:pPr>
        <w:spacing w:after="0" w:line="240" w:lineRule="auto"/>
        <w:jc w:val="both"/>
        <w:rPr>
          <w:rFonts w:ascii="Tahoma" w:hAnsi="Tahoma" w:cs="Tahoma"/>
          <w:sz w:val="22"/>
        </w:rPr>
      </w:pPr>
      <w:hyperlink r:id="rId56" w:history="1">
        <w:r w:rsidRPr="003431D3">
          <w:rPr>
            <w:rStyle w:val="Lienhypertexte"/>
            <w:rFonts w:ascii="Tahoma" w:hAnsi="Tahoma" w:cs="Tahoma"/>
            <w:sz w:val="22"/>
          </w:rPr>
          <w:t>https://www.facebook.com/events/974367769968290</w:t>
        </w:r>
      </w:hyperlink>
      <w:r>
        <w:rPr>
          <w:rFonts w:ascii="Tahoma" w:hAnsi="Tahoma" w:cs="Tahoma"/>
          <w:sz w:val="22"/>
        </w:rPr>
        <w:t xml:space="preserve"> </w:t>
      </w:r>
      <w:r w:rsidRPr="0054075F">
        <w:rPr>
          <w:rFonts w:ascii="Tahoma" w:hAnsi="Tahoma" w:cs="Tahoma"/>
          <w:sz w:val="22"/>
        </w:rPr>
        <w:t xml:space="preserve"> </w:t>
      </w:r>
      <w:r>
        <w:rPr>
          <w:rFonts w:ascii="Tahoma" w:hAnsi="Tahoma" w:cs="Tahoma"/>
          <w:sz w:val="22"/>
        </w:rPr>
        <w:t xml:space="preserve"> </w:t>
      </w:r>
    </w:p>
    <w:p w14:paraId="4246670F" w14:textId="77777777" w:rsidR="00240FB9" w:rsidRPr="0054075F" w:rsidRDefault="00240FB9" w:rsidP="00240FB9">
      <w:pPr>
        <w:spacing w:after="0" w:line="240" w:lineRule="auto"/>
        <w:jc w:val="both"/>
        <w:rPr>
          <w:rFonts w:ascii="Tahoma" w:hAnsi="Tahoma" w:cs="Tahoma"/>
          <w:sz w:val="22"/>
        </w:rPr>
      </w:pPr>
    </w:p>
    <w:p w14:paraId="21EC856A" w14:textId="77777777" w:rsidR="00240FB9" w:rsidRPr="0021228C" w:rsidRDefault="00240FB9" w:rsidP="00240FB9">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lastRenderedPageBreak/>
        <w:t>M</w:t>
      </w:r>
      <w:r w:rsidRPr="0021228C">
        <w:rPr>
          <w:rFonts w:ascii="Caviar Dreams" w:eastAsiaTheme="majorEastAsia" w:hAnsi="Caviar Dreams" w:cstheme="majorBidi"/>
          <w:b/>
          <w:bCs/>
          <w:i/>
          <w:color w:val="4F81BD" w:themeColor="accent1"/>
          <w:sz w:val="24"/>
          <w:szCs w:val="26"/>
        </w:rPr>
        <w:t xml:space="preserve">ercredi 10 et jeudi 11 mars </w:t>
      </w:r>
      <w:r>
        <w:rPr>
          <w:rFonts w:ascii="Caviar Dreams" w:eastAsiaTheme="majorEastAsia" w:hAnsi="Caviar Dreams" w:cstheme="majorBidi"/>
          <w:b/>
          <w:bCs/>
          <w:i/>
          <w:color w:val="4F81BD" w:themeColor="accent1"/>
          <w:sz w:val="24"/>
          <w:szCs w:val="26"/>
        </w:rPr>
        <w:t>– Trophées des Femmes en EA</w:t>
      </w:r>
      <w:r w:rsidRPr="0021228C">
        <w:rPr>
          <w:rFonts w:ascii="Caviar Dreams" w:eastAsiaTheme="majorEastAsia" w:hAnsi="Caviar Dreams" w:cstheme="majorBidi"/>
          <w:b/>
          <w:bCs/>
          <w:i/>
          <w:color w:val="4F81BD" w:themeColor="accent1"/>
          <w:sz w:val="24"/>
          <w:szCs w:val="26"/>
        </w:rPr>
        <w:t xml:space="preserve"> </w:t>
      </w:r>
    </w:p>
    <w:p w14:paraId="09C6FA9E" w14:textId="77777777" w:rsidR="00240FB9" w:rsidRDefault="00240FB9" w:rsidP="00240FB9">
      <w:pPr>
        <w:spacing w:after="0" w:line="240" w:lineRule="auto"/>
        <w:jc w:val="both"/>
        <w:rPr>
          <w:rFonts w:ascii="Tahoma" w:hAnsi="Tahoma" w:cs="Tahoma"/>
          <w:sz w:val="22"/>
        </w:rPr>
      </w:pPr>
      <w:r w:rsidRPr="0021228C">
        <w:rPr>
          <w:rFonts w:ascii="Tahoma" w:hAnsi="Tahoma" w:cs="Tahoma"/>
          <w:sz w:val="22"/>
        </w:rPr>
        <w:t>Pour la septième année consécutive, les Trophées des Femmes en EA &amp; en ESAT réunissent et valorisent le parcours de femmes qui font la différence. Gratuit et accessible à tous, l’événement conjugue des modules de e-learning, des tables rondes et une cérémonie entièrement accessible en ligne.</w:t>
      </w:r>
    </w:p>
    <w:p w14:paraId="31894156" w14:textId="77777777" w:rsidR="00240FB9" w:rsidRPr="0021228C" w:rsidRDefault="00240FB9" w:rsidP="00240FB9">
      <w:pPr>
        <w:spacing w:after="0" w:line="240" w:lineRule="auto"/>
        <w:jc w:val="both"/>
        <w:rPr>
          <w:rFonts w:ascii="Tahoma" w:hAnsi="Tahoma" w:cs="Tahoma"/>
          <w:sz w:val="22"/>
        </w:rPr>
      </w:pPr>
      <w:r w:rsidRPr="0021228C">
        <w:rPr>
          <w:rFonts w:ascii="Tahoma" w:hAnsi="Tahoma" w:cs="Tahoma"/>
          <w:sz w:val="22"/>
        </w:rPr>
        <w:t xml:space="preserve">Informations et inscriptions sur </w:t>
      </w:r>
      <w:hyperlink r:id="rId57" w:history="1">
        <w:r w:rsidRPr="003E59AA">
          <w:rPr>
            <w:rStyle w:val="Lienhypertexte"/>
            <w:rFonts w:ascii="Tahoma" w:hAnsi="Tahoma" w:cs="Tahoma"/>
            <w:sz w:val="22"/>
          </w:rPr>
          <w:t>www.handireseau.fr</w:t>
        </w:r>
      </w:hyperlink>
      <w:r>
        <w:rPr>
          <w:rFonts w:ascii="Tahoma" w:hAnsi="Tahoma" w:cs="Tahoma"/>
          <w:sz w:val="22"/>
        </w:rPr>
        <w:t xml:space="preserve"> </w:t>
      </w:r>
    </w:p>
    <w:p w14:paraId="03B3EB64" w14:textId="77777777" w:rsidR="00240FB9" w:rsidRPr="00464FDA" w:rsidRDefault="00240FB9" w:rsidP="00464FDA">
      <w:pPr>
        <w:spacing w:after="0" w:line="240" w:lineRule="auto"/>
        <w:jc w:val="both"/>
        <w:rPr>
          <w:rFonts w:ascii="Tahoma" w:eastAsia="Times New Roman" w:hAnsi="Tahoma" w:cs="Tahoma"/>
          <w:color w:val="000000"/>
          <w:sz w:val="22"/>
          <w:lang w:eastAsia="fr-FR"/>
        </w:rPr>
      </w:pPr>
    </w:p>
    <w:p w14:paraId="1607A2E9" w14:textId="246BFD3F" w:rsidR="005A4337" w:rsidRPr="005A4337" w:rsidRDefault="005A4337" w:rsidP="005A4337">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Vendredi</w:t>
      </w:r>
      <w:r w:rsidR="00240FB9">
        <w:rPr>
          <w:rFonts w:ascii="Caviar Dreams" w:eastAsiaTheme="majorEastAsia" w:hAnsi="Caviar Dreams" w:cstheme="majorBidi"/>
          <w:b/>
          <w:bCs/>
          <w:i/>
          <w:color w:val="4F81BD" w:themeColor="accent1"/>
          <w:sz w:val="24"/>
          <w:szCs w:val="26"/>
        </w:rPr>
        <w:t xml:space="preserve"> 1</w:t>
      </w:r>
      <w:r w:rsidRPr="005A4337">
        <w:rPr>
          <w:rFonts w:ascii="Caviar Dreams" w:eastAsiaTheme="majorEastAsia" w:hAnsi="Caviar Dreams" w:cstheme="majorBidi"/>
          <w:b/>
          <w:bCs/>
          <w:i/>
          <w:color w:val="4F81BD" w:themeColor="accent1"/>
          <w:sz w:val="24"/>
          <w:szCs w:val="26"/>
        </w:rPr>
        <w:t xml:space="preserve">2 mars </w:t>
      </w:r>
      <w:r>
        <w:rPr>
          <w:rFonts w:ascii="Caviar Dreams" w:eastAsiaTheme="majorEastAsia" w:hAnsi="Caviar Dreams" w:cstheme="majorBidi"/>
          <w:b/>
          <w:bCs/>
          <w:i/>
          <w:color w:val="4F81BD" w:themeColor="accent1"/>
          <w:sz w:val="24"/>
          <w:szCs w:val="26"/>
        </w:rPr>
        <w:t xml:space="preserve">- </w:t>
      </w:r>
      <w:r w:rsidRPr="005A4337">
        <w:rPr>
          <w:rFonts w:ascii="Caviar Dreams" w:eastAsiaTheme="majorEastAsia" w:hAnsi="Caviar Dreams" w:cstheme="majorBidi"/>
          <w:b/>
          <w:bCs/>
          <w:i/>
          <w:color w:val="4F81BD" w:themeColor="accent1"/>
          <w:sz w:val="24"/>
          <w:szCs w:val="26"/>
        </w:rPr>
        <w:t>Ruralité, Emploi, Sclérose en plaques et autres Maladies chroniques</w:t>
      </w:r>
      <w:r>
        <w:rPr>
          <w:rFonts w:ascii="Caviar Dreams" w:eastAsiaTheme="majorEastAsia" w:hAnsi="Caviar Dreams" w:cstheme="majorBidi"/>
          <w:b/>
          <w:bCs/>
          <w:i/>
          <w:color w:val="4F81BD" w:themeColor="accent1"/>
          <w:sz w:val="24"/>
          <w:szCs w:val="26"/>
        </w:rPr>
        <w:t xml:space="preserve"> – webinaire de 10h à 16h</w:t>
      </w:r>
    </w:p>
    <w:p w14:paraId="7028B0AA" w14:textId="33A5E7FA" w:rsidR="005A4337" w:rsidRPr="005A4337" w:rsidRDefault="005A4337" w:rsidP="005A4337">
      <w:pPr>
        <w:spacing w:after="0" w:line="240" w:lineRule="auto"/>
        <w:jc w:val="both"/>
        <w:rPr>
          <w:rFonts w:ascii="Tahoma" w:eastAsia="Times New Roman" w:hAnsi="Tahoma" w:cs="Tahoma"/>
          <w:color w:val="000000"/>
          <w:sz w:val="22"/>
          <w:lang w:eastAsia="fr-FR"/>
        </w:rPr>
      </w:pPr>
      <w:r w:rsidRPr="005A4337">
        <w:rPr>
          <w:rFonts w:ascii="Tahoma" w:eastAsia="Times New Roman" w:hAnsi="Tahoma" w:cs="Tahoma"/>
          <w:color w:val="000000"/>
          <w:sz w:val="22"/>
          <w:lang w:eastAsia="fr-FR"/>
        </w:rPr>
        <w:t>APF France handicap Territoire des Alpes vous propose 2 rendez-vous numériques afin de :</w:t>
      </w:r>
    </w:p>
    <w:p w14:paraId="15CAADB9" w14:textId="77777777" w:rsidR="005A4337" w:rsidRPr="005A4337" w:rsidRDefault="005A4337" w:rsidP="005A4337">
      <w:pPr>
        <w:spacing w:after="0" w:line="240" w:lineRule="auto"/>
        <w:jc w:val="both"/>
        <w:rPr>
          <w:rFonts w:ascii="Tahoma" w:eastAsia="Times New Roman" w:hAnsi="Tahoma" w:cs="Tahoma"/>
          <w:color w:val="000000"/>
          <w:sz w:val="22"/>
          <w:lang w:eastAsia="fr-FR"/>
        </w:rPr>
      </w:pPr>
      <w:r w:rsidRPr="005A4337">
        <w:rPr>
          <w:rFonts w:ascii="Tahoma" w:eastAsia="Times New Roman" w:hAnsi="Tahoma" w:cs="Tahoma"/>
          <w:color w:val="000000"/>
          <w:sz w:val="22"/>
          <w:lang w:eastAsia="fr-FR"/>
        </w:rPr>
        <w:t xml:space="preserve">- Mieux appréhender la maladie chronique : l’exemple de la Sclérose en plaques </w:t>
      </w:r>
    </w:p>
    <w:p w14:paraId="4C3FDF26" w14:textId="77777777" w:rsidR="005A4337" w:rsidRPr="005A4337" w:rsidRDefault="005A4337" w:rsidP="005A4337">
      <w:pPr>
        <w:spacing w:after="0" w:line="240" w:lineRule="auto"/>
        <w:jc w:val="both"/>
        <w:rPr>
          <w:rFonts w:ascii="Tahoma" w:eastAsia="Times New Roman" w:hAnsi="Tahoma" w:cs="Tahoma"/>
          <w:color w:val="000000"/>
          <w:sz w:val="22"/>
          <w:lang w:eastAsia="fr-FR"/>
        </w:rPr>
      </w:pPr>
      <w:r w:rsidRPr="005A4337">
        <w:rPr>
          <w:rFonts w:ascii="Tahoma" w:eastAsia="Times New Roman" w:hAnsi="Tahoma" w:cs="Tahoma"/>
          <w:color w:val="000000"/>
          <w:sz w:val="22"/>
          <w:lang w:eastAsia="fr-FR"/>
        </w:rPr>
        <w:t>- Identifier des solutions d’accès et de maintien dans l’emploi</w:t>
      </w:r>
    </w:p>
    <w:p w14:paraId="1741CDA5" w14:textId="3980A464" w:rsidR="005A4337" w:rsidRPr="005A4337" w:rsidRDefault="005A4337" w:rsidP="005A4337">
      <w:pPr>
        <w:spacing w:after="0" w:line="240" w:lineRule="auto"/>
        <w:jc w:val="both"/>
        <w:rPr>
          <w:rFonts w:ascii="Tahoma" w:eastAsia="Times New Roman" w:hAnsi="Tahoma" w:cs="Tahoma"/>
          <w:color w:val="000000"/>
          <w:sz w:val="22"/>
          <w:lang w:eastAsia="fr-FR"/>
        </w:rPr>
      </w:pPr>
      <w:r w:rsidRPr="005A4337">
        <w:rPr>
          <w:rFonts w:ascii="Tahoma" w:eastAsia="Times New Roman" w:hAnsi="Tahoma" w:cs="Tahoma"/>
          <w:color w:val="000000"/>
          <w:sz w:val="22"/>
          <w:lang w:eastAsia="fr-FR"/>
        </w:rPr>
        <w:t xml:space="preserve">- </w:t>
      </w:r>
      <w:r>
        <w:rPr>
          <w:rFonts w:ascii="Tahoma" w:eastAsia="Times New Roman" w:hAnsi="Tahoma" w:cs="Tahoma"/>
          <w:color w:val="000000"/>
          <w:sz w:val="22"/>
          <w:lang w:eastAsia="fr-FR"/>
        </w:rPr>
        <w:t>L</w:t>
      </w:r>
      <w:r w:rsidRPr="005A4337">
        <w:rPr>
          <w:rFonts w:ascii="Tahoma" w:eastAsia="Times New Roman" w:hAnsi="Tahoma" w:cs="Tahoma"/>
          <w:color w:val="000000"/>
          <w:sz w:val="22"/>
          <w:lang w:eastAsia="fr-FR"/>
        </w:rPr>
        <w:t>ever les inquiétudes sur l’emploi des personnes atteintes d’une maladie chronique</w:t>
      </w:r>
    </w:p>
    <w:p w14:paraId="60575483" w14:textId="172F574A" w:rsidR="00170187" w:rsidRDefault="005A4337" w:rsidP="005A4337">
      <w:pPr>
        <w:spacing w:after="0" w:line="240" w:lineRule="auto"/>
        <w:jc w:val="both"/>
        <w:rPr>
          <w:rFonts w:ascii="Tahoma" w:eastAsia="Times New Roman" w:hAnsi="Tahoma" w:cs="Tahoma"/>
          <w:color w:val="000000"/>
          <w:sz w:val="22"/>
          <w:lang w:eastAsia="fr-FR"/>
        </w:rPr>
      </w:pPr>
      <w:r w:rsidRPr="005A4337">
        <w:rPr>
          <w:rFonts w:ascii="Tahoma" w:eastAsia="Times New Roman" w:hAnsi="Tahoma" w:cs="Tahoma"/>
          <w:color w:val="000000"/>
          <w:sz w:val="22"/>
          <w:lang w:eastAsia="fr-FR"/>
        </w:rPr>
        <w:t>- Comprendre les enjeux autour de l’insertion professionnelle des personnes handicapées et/ ou atteintes d’une maladie chronique en milieu rural</w:t>
      </w:r>
    </w:p>
    <w:p w14:paraId="0E3465E3" w14:textId="0A0E58E0" w:rsidR="005A4337" w:rsidRDefault="005A4337" w:rsidP="005A4337">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Inscription : </w:t>
      </w:r>
      <w:hyperlink r:id="rId58" w:history="1">
        <w:r w:rsidRPr="005A4337">
          <w:rPr>
            <w:rStyle w:val="Lienhypertexte"/>
            <w:rFonts w:ascii="Tahoma" w:eastAsia="Times New Roman" w:hAnsi="Tahoma" w:cs="Tahoma"/>
            <w:sz w:val="22"/>
            <w:lang w:eastAsia="fr-FR"/>
          </w:rPr>
          <w:t>ici</w:t>
        </w:r>
      </w:hyperlink>
    </w:p>
    <w:p w14:paraId="52ED18AA" w14:textId="77777777" w:rsidR="005A4337" w:rsidRPr="005A4337" w:rsidRDefault="005A4337" w:rsidP="005A4337">
      <w:pPr>
        <w:spacing w:after="0" w:line="240" w:lineRule="auto"/>
        <w:jc w:val="both"/>
        <w:rPr>
          <w:rFonts w:ascii="Tahoma" w:eastAsia="Times New Roman" w:hAnsi="Tahoma" w:cs="Tahoma"/>
          <w:color w:val="000000"/>
          <w:sz w:val="22"/>
          <w:lang w:eastAsia="fr-FR"/>
        </w:rPr>
      </w:pPr>
    </w:p>
    <w:p w14:paraId="1627D4F1" w14:textId="15512660" w:rsidR="00170187" w:rsidRDefault="00170187" w:rsidP="00E03442">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Mardi 16 mars – « Crise climatique, crise sanitaire : une crise de la communication ? » - Journée d’études – de 9h30 à 17h30</w:t>
      </w:r>
    </w:p>
    <w:p w14:paraId="694ECC9A" w14:textId="138433F2" w:rsidR="00170187" w:rsidRDefault="00170187" w:rsidP="00E03442">
      <w:pPr>
        <w:spacing w:after="0" w:line="240" w:lineRule="auto"/>
        <w:jc w:val="both"/>
        <w:rPr>
          <w:rFonts w:ascii="Tahoma" w:eastAsia="Times New Roman" w:hAnsi="Tahoma" w:cs="Tahoma"/>
          <w:color w:val="000000"/>
          <w:sz w:val="22"/>
          <w:lang w:eastAsia="fr-FR"/>
        </w:rPr>
      </w:pPr>
      <w:r w:rsidRPr="00170187">
        <w:rPr>
          <w:rFonts w:ascii="Tahoma" w:eastAsia="Times New Roman" w:hAnsi="Tahoma" w:cs="Tahoma"/>
          <w:color w:val="000000"/>
          <w:sz w:val="22"/>
          <w:lang w:eastAsia="fr-FR"/>
        </w:rPr>
        <w:t xml:space="preserve">Depuis 2002, date à laquelle Paul </w:t>
      </w:r>
      <w:proofErr w:type="spellStart"/>
      <w:r w:rsidRPr="00170187">
        <w:rPr>
          <w:rFonts w:ascii="Tahoma" w:eastAsia="Times New Roman" w:hAnsi="Tahoma" w:cs="Tahoma"/>
          <w:color w:val="000000"/>
          <w:sz w:val="22"/>
          <w:lang w:eastAsia="fr-FR"/>
        </w:rPr>
        <w:t>Crutzen</w:t>
      </w:r>
      <w:proofErr w:type="spellEnd"/>
      <w:r w:rsidRPr="00170187">
        <w:rPr>
          <w:rFonts w:ascii="Tahoma" w:eastAsia="Times New Roman" w:hAnsi="Tahoma" w:cs="Tahoma"/>
          <w:color w:val="000000"/>
          <w:sz w:val="22"/>
          <w:lang w:eastAsia="fr-FR"/>
        </w:rPr>
        <w:t xml:space="preserve"> popularise l’Anthropocène, cette nouvelle ère où les êtres humains bouleversent massivement leur environnement, les crises systémiques semblent se succéder à un rythme soutenu – crise économique, crise sanitaire du Coronavirus, crise citoyenne des Gilets Jaunes, crise climatique… À travers la circulation croissante de fake news, la disqualification du journalisme dans une partie de l’opinion publique, la difficulté de transmettre des informations fiables dans un contexte d’incertitude, et la perte générale de confiance, ces crises nous ont montré les limites des métiers de la communication, quand elles n’ont pas montré une crise de la communication elle-même.</w:t>
      </w:r>
      <w:r w:rsidRPr="00170187">
        <w:t xml:space="preserve"> </w:t>
      </w:r>
      <w:r w:rsidRPr="00170187">
        <w:rPr>
          <w:rFonts w:ascii="Tahoma" w:eastAsia="Times New Roman" w:hAnsi="Tahoma" w:cs="Tahoma"/>
          <w:color w:val="000000"/>
          <w:sz w:val="22"/>
          <w:lang w:eastAsia="fr-FR"/>
        </w:rPr>
        <w:t xml:space="preserve">Pourtant, ces métiers de la communication représentent également une partie de la solution à ces crises à travers l’émergence d’un journalisme “positif”, la possibilité de changer les comportements des citoyens, la création d’un nouveau récit pour comprendre le monde, ou encore la transmission d’informations fiables pour favoriser le débat public. Faisons le pari que communiquer </w:t>
      </w:r>
      <w:proofErr w:type="gramStart"/>
      <w:r w:rsidRPr="00170187">
        <w:rPr>
          <w:rFonts w:ascii="Tahoma" w:eastAsia="Times New Roman" w:hAnsi="Tahoma" w:cs="Tahoma"/>
          <w:color w:val="000000"/>
          <w:sz w:val="22"/>
          <w:lang w:eastAsia="fr-FR"/>
        </w:rPr>
        <w:t>peut être</w:t>
      </w:r>
      <w:proofErr w:type="gramEnd"/>
      <w:r w:rsidRPr="00170187">
        <w:rPr>
          <w:rFonts w:ascii="Tahoma" w:eastAsia="Times New Roman" w:hAnsi="Tahoma" w:cs="Tahoma"/>
          <w:color w:val="000000"/>
          <w:sz w:val="22"/>
          <w:lang w:eastAsia="fr-FR"/>
        </w:rPr>
        <w:t xml:space="preserve"> une autre manière d’apporter de la réflexion, du débat, du savoir, mais aussi de créer du lien social pour faire face à ces crises et “réparer le monde”.</w:t>
      </w:r>
    </w:p>
    <w:p w14:paraId="51C98F79" w14:textId="12517F2B" w:rsidR="00170187" w:rsidRPr="00170187" w:rsidRDefault="00170187" w:rsidP="00E03442">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Programme et inscription : </w:t>
      </w:r>
      <w:hyperlink r:id="rId59" w:history="1">
        <w:r w:rsidRPr="00170187">
          <w:rPr>
            <w:rStyle w:val="Lienhypertexte"/>
            <w:rFonts w:ascii="Tahoma" w:eastAsia="Times New Roman" w:hAnsi="Tahoma" w:cs="Tahoma"/>
            <w:sz w:val="22"/>
            <w:lang w:eastAsia="fr-FR"/>
          </w:rPr>
          <w:t>ici</w:t>
        </w:r>
      </w:hyperlink>
    </w:p>
    <w:p w14:paraId="4644101A" w14:textId="5D1DFCE5" w:rsidR="00170187" w:rsidRDefault="00170187" w:rsidP="00E03442">
      <w:pPr>
        <w:spacing w:after="0" w:line="240" w:lineRule="auto"/>
        <w:jc w:val="both"/>
        <w:rPr>
          <w:rFonts w:ascii="Caviar Dreams" w:eastAsiaTheme="majorEastAsia" w:hAnsi="Caviar Dreams" w:cstheme="majorBidi"/>
          <w:b/>
          <w:bCs/>
          <w:i/>
          <w:color w:val="4F81BD" w:themeColor="accent1"/>
          <w:sz w:val="24"/>
          <w:szCs w:val="26"/>
        </w:rPr>
      </w:pPr>
    </w:p>
    <w:p w14:paraId="43932CC1" w14:textId="77777777" w:rsidR="00240FB9" w:rsidRPr="00230CEB" w:rsidRDefault="00240FB9" w:rsidP="00240FB9">
      <w:pPr>
        <w:spacing w:after="0" w:line="240" w:lineRule="auto"/>
        <w:jc w:val="both"/>
        <w:rPr>
          <w:rFonts w:ascii="Caviar Dreams" w:eastAsiaTheme="majorEastAsia" w:hAnsi="Caviar Dreams" w:cstheme="majorBidi"/>
          <w:b/>
          <w:bCs/>
          <w:i/>
          <w:color w:val="4F81BD" w:themeColor="accent1"/>
          <w:sz w:val="24"/>
          <w:szCs w:val="26"/>
        </w:rPr>
      </w:pPr>
      <w:r w:rsidRPr="00230CEB">
        <w:rPr>
          <w:rFonts w:ascii="Caviar Dreams" w:eastAsiaTheme="majorEastAsia" w:hAnsi="Caviar Dreams" w:cstheme="majorBidi"/>
          <w:b/>
          <w:bCs/>
          <w:i/>
          <w:color w:val="4F81BD" w:themeColor="accent1"/>
          <w:sz w:val="24"/>
          <w:szCs w:val="26"/>
        </w:rPr>
        <w:t xml:space="preserve">Du 18 au 21 mars – Sommet de la sororité </w:t>
      </w:r>
      <w:r>
        <w:rPr>
          <w:rFonts w:ascii="Caviar Dreams" w:eastAsiaTheme="majorEastAsia" w:hAnsi="Caviar Dreams" w:cstheme="majorBidi"/>
          <w:b/>
          <w:bCs/>
          <w:i/>
          <w:color w:val="4F81BD" w:themeColor="accent1"/>
          <w:sz w:val="24"/>
          <w:szCs w:val="26"/>
        </w:rPr>
        <w:t>–</w:t>
      </w:r>
      <w:r w:rsidRPr="00230CEB">
        <w:rPr>
          <w:rFonts w:ascii="Caviar Dreams" w:eastAsiaTheme="majorEastAsia" w:hAnsi="Caviar Dreams" w:cstheme="majorBidi"/>
          <w:b/>
          <w:bCs/>
          <w:i/>
          <w:color w:val="4F81BD" w:themeColor="accent1"/>
          <w:sz w:val="24"/>
          <w:szCs w:val="26"/>
        </w:rPr>
        <w:t xml:space="preserve"> </w:t>
      </w:r>
      <w:r>
        <w:rPr>
          <w:rFonts w:ascii="Caviar Dreams" w:eastAsiaTheme="majorEastAsia" w:hAnsi="Caviar Dreams" w:cstheme="majorBidi"/>
          <w:b/>
          <w:bCs/>
          <w:i/>
          <w:color w:val="4F81BD" w:themeColor="accent1"/>
          <w:sz w:val="24"/>
          <w:szCs w:val="26"/>
        </w:rPr>
        <w:t>événement en ligne</w:t>
      </w:r>
    </w:p>
    <w:p w14:paraId="0028B931" w14:textId="77777777" w:rsidR="00240FB9" w:rsidRDefault="00240FB9" w:rsidP="00240FB9">
      <w:pPr>
        <w:spacing w:after="0" w:line="240" w:lineRule="auto"/>
        <w:jc w:val="both"/>
        <w:rPr>
          <w:rFonts w:ascii="Tahoma" w:hAnsi="Tahoma" w:cs="Tahoma"/>
          <w:sz w:val="22"/>
        </w:rPr>
      </w:pPr>
      <w:r>
        <w:rPr>
          <w:rFonts w:ascii="Tahoma" w:hAnsi="Tahoma" w:cs="Tahoma"/>
          <w:sz w:val="22"/>
        </w:rPr>
        <w:t>Marrainé par Michelle Perrot, ce sont 4 jours de tables rondes, d’ateliers, de master classes, de performances artistiques et d’interview en ligne.</w:t>
      </w:r>
    </w:p>
    <w:p w14:paraId="35552E72" w14:textId="77777777" w:rsidR="00240FB9" w:rsidRDefault="00240FB9" w:rsidP="00240FB9">
      <w:pPr>
        <w:spacing w:after="0" w:line="240" w:lineRule="auto"/>
        <w:jc w:val="both"/>
        <w:rPr>
          <w:rFonts w:ascii="Tahoma" w:hAnsi="Tahoma" w:cs="Tahoma"/>
          <w:sz w:val="22"/>
        </w:rPr>
      </w:pPr>
      <w:r>
        <w:rPr>
          <w:rFonts w:ascii="Tahoma" w:hAnsi="Tahoma" w:cs="Tahoma"/>
          <w:sz w:val="22"/>
        </w:rPr>
        <w:t xml:space="preserve">Danielle </w:t>
      </w:r>
      <w:proofErr w:type="spellStart"/>
      <w:r>
        <w:rPr>
          <w:rFonts w:ascii="Tahoma" w:hAnsi="Tahoma" w:cs="Tahoma"/>
          <w:sz w:val="22"/>
        </w:rPr>
        <w:t>Michel-Chich</w:t>
      </w:r>
      <w:proofErr w:type="spellEnd"/>
      <w:r>
        <w:rPr>
          <w:rFonts w:ascii="Tahoma" w:hAnsi="Tahoma" w:cs="Tahoma"/>
          <w:sz w:val="22"/>
        </w:rPr>
        <w:t xml:space="preserve">, coprésidente de FDFA, interviendra le samedi  </w:t>
      </w:r>
    </w:p>
    <w:p w14:paraId="1FE39440" w14:textId="77777777" w:rsidR="00240FB9" w:rsidRDefault="00240FB9" w:rsidP="00240FB9">
      <w:pPr>
        <w:spacing w:after="0" w:line="240" w:lineRule="auto"/>
        <w:jc w:val="both"/>
        <w:rPr>
          <w:rFonts w:ascii="Tahoma" w:hAnsi="Tahoma" w:cs="Tahoma"/>
          <w:sz w:val="22"/>
        </w:rPr>
      </w:pPr>
      <w:r>
        <w:rPr>
          <w:rFonts w:ascii="Tahoma" w:hAnsi="Tahoma" w:cs="Tahoma"/>
          <w:sz w:val="22"/>
        </w:rPr>
        <w:t xml:space="preserve">Programme et inscription (événement payant : 45 € pour les 4 jours ou 19 € par jour) : </w:t>
      </w:r>
      <w:hyperlink r:id="rId60" w:history="1">
        <w:r w:rsidRPr="00A50109">
          <w:rPr>
            <w:rStyle w:val="Lienhypertexte"/>
            <w:rFonts w:ascii="Tahoma" w:hAnsi="Tahoma" w:cs="Tahoma"/>
            <w:sz w:val="22"/>
          </w:rPr>
          <w:t>ici</w:t>
        </w:r>
      </w:hyperlink>
    </w:p>
    <w:p w14:paraId="627BD47A" w14:textId="77777777" w:rsidR="00240FB9" w:rsidRDefault="00240FB9" w:rsidP="00E03442">
      <w:pPr>
        <w:spacing w:after="0" w:line="240" w:lineRule="auto"/>
        <w:jc w:val="both"/>
        <w:rPr>
          <w:rFonts w:ascii="Caviar Dreams" w:eastAsiaTheme="majorEastAsia" w:hAnsi="Caviar Dreams" w:cstheme="majorBidi"/>
          <w:b/>
          <w:bCs/>
          <w:i/>
          <w:color w:val="4F81BD" w:themeColor="accent1"/>
          <w:sz w:val="24"/>
          <w:szCs w:val="26"/>
        </w:rPr>
      </w:pPr>
    </w:p>
    <w:p w14:paraId="0825F78A" w14:textId="60A4B2F9" w:rsidR="000F5DC0" w:rsidRDefault="000F5DC0" w:rsidP="00E03442">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V</w:t>
      </w:r>
      <w:r w:rsidRPr="000F5DC0">
        <w:rPr>
          <w:rFonts w:ascii="Caviar Dreams" w:eastAsiaTheme="majorEastAsia" w:hAnsi="Caviar Dreams" w:cstheme="majorBidi"/>
          <w:b/>
          <w:bCs/>
          <w:i/>
          <w:color w:val="4F81BD" w:themeColor="accent1"/>
          <w:sz w:val="24"/>
          <w:szCs w:val="26"/>
        </w:rPr>
        <w:t xml:space="preserve">endredi 26 et samedi 27 mars </w:t>
      </w:r>
      <w:r>
        <w:rPr>
          <w:rFonts w:ascii="Caviar Dreams" w:eastAsiaTheme="majorEastAsia" w:hAnsi="Caviar Dreams" w:cstheme="majorBidi"/>
          <w:b/>
          <w:bCs/>
          <w:i/>
          <w:color w:val="4F81BD" w:themeColor="accent1"/>
          <w:sz w:val="24"/>
          <w:szCs w:val="26"/>
        </w:rPr>
        <w:t>– « L</w:t>
      </w:r>
      <w:r w:rsidRPr="000F5DC0">
        <w:rPr>
          <w:rFonts w:ascii="Caviar Dreams" w:eastAsiaTheme="majorEastAsia" w:hAnsi="Caviar Dreams" w:cstheme="majorBidi"/>
          <w:b/>
          <w:bCs/>
          <w:i/>
          <w:color w:val="4F81BD" w:themeColor="accent1"/>
          <w:sz w:val="24"/>
          <w:szCs w:val="26"/>
        </w:rPr>
        <w:t>es violences sexuelles au regard de la dissociation</w:t>
      </w:r>
      <w:r>
        <w:rPr>
          <w:rFonts w:ascii="Caviar Dreams" w:eastAsiaTheme="majorEastAsia" w:hAnsi="Caviar Dreams" w:cstheme="majorBidi"/>
          <w:b/>
          <w:bCs/>
          <w:i/>
          <w:color w:val="4F81BD" w:themeColor="accent1"/>
          <w:sz w:val="24"/>
          <w:szCs w:val="26"/>
        </w:rPr>
        <w:t> » - conférence de l’AFTD</w:t>
      </w:r>
    </w:p>
    <w:p w14:paraId="4AD75914" w14:textId="77777777" w:rsidR="000F5DC0" w:rsidRPr="000F5DC0" w:rsidRDefault="000F5DC0" w:rsidP="000F5DC0">
      <w:pPr>
        <w:spacing w:after="0" w:line="240" w:lineRule="auto"/>
        <w:jc w:val="both"/>
        <w:rPr>
          <w:rFonts w:ascii="Tahoma" w:eastAsia="Times New Roman" w:hAnsi="Tahoma" w:cs="Tahoma"/>
          <w:color w:val="000000"/>
          <w:sz w:val="22"/>
          <w:lang w:eastAsia="fr-FR"/>
        </w:rPr>
      </w:pPr>
      <w:r w:rsidRPr="000F5DC0">
        <w:rPr>
          <w:rFonts w:ascii="Tahoma" w:eastAsia="Times New Roman" w:hAnsi="Tahoma" w:cs="Tahoma"/>
          <w:color w:val="000000"/>
          <w:sz w:val="22"/>
          <w:lang w:eastAsia="fr-FR"/>
        </w:rPr>
        <w:t>L’évolution constante, ces dernières décennies, de la reconnaissance des violences sexuelles n’en rend pas moins compliquée, et même parfois encore hasardeuse, la prise en charge tant des victimes que des auteurs. Les séquelles post-traumatiques ont été étudiées de longue date mais force est de constater qu’une majorité de victimes a souvent du mal à retrouver espoir et à guérir. Nombreuses, parmi elles, demeurent dans le silence, la honte ou la culpabilité et viennent consulter pour des troubles dépressifs ou des douleurs chroniques, des troubles alimentaires, des addictions ou des comportements à risque sans relier cela à leurs expériences traumatiques multiples, sur des périodes plus ou moins longues, parfois dès la petite enfance.</w:t>
      </w:r>
    </w:p>
    <w:p w14:paraId="7261260F" w14:textId="1697A522" w:rsidR="000F5DC0" w:rsidRDefault="000F5DC0" w:rsidP="000F5DC0">
      <w:pPr>
        <w:spacing w:after="0" w:line="240" w:lineRule="auto"/>
        <w:jc w:val="both"/>
        <w:rPr>
          <w:rFonts w:ascii="Tahoma" w:eastAsia="Times New Roman" w:hAnsi="Tahoma" w:cs="Tahoma"/>
          <w:color w:val="000000"/>
          <w:sz w:val="22"/>
          <w:lang w:eastAsia="fr-FR"/>
        </w:rPr>
      </w:pPr>
      <w:r w:rsidRPr="000F5DC0">
        <w:rPr>
          <w:rFonts w:ascii="Tahoma" w:eastAsia="Times New Roman" w:hAnsi="Tahoma" w:cs="Tahoma"/>
          <w:color w:val="000000"/>
          <w:sz w:val="22"/>
          <w:lang w:eastAsia="fr-FR"/>
        </w:rPr>
        <w:lastRenderedPageBreak/>
        <w:t>Au cœur de ce phénomène et de fréquents tableaux cliniques post-traumatiques : la dissociation.</w:t>
      </w:r>
    </w:p>
    <w:p w14:paraId="52A6D388" w14:textId="4B1FBEB4" w:rsidR="000F5DC0" w:rsidRDefault="000F5DC0" w:rsidP="000F5DC0">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Avec une intervention de Lise Poirier-Courbet, autrice reçue aux Feuilles d’automne et </w:t>
      </w:r>
      <w:proofErr w:type="spellStart"/>
      <w:r>
        <w:rPr>
          <w:rFonts w:ascii="Tahoma" w:eastAsia="Times New Roman" w:hAnsi="Tahoma" w:cs="Tahoma"/>
          <w:color w:val="000000"/>
          <w:sz w:val="22"/>
          <w:lang w:eastAsia="fr-FR"/>
        </w:rPr>
        <w:t>sociopsychologue</w:t>
      </w:r>
      <w:proofErr w:type="spellEnd"/>
      <w:r>
        <w:rPr>
          <w:rFonts w:ascii="Tahoma" w:eastAsia="Times New Roman" w:hAnsi="Tahoma" w:cs="Tahoma"/>
          <w:color w:val="000000"/>
          <w:sz w:val="22"/>
          <w:lang w:eastAsia="fr-FR"/>
        </w:rPr>
        <w:t xml:space="preserve"> qui a animé l’atelier d’écriture « Au-delà des violences ».</w:t>
      </w:r>
    </w:p>
    <w:p w14:paraId="3C276399" w14:textId="03927602" w:rsidR="000F5DC0" w:rsidRPr="000F5DC0" w:rsidRDefault="000F5DC0" w:rsidP="000F5DC0">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Inscription et programme : </w:t>
      </w:r>
      <w:hyperlink r:id="rId61" w:history="1">
        <w:r w:rsidRPr="000F5DC0">
          <w:rPr>
            <w:rStyle w:val="Lienhypertexte"/>
            <w:rFonts w:ascii="Tahoma" w:eastAsia="Times New Roman" w:hAnsi="Tahoma" w:cs="Tahoma"/>
            <w:sz w:val="22"/>
            <w:lang w:eastAsia="fr-FR"/>
          </w:rPr>
          <w:t>ici</w:t>
        </w:r>
      </w:hyperlink>
    </w:p>
    <w:p w14:paraId="28A4C0DC" w14:textId="77777777" w:rsidR="004637FC" w:rsidRDefault="004637FC" w:rsidP="00E03442">
      <w:pPr>
        <w:spacing w:after="0" w:line="240" w:lineRule="auto"/>
        <w:jc w:val="both"/>
        <w:rPr>
          <w:rFonts w:ascii="Caviar Dreams" w:eastAsiaTheme="majorEastAsia" w:hAnsi="Caviar Dreams" w:cstheme="majorBidi"/>
          <w:b/>
          <w:bCs/>
          <w:i/>
          <w:color w:val="4F81BD" w:themeColor="accent1"/>
          <w:sz w:val="24"/>
          <w:szCs w:val="26"/>
        </w:rPr>
      </w:pPr>
    </w:p>
    <w:p w14:paraId="31CD605D" w14:textId="480FFD11" w:rsidR="0078506F" w:rsidRDefault="001E1F95" w:rsidP="000D620E">
      <w:pPr>
        <w:rPr>
          <w:rFonts w:ascii="Tahoma" w:hAnsi="Tahoma" w:cs="Tahoma"/>
          <w:sz w:val="22"/>
        </w:rPr>
      </w:pPr>
      <w:hyperlink w:anchor="_Sommaire" w:history="1">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hyperlink>
    </w:p>
    <w:p w14:paraId="2EF697F1" w14:textId="77777777" w:rsidR="0078506F" w:rsidRPr="0067179B" w:rsidRDefault="0078506F" w:rsidP="0078506F">
      <w:pPr>
        <w:pStyle w:val="Titre1"/>
        <w:shd w:val="clear" w:color="auto" w:fill="7030A0"/>
        <w:spacing w:before="0"/>
        <w:rPr>
          <w:rFonts w:ascii="Tahoma" w:hAnsi="Tahoma" w:cs="Tahoma"/>
          <w:color w:val="FFFFFF" w:themeColor="background1"/>
        </w:rPr>
      </w:pPr>
      <w:bookmarkStart w:id="157" w:name="_Toc515466186"/>
      <w:bookmarkStart w:id="158" w:name="_Toc65252526"/>
      <w:r w:rsidRPr="0067179B">
        <w:rPr>
          <w:rFonts w:ascii="Tahoma" w:hAnsi="Tahoma" w:cs="Tahoma"/>
          <w:color w:val="FFFFFF" w:themeColor="background1"/>
        </w:rPr>
        <w:t>QUOI DE NEUF SUR LA TOILE</w:t>
      </w:r>
      <w:bookmarkEnd w:id="149"/>
      <w:bookmarkEnd w:id="150"/>
      <w:bookmarkEnd w:id="151"/>
      <w:bookmarkEnd w:id="152"/>
      <w:bookmarkEnd w:id="153"/>
      <w:bookmarkEnd w:id="154"/>
      <w:bookmarkEnd w:id="157"/>
      <w:bookmarkEnd w:id="158"/>
    </w:p>
    <w:p w14:paraId="452FCF51" w14:textId="77777777" w:rsidR="0078506F" w:rsidRPr="00AD35D8" w:rsidRDefault="0078506F" w:rsidP="0078506F">
      <w:pPr>
        <w:shd w:val="clear" w:color="auto" w:fill="FFFFFF" w:themeFill="background1"/>
        <w:spacing w:after="0" w:line="240" w:lineRule="auto"/>
        <w:rPr>
          <w:rFonts w:ascii="Tahoma" w:hAnsi="Tahoma" w:cs="Tahoma"/>
        </w:rPr>
      </w:pPr>
    </w:p>
    <w:p w14:paraId="56313D4D" w14:textId="75E19992"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Retrouvez toutes nos informations en textes ou en images sur notre site : </w:t>
      </w:r>
      <w:hyperlink r:id="rId62" w:history="1">
        <w:r w:rsidR="00AB5CC6" w:rsidRPr="001617E5">
          <w:rPr>
            <w:rStyle w:val="Lienhypertexte"/>
            <w:rFonts w:ascii="Tahoma" w:hAnsi="Tahoma" w:cs="Tahoma"/>
            <w:b/>
            <w:bCs/>
            <w:sz w:val="22"/>
          </w:rPr>
          <w:t>https://fdfa.fr</w:t>
        </w:r>
      </w:hyperlink>
      <w:r w:rsidRPr="00BD766E">
        <w:rPr>
          <w:rFonts w:ascii="Tahoma" w:hAnsi="Tahoma" w:cs="Tahoma"/>
          <w:sz w:val="22"/>
        </w:rPr>
        <w:t xml:space="preserve">  </w:t>
      </w:r>
    </w:p>
    <w:p w14:paraId="3A099BDF" w14:textId="7B367083"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Ce mois-ci, découvrez :</w:t>
      </w:r>
    </w:p>
    <w:p w14:paraId="711CA997" w14:textId="6BEA557E" w:rsidR="003937A7" w:rsidRPr="008A7E30" w:rsidRDefault="008A7E30" w:rsidP="008A7E30">
      <w:pPr>
        <w:pStyle w:val="Paragraphedeliste"/>
        <w:numPr>
          <w:ilvl w:val="0"/>
          <w:numId w:val="35"/>
        </w:numPr>
        <w:shd w:val="clear" w:color="auto" w:fill="FFFFFF" w:themeFill="background1"/>
        <w:spacing w:after="0"/>
        <w:jc w:val="both"/>
        <w:rPr>
          <w:rFonts w:ascii="Tahoma" w:hAnsi="Tahoma" w:cs="Tahoma"/>
          <w:sz w:val="22"/>
        </w:rPr>
      </w:pPr>
      <w:r>
        <w:rPr>
          <w:rFonts w:ascii="Tahoma" w:hAnsi="Tahoma" w:cs="Tahoma"/>
          <w:color w:val="auto"/>
          <w:sz w:val="22"/>
        </w:rPr>
        <w:t xml:space="preserve">La </w:t>
      </w:r>
      <w:hyperlink r:id="rId63" w:history="1">
        <w:r w:rsidRPr="008A7E30">
          <w:rPr>
            <w:rStyle w:val="Lienhypertexte"/>
            <w:rFonts w:ascii="Tahoma" w:hAnsi="Tahoma" w:cs="Tahoma"/>
            <w:sz w:val="22"/>
          </w:rPr>
          <w:t>citoyenneté</w:t>
        </w:r>
      </w:hyperlink>
      <w:r>
        <w:rPr>
          <w:rFonts w:ascii="Tahoma" w:hAnsi="Tahoma" w:cs="Tahoma"/>
          <w:color w:val="auto"/>
          <w:sz w:val="22"/>
        </w:rPr>
        <w:t xml:space="preserve"> au cœur des échanges avec le cabinet de Marlène </w:t>
      </w:r>
      <w:proofErr w:type="spellStart"/>
      <w:r>
        <w:rPr>
          <w:rFonts w:ascii="Tahoma" w:hAnsi="Tahoma" w:cs="Tahoma"/>
          <w:color w:val="auto"/>
          <w:sz w:val="22"/>
        </w:rPr>
        <w:t>Schiappa</w:t>
      </w:r>
      <w:proofErr w:type="spellEnd"/>
    </w:p>
    <w:p w14:paraId="17DEA17C" w14:textId="2D9239E1" w:rsidR="008A7E30" w:rsidRPr="008A7E30" w:rsidRDefault="008A7E30" w:rsidP="008A7E30">
      <w:pPr>
        <w:pStyle w:val="Paragraphedeliste"/>
        <w:numPr>
          <w:ilvl w:val="0"/>
          <w:numId w:val="35"/>
        </w:numPr>
        <w:shd w:val="clear" w:color="auto" w:fill="FFFFFF" w:themeFill="background1"/>
        <w:spacing w:after="0"/>
        <w:jc w:val="both"/>
        <w:rPr>
          <w:rFonts w:ascii="Tahoma" w:hAnsi="Tahoma" w:cs="Tahoma"/>
          <w:sz w:val="22"/>
        </w:rPr>
      </w:pPr>
      <w:r>
        <w:rPr>
          <w:rFonts w:ascii="Tahoma" w:hAnsi="Tahoma" w:cs="Tahoma"/>
          <w:color w:val="auto"/>
          <w:sz w:val="22"/>
        </w:rPr>
        <w:t xml:space="preserve">L’impact du </w:t>
      </w:r>
      <w:proofErr w:type="spellStart"/>
      <w:r>
        <w:rPr>
          <w:rFonts w:ascii="Tahoma" w:hAnsi="Tahoma" w:cs="Tahoma"/>
          <w:color w:val="auto"/>
          <w:sz w:val="22"/>
        </w:rPr>
        <w:t>Covid</w:t>
      </w:r>
      <w:proofErr w:type="spellEnd"/>
      <w:r>
        <w:rPr>
          <w:rFonts w:ascii="Tahoma" w:hAnsi="Tahoma" w:cs="Tahoma"/>
          <w:color w:val="auto"/>
          <w:sz w:val="22"/>
        </w:rPr>
        <w:t xml:space="preserve"> sur les personnes handicapées : un </w:t>
      </w:r>
      <w:hyperlink r:id="rId64" w:history="1">
        <w:r w:rsidRPr="008A7E30">
          <w:rPr>
            <w:rStyle w:val="Lienhypertexte"/>
            <w:rFonts w:ascii="Tahoma" w:hAnsi="Tahoma" w:cs="Tahoma"/>
            <w:sz w:val="22"/>
          </w:rPr>
          <w:t>rapport</w:t>
        </w:r>
      </w:hyperlink>
      <w:r>
        <w:rPr>
          <w:rFonts w:ascii="Tahoma" w:hAnsi="Tahoma" w:cs="Tahoma"/>
          <w:color w:val="auto"/>
          <w:sz w:val="22"/>
        </w:rPr>
        <w:t xml:space="preserve"> du Forum Européen</w:t>
      </w:r>
    </w:p>
    <w:p w14:paraId="5DC330B2" w14:textId="6295D8F6" w:rsidR="008A7E30" w:rsidRPr="008A7E30" w:rsidRDefault="008A7E30" w:rsidP="008A7E30">
      <w:pPr>
        <w:pStyle w:val="Paragraphedeliste"/>
        <w:numPr>
          <w:ilvl w:val="0"/>
          <w:numId w:val="35"/>
        </w:numPr>
        <w:shd w:val="clear" w:color="auto" w:fill="FFFFFF" w:themeFill="background1"/>
        <w:spacing w:after="0"/>
        <w:jc w:val="both"/>
        <w:rPr>
          <w:rFonts w:ascii="Tahoma" w:hAnsi="Tahoma" w:cs="Tahoma"/>
          <w:sz w:val="22"/>
        </w:rPr>
      </w:pPr>
      <w:r>
        <w:rPr>
          <w:rFonts w:ascii="Tahoma" w:hAnsi="Tahoma" w:cs="Tahoma"/>
          <w:color w:val="auto"/>
          <w:sz w:val="22"/>
        </w:rPr>
        <w:t xml:space="preserve">FDFA a été entendue par le Conseil National Consultatif d’Éthique sur </w:t>
      </w:r>
      <w:hyperlink r:id="rId65" w:history="1">
        <w:r w:rsidRPr="008A7E30">
          <w:rPr>
            <w:rStyle w:val="Lienhypertexte"/>
            <w:rFonts w:ascii="Tahoma" w:hAnsi="Tahoma" w:cs="Tahoma"/>
            <w:sz w:val="22"/>
          </w:rPr>
          <w:t>l’assistanat sexuel</w:t>
        </w:r>
      </w:hyperlink>
    </w:p>
    <w:p w14:paraId="29B13713" w14:textId="77777777" w:rsidR="008A7E30" w:rsidRPr="008A7E30" w:rsidRDefault="008A7E30" w:rsidP="008A7E30">
      <w:pPr>
        <w:pStyle w:val="Paragraphedeliste"/>
        <w:shd w:val="clear" w:color="auto" w:fill="FFFFFF" w:themeFill="background1"/>
        <w:spacing w:after="0"/>
        <w:ind w:firstLine="0"/>
        <w:jc w:val="both"/>
        <w:rPr>
          <w:rFonts w:ascii="Tahoma" w:hAnsi="Tahoma" w:cs="Tahoma"/>
          <w:sz w:val="22"/>
        </w:rPr>
      </w:pPr>
    </w:p>
    <w:p w14:paraId="2485A79B" w14:textId="1B712459" w:rsidR="0078506F" w:rsidRDefault="0078506F" w:rsidP="0078506F">
      <w:pPr>
        <w:shd w:val="clear" w:color="auto" w:fill="FFFFFF" w:themeFill="background1"/>
        <w:spacing w:after="0" w:line="240" w:lineRule="auto"/>
        <w:jc w:val="both"/>
        <w:rPr>
          <w:rFonts w:ascii="Tahoma" w:hAnsi="Tahoma" w:cs="Tahoma"/>
          <w:b/>
          <w:sz w:val="22"/>
        </w:rPr>
      </w:pPr>
      <w:r>
        <w:rPr>
          <w:rFonts w:ascii="Tahoma" w:hAnsi="Tahoma" w:cs="Tahoma"/>
          <w:b/>
          <w:sz w:val="22"/>
        </w:rPr>
        <w:t>Le billet d’humeur d’Olivier </w:t>
      </w:r>
      <w:r w:rsidR="00A62B6A">
        <w:rPr>
          <w:rFonts w:ascii="Tahoma" w:hAnsi="Tahoma" w:cs="Tahoma"/>
          <w:bCs/>
          <w:sz w:val="22"/>
        </w:rPr>
        <w:t xml:space="preserve">nous </w:t>
      </w:r>
      <w:r w:rsidR="008A7E30">
        <w:rPr>
          <w:rFonts w:ascii="Tahoma" w:hAnsi="Tahoma" w:cs="Tahoma"/>
          <w:bCs/>
          <w:sz w:val="22"/>
        </w:rPr>
        <w:t>parle vérité</w:t>
      </w:r>
      <w:r w:rsidR="00552B8D">
        <w:rPr>
          <w:rFonts w:ascii="Tahoma" w:hAnsi="Tahoma" w:cs="Tahoma"/>
          <w:bCs/>
          <w:sz w:val="22"/>
        </w:rPr>
        <w:t>…</w:t>
      </w:r>
      <w:r w:rsidR="00BC4D3B">
        <w:rPr>
          <w:rFonts w:ascii="Tahoma" w:hAnsi="Tahoma" w:cs="Tahoma"/>
          <w:b/>
          <w:sz w:val="22"/>
        </w:rPr>
        <w:t xml:space="preserve"> </w:t>
      </w:r>
    </w:p>
    <w:p w14:paraId="3A463E82" w14:textId="5277E10C" w:rsidR="00552B8D" w:rsidRPr="00552B8D" w:rsidRDefault="008A7E30" w:rsidP="00552B8D">
      <w:pPr>
        <w:shd w:val="clear" w:color="auto" w:fill="FFFFFF" w:themeFill="background1"/>
        <w:spacing w:after="0" w:line="240" w:lineRule="auto"/>
        <w:ind w:left="708"/>
        <w:jc w:val="both"/>
        <w:rPr>
          <w:rFonts w:ascii="Tahoma" w:hAnsi="Tahoma" w:cs="Tahoma"/>
          <w:sz w:val="22"/>
        </w:rPr>
      </w:pPr>
      <w:r w:rsidRPr="008A7E30">
        <w:rPr>
          <w:rFonts w:ascii="Tahoma" w:hAnsi="Tahoma" w:cs="Tahoma"/>
          <w:i/>
          <w:iCs/>
          <w:sz w:val="22"/>
        </w:rPr>
        <w:t>Il n’y a pas de douce Vérité. Le vrai est brut, cash, irrespectueux. La Vérité sort nue du puits des comptines de l’enfance. Obscène, poilue là où il faut, dépeignée, sa seule pudeur est de ne pas mentir. La vérité choque toujours. Elle exagère, force le trait, déclenche des « oh » et des « ah », ou des rires gênés. La vérité doit-elle être dite en public ? Supporte-t-elle la lumière ?</w:t>
      </w:r>
      <w:r>
        <w:rPr>
          <w:rFonts w:ascii="Tahoma" w:hAnsi="Tahoma" w:cs="Tahoma"/>
          <w:i/>
          <w:iCs/>
          <w:sz w:val="22"/>
        </w:rPr>
        <w:t xml:space="preserve"> </w:t>
      </w:r>
      <w:r w:rsidR="00552B8D">
        <w:rPr>
          <w:rFonts w:ascii="Tahoma" w:hAnsi="Tahoma" w:cs="Tahoma"/>
          <w:sz w:val="22"/>
        </w:rPr>
        <w:t>[</w:t>
      </w:r>
      <w:hyperlink r:id="rId66" w:history="1">
        <w:r w:rsidR="00552B8D" w:rsidRPr="00552B8D">
          <w:rPr>
            <w:rStyle w:val="Lienhypertexte"/>
            <w:rFonts w:ascii="Tahoma" w:hAnsi="Tahoma" w:cs="Tahoma"/>
            <w:sz w:val="22"/>
          </w:rPr>
          <w:t>lire la suite</w:t>
        </w:r>
      </w:hyperlink>
      <w:r w:rsidR="00552B8D">
        <w:rPr>
          <w:rFonts w:ascii="Tahoma" w:hAnsi="Tahoma" w:cs="Tahoma"/>
          <w:sz w:val="22"/>
        </w:rPr>
        <w:t>]</w:t>
      </w:r>
    </w:p>
    <w:p w14:paraId="367BB02A" w14:textId="5629CDC7" w:rsidR="0078506F" w:rsidRPr="007A0936" w:rsidRDefault="0078506F" w:rsidP="00810A5A">
      <w:pPr>
        <w:shd w:val="clear" w:color="auto" w:fill="FFFFFF" w:themeFill="background1"/>
        <w:spacing w:after="0" w:line="240" w:lineRule="auto"/>
        <w:ind w:left="708"/>
        <w:jc w:val="both"/>
        <w:rPr>
          <w:rFonts w:ascii="Tahoma" w:hAnsi="Tahoma" w:cs="Tahoma"/>
          <w:sz w:val="22"/>
        </w:rPr>
      </w:pPr>
    </w:p>
    <w:p w14:paraId="63EB280F" w14:textId="2D526276" w:rsidR="00FA5DC9" w:rsidRDefault="00FA5DC9" w:rsidP="001617E5">
      <w:pPr>
        <w:shd w:val="clear" w:color="auto" w:fill="FFFFFF" w:themeFill="background1"/>
        <w:spacing w:after="0" w:line="240" w:lineRule="auto"/>
        <w:jc w:val="both"/>
        <w:rPr>
          <w:rFonts w:ascii="Tahoma" w:hAnsi="Tahoma" w:cs="Tahoma"/>
          <w:sz w:val="22"/>
        </w:rPr>
      </w:pPr>
      <w:r w:rsidRPr="0073087D">
        <w:rPr>
          <w:rFonts w:ascii="Tahoma" w:hAnsi="Tahoma" w:cs="Tahoma"/>
          <w:b/>
          <w:bCs/>
          <w:sz w:val="22"/>
          <w:highlight w:val="yellow"/>
        </w:rPr>
        <w:t>Nouveau</w:t>
      </w:r>
      <w:r>
        <w:rPr>
          <w:rFonts w:ascii="Tahoma" w:hAnsi="Tahoma" w:cs="Tahoma"/>
          <w:sz w:val="22"/>
        </w:rPr>
        <w:t xml:space="preserve"> : notre site </w:t>
      </w:r>
      <w:hyperlink r:id="rId67" w:history="1">
        <w:r w:rsidRPr="001617E5">
          <w:rPr>
            <w:rStyle w:val="Lienhypertexte"/>
            <w:rFonts w:ascii="Tahoma" w:hAnsi="Tahoma" w:cs="Tahoma"/>
            <w:b/>
            <w:bCs/>
            <w:sz w:val="22"/>
          </w:rPr>
          <w:t>https://ecoute-violences-femmes-handicapees.fr</w:t>
        </w:r>
      </w:hyperlink>
      <w:r>
        <w:rPr>
          <w:rFonts w:ascii="Tahoma" w:hAnsi="Tahoma" w:cs="Tahoma"/>
          <w:sz w:val="22"/>
        </w:rPr>
        <w:t xml:space="preserve"> </w:t>
      </w:r>
      <w:r w:rsidR="001617E5">
        <w:rPr>
          <w:rFonts w:ascii="Tahoma" w:hAnsi="Tahoma" w:cs="Tahoma"/>
          <w:sz w:val="22"/>
        </w:rPr>
        <w:t>a été</w:t>
      </w:r>
      <w:r>
        <w:rPr>
          <w:rFonts w:ascii="Tahoma" w:hAnsi="Tahoma" w:cs="Tahoma"/>
          <w:sz w:val="22"/>
        </w:rPr>
        <w:t xml:space="preserve"> mis en ligne le 25 novembre 2020</w:t>
      </w:r>
      <w:r w:rsidR="001617E5">
        <w:rPr>
          <w:rFonts w:ascii="Tahoma" w:hAnsi="Tahoma" w:cs="Tahoma"/>
          <w:sz w:val="22"/>
        </w:rPr>
        <w:t>. Nous vous invitons à le découvrir et à nous faire part de vos commentaires</w:t>
      </w:r>
      <w:r w:rsidR="0073087D">
        <w:rPr>
          <w:rFonts w:ascii="Tahoma" w:hAnsi="Tahoma" w:cs="Tahoma"/>
          <w:sz w:val="22"/>
        </w:rPr>
        <w:t>, remarques</w:t>
      </w:r>
      <w:r w:rsidR="001617E5">
        <w:rPr>
          <w:rFonts w:ascii="Tahoma" w:hAnsi="Tahoma" w:cs="Tahoma"/>
          <w:sz w:val="22"/>
        </w:rPr>
        <w:t xml:space="preserve"> et appréciations !</w:t>
      </w:r>
      <w:r>
        <w:rPr>
          <w:rFonts w:ascii="Tahoma" w:hAnsi="Tahoma" w:cs="Tahoma"/>
          <w:sz w:val="22"/>
        </w:rPr>
        <w:t xml:space="preserve"> </w:t>
      </w:r>
    </w:p>
    <w:p w14:paraId="5640FAC3" w14:textId="5C01655F" w:rsidR="001617E5" w:rsidRDefault="001617E5" w:rsidP="001617E5">
      <w:pPr>
        <w:shd w:val="clear" w:color="auto" w:fill="FFFFFF" w:themeFill="background1"/>
        <w:spacing w:after="0" w:line="240" w:lineRule="auto"/>
        <w:jc w:val="both"/>
        <w:rPr>
          <w:rFonts w:ascii="Tahoma" w:hAnsi="Tahoma" w:cs="Tahoma"/>
          <w:sz w:val="22"/>
        </w:rPr>
      </w:pPr>
      <w:r>
        <w:rPr>
          <w:rFonts w:ascii="Tahoma" w:hAnsi="Tahoma" w:cs="Tahoma"/>
          <w:sz w:val="22"/>
        </w:rPr>
        <w:t>En vedette ce mois-ci :</w:t>
      </w:r>
    </w:p>
    <w:p w14:paraId="3C9AC973" w14:textId="33BE5808" w:rsidR="008A7E30" w:rsidRDefault="008A7E30" w:rsidP="008A7E30">
      <w:pPr>
        <w:pStyle w:val="Paragraphedeliste"/>
        <w:numPr>
          <w:ilvl w:val="0"/>
          <w:numId w:val="35"/>
        </w:numPr>
        <w:shd w:val="clear" w:color="auto" w:fill="FFFFFF" w:themeFill="background1"/>
        <w:spacing w:after="0"/>
        <w:jc w:val="both"/>
        <w:rPr>
          <w:rFonts w:ascii="Tahoma" w:hAnsi="Tahoma" w:cs="Tahoma"/>
          <w:color w:val="auto"/>
          <w:sz w:val="22"/>
        </w:rPr>
      </w:pPr>
      <w:r w:rsidRPr="008A7E30">
        <w:rPr>
          <w:rFonts w:ascii="Tahoma" w:hAnsi="Tahoma" w:cs="Tahoma"/>
          <w:color w:val="auto"/>
          <w:sz w:val="22"/>
        </w:rPr>
        <w:t xml:space="preserve">La FNSF publie un guide juridique « </w:t>
      </w:r>
      <w:hyperlink r:id="rId68" w:history="1">
        <w:r w:rsidRPr="008A7E30">
          <w:rPr>
            <w:rStyle w:val="Lienhypertexte"/>
            <w:rFonts w:ascii="Tahoma" w:hAnsi="Tahoma" w:cs="Tahoma"/>
            <w:sz w:val="22"/>
          </w:rPr>
          <w:t>Logement et Violences conjugales</w:t>
        </w:r>
      </w:hyperlink>
      <w:r w:rsidRPr="008A7E30">
        <w:rPr>
          <w:rFonts w:ascii="Tahoma" w:hAnsi="Tahoma" w:cs="Tahoma"/>
          <w:color w:val="auto"/>
          <w:sz w:val="22"/>
        </w:rPr>
        <w:t xml:space="preserve"> »</w:t>
      </w:r>
    </w:p>
    <w:p w14:paraId="28440127" w14:textId="38F3AACC" w:rsidR="008A7E30" w:rsidRDefault="00F65995" w:rsidP="008A7E30">
      <w:pPr>
        <w:pStyle w:val="Paragraphedeliste"/>
        <w:numPr>
          <w:ilvl w:val="0"/>
          <w:numId w:val="35"/>
        </w:numPr>
        <w:shd w:val="clear" w:color="auto" w:fill="FFFFFF" w:themeFill="background1"/>
        <w:spacing w:after="0"/>
        <w:jc w:val="both"/>
        <w:rPr>
          <w:rFonts w:ascii="Tahoma" w:hAnsi="Tahoma" w:cs="Tahoma"/>
          <w:color w:val="auto"/>
          <w:sz w:val="22"/>
        </w:rPr>
      </w:pPr>
      <w:r>
        <w:rPr>
          <w:rFonts w:ascii="Tahoma" w:hAnsi="Tahoma" w:cs="Tahoma"/>
          <w:color w:val="auto"/>
          <w:sz w:val="22"/>
        </w:rPr>
        <w:t xml:space="preserve">La </w:t>
      </w:r>
      <w:hyperlink r:id="rId69" w:history="1">
        <w:r w:rsidRPr="00F65995">
          <w:rPr>
            <w:rStyle w:val="Lienhypertexte"/>
            <w:rFonts w:ascii="Tahoma" w:hAnsi="Tahoma" w:cs="Tahoma"/>
            <w:sz w:val="22"/>
          </w:rPr>
          <w:t>plateforme</w:t>
        </w:r>
      </w:hyperlink>
      <w:r>
        <w:rPr>
          <w:rFonts w:ascii="Tahoma" w:hAnsi="Tahoma" w:cs="Tahoma"/>
          <w:color w:val="auto"/>
          <w:sz w:val="22"/>
        </w:rPr>
        <w:t xml:space="preserve"> de lutte contre les discriminations du Défenseur des Droits</w:t>
      </w:r>
    </w:p>
    <w:p w14:paraId="13EAE967" w14:textId="77777777" w:rsidR="00526F56" w:rsidRDefault="00526F56" w:rsidP="001617E5">
      <w:pPr>
        <w:shd w:val="clear" w:color="auto" w:fill="FFFFFF" w:themeFill="background1"/>
        <w:spacing w:after="0" w:line="240" w:lineRule="auto"/>
        <w:jc w:val="both"/>
        <w:rPr>
          <w:rFonts w:ascii="Tahoma" w:hAnsi="Tahoma" w:cs="Tahoma"/>
          <w:sz w:val="22"/>
        </w:rPr>
      </w:pPr>
    </w:p>
    <w:p w14:paraId="2D73F594" w14:textId="4F6CA8C8"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Retrouvez aussi votre association sur les réseaux sociaux :</w:t>
      </w:r>
    </w:p>
    <w:p w14:paraId="54A0FECA" w14:textId="77777777" w:rsidR="0078506F" w:rsidRPr="00763D88" w:rsidRDefault="0078506F" w:rsidP="0078506F">
      <w:pPr>
        <w:shd w:val="clear" w:color="auto" w:fill="FFFFFF" w:themeFill="background1"/>
        <w:spacing w:after="0" w:line="240" w:lineRule="auto"/>
        <w:rPr>
          <w:rFonts w:ascii="Tahoma" w:hAnsi="Tahoma" w:cs="Tahoma"/>
          <w:sz w:val="22"/>
          <w:lang w:val="en-US"/>
        </w:rPr>
      </w:pPr>
      <w:proofErr w:type="gramStart"/>
      <w:r w:rsidRPr="00763D88">
        <w:rPr>
          <w:rFonts w:ascii="Tahoma" w:hAnsi="Tahoma" w:cs="Tahoma"/>
          <w:sz w:val="22"/>
          <w:lang w:val="en-US"/>
        </w:rPr>
        <w:t>Facebook :</w:t>
      </w:r>
      <w:proofErr w:type="gramEnd"/>
      <w:r w:rsidRPr="00763D88">
        <w:rPr>
          <w:rFonts w:ascii="Tahoma" w:hAnsi="Tahoma" w:cs="Tahoma"/>
          <w:sz w:val="22"/>
          <w:lang w:val="en-US"/>
        </w:rPr>
        <w:t xml:space="preserve"> </w:t>
      </w:r>
      <w:hyperlink r:id="rId70" w:history="1">
        <w:r w:rsidRPr="00763D88">
          <w:rPr>
            <w:rStyle w:val="Lienhypertexte"/>
            <w:rFonts w:ascii="Tahoma" w:hAnsi="Tahoma" w:cs="Tahoma"/>
            <w:sz w:val="22"/>
            <w:lang w:val="en-US"/>
          </w:rPr>
          <w:t>www.facebook.com/fdfa15</w:t>
        </w:r>
      </w:hyperlink>
      <w:r w:rsidRPr="00763D88">
        <w:rPr>
          <w:rFonts w:ascii="Tahoma" w:hAnsi="Tahoma" w:cs="Tahoma"/>
          <w:sz w:val="22"/>
          <w:lang w:val="en-US"/>
        </w:rPr>
        <w:t xml:space="preserve">  </w:t>
      </w:r>
    </w:p>
    <w:p w14:paraId="3F5B64EC" w14:textId="5BA39EBC" w:rsidR="0078506F" w:rsidRPr="00763D88" w:rsidRDefault="0078506F" w:rsidP="0078506F">
      <w:pPr>
        <w:shd w:val="clear" w:color="auto" w:fill="FFFFFF" w:themeFill="background1"/>
        <w:spacing w:after="0" w:line="240" w:lineRule="auto"/>
        <w:rPr>
          <w:rFonts w:ascii="Tahoma" w:hAnsi="Tahoma" w:cs="Tahoma"/>
          <w:sz w:val="22"/>
          <w:lang w:val="en-US"/>
        </w:rPr>
      </w:pPr>
      <w:proofErr w:type="gramStart"/>
      <w:r w:rsidRPr="00763D88">
        <w:rPr>
          <w:rFonts w:ascii="Tahoma" w:hAnsi="Tahoma" w:cs="Tahoma"/>
          <w:sz w:val="22"/>
          <w:lang w:val="en-US"/>
        </w:rPr>
        <w:t>Twitter</w:t>
      </w:r>
      <w:r w:rsidR="0073087D">
        <w:rPr>
          <w:rFonts w:ascii="Tahoma" w:hAnsi="Tahoma" w:cs="Tahoma"/>
          <w:sz w:val="22"/>
          <w:lang w:val="en-US"/>
        </w:rPr>
        <w:t xml:space="preserve"> </w:t>
      </w:r>
      <w:r w:rsidRPr="00763D88">
        <w:rPr>
          <w:rFonts w:ascii="Tahoma" w:hAnsi="Tahoma" w:cs="Tahoma"/>
          <w:sz w:val="22"/>
          <w:lang w:val="en-US"/>
        </w:rPr>
        <w:t>:</w:t>
      </w:r>
      <w:proofErr w:type="gramEnd"/>
      <w:r w:rsidRPr="00763D88">
        <w:rPr>
          <w:rFonts w:ascii="Tahoma" w:hAnsi="Tahoma" w:cs="Tahoma"/>
          <w:sz w:val="22"/>
          <w:lang w:val="en-US"/>
        </w:rPr>
        <w:t xml:space="preserve"> </w:t>
      </w:r>
      <w:hyperlink r:id="rId71" w:history="1">
        <w:r w:rsidRPr="00763D88">
          <w:rPr>
            <w:rStyle w:val="Lienhypertexte"/>
            <w:rFonts w:ascii="Tahoma" w:hAnsi="Tahoma" w:cs="Tahoma"/>
            <w:sz w:val="22"/>
            <w:lang w:val="en-US"/>
          </w:rPr>
          <w:t>https://twitter.com/FDFA_Contact</w:t>
        </w:r>
      </w:hyperlink>
      <w:r w:rsidRPr="00763D88">
        <w:rPr>
          <w:rFonts w:ascii="Tahoma" w:hAnsi="Tahoma" w:cs="Tahoma"/>
          <w:sz w:val="22"/>
          <w:lang w:val="en-US"/>
        </w:rPr>
        <w:t xml:space="preserve"> </w:t>
      </w:r>
    </w:p>
    <w:p w14:paraId="303B8DE6" w14:textId="77777777" w:rsidR="0078506F" w:rsidRPr="00763D88" w:rsidRDefault="0078506F" w:rsidP="0078506F">
      <w:pPr>
        <w:shd w:val="clear" w:color="auto" w:fill="FFFFFF" w:themeFill="background1"/>
        <w:spacing w:after="0" w:line="240" w:lineRule="auto"/>
        <w:rPr>
          <w:rFonts w:ascii="Tahoma" w:hAnsi="Tahoma" w:cs="Tahoma"/>
          <w:sz w:val="22"/>
          <w:lang w:val="en-US"/>
        </w:rPr>
      </w:pPr>
      <w:proofErr w:type="gramStart"/>
      <w:r w:rsidRPr="00763D88">
        <w:rPr>
          <w:rFonts w:ascii="Tahoma" w:hAnsi="Tahoma" w:cs="Tahoma"/>
          <w:sz w:val="22"/>
          <w:lang w:val="en-US"/>
        </w:rPr>
        <w:t>LinkedIn :</w:t>
      </w:r>
      <w:proofErr w:type="gramEnd"/>
      <w:r w:rsidRPr="00763D88">
        <w:rPr>
          <w:rFonts w:ascii="Tahoma" w:hAnsi="Tahoma" w:cs="Tahoma"/>
          <w:sz w:val="22"/>
          <w:lang w:val="en-US"/>
        </w:rPr>
        <w:t xml:space="preserve"> </w:t>
      </w:r>
      <w:hyperlink r:id="rId72" w:history="1">
        <w:r w:rsidRPr="00763D88">
          <w:rPr>
            <w:rStyle w:val="Lienhypertexte"/>
            <w:rFonts w:ascii="Tahoma" w:hAnsi="Tahoma" w:cs="Tahoma"/>
            <w:sz w:val="22"/>
            <w:lang w:val="en-US"/>
          </w:rPr>
          <w:t>https://www.linkedin.com/company/fdfa-–-femmes-pour-le-dire-femmes-pour-agir/</w:t>
        </w:r>
      </w:hyperlink>
      <w:r w:rsidRPr="00763D88">
        <w:rPr>
          <w:rFonts w:ascii="Tahoma" w:hAnsi="Tahoma" w:cs="Tahoma"/>
          <w:sz w:val="22"/>
          <w:lang w:val="en-US"/>
        </w:rPr>
        <w:t xml:space="preserve">  </w:t>
      </w:r>
    </w:p>
    <w:p w14:paraId="77BF7410" w14:textId="77777777"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Aimez ces pages pour recevoir automatiquement les nouvelles de votre association !</w:t>
      </w:r>
    </w:p>
    <w:p w14:paraId="06D47CE8" w14:textId="40E5D9B0"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FDFA sur YouTube : </w:t>
      </w:r>
      <w:hyperlink r:id="rId73" w:history="1">
        <w:r w:rsidRPr="00BD766E">
          <w:rPr>
            <w:rStyle w:val="Lienhypertexte"/>
            <w:rFonts w:ascii="Tahoma" w:hAnsi="Tahoma" w:cs="Tahoma"/>
            <w:sz w:val="22"/>
          </w:rPr>
          <w:t>https://www.youtube.com/channel/UCR0Vtt_AVAPbHI6vbzFshsQ</w:t>
        </w:r>
      </w:hyperlink>
      <w:r w:rsidRPr="00BD766E">
        <w:rPr>
          <w:rFonts w:ascii="Tahoma" w:hAnsi="Tahoma" w:cs="Tahoma"/>
          <w:sz w:val="22"/>
        </w:rPr>
        <w:t xml:space="preserve"> </w:t>
      </w:r>
    </w:p>
    <w:p w14:paraId="4CDD069C" w14:textId="77777777" w:rsidR="0054075F" w:rsidRDefault="0054075F" w:rsidP="0078506F">
      <w:pPr>
        <w:shd w:val="clear" w:color="auto" w:fill="FFFFFF" w:themeFill="background1"/>
        <w:spacing w:after="0" w:line="240" w:lineRule="auto"/>
        <w:rPr>
          <w:rFonts w:ascii="Tahoma" w:hAnsi="Tahoma" w:cs="Tahoma"/>
          <w:sz w:val="22"/>
        </w:rPr>
      </w:pPr>
    </w:p>
    <w:p w14:paraId="6BCA4E9C" w14:textId="47A81ED9" w:rsidR="002C5091" w:rsidRPr="002C5091" w:rsidRDefault="002C5091" w:rsidP="0078506F">
      <w:pPr>
        <w:shd w:val="clear" w:color="auto" w:fill="FFFFFF" w:themeFill="background1"/>
        <w:spacing w:after="0" w:line="240" w:lineRule="auto"/>
        <w:rPr>
          <w:rFonts w:ascii="Tahoma" w:hAnsi="Tahoma" w:cs="Tahoma"/>
          <w:b/>
          <w:bCs/>
          <w:i/>
          <w:iCs/>
          <w:sz w:val="22"/>
        </w:rPr>
      </w:pPr>
      <w:r w:rsidRPr="002C5091">
        <w:rPr>
          <w:rFonts w:ascii="Tahoma" w:hAnsi="Tahoma" w:cs="Tahoma"/>
          <w:b/>
          <w:bCs/>
          <w:i/>
          <w:iCs/>
          <w:sz w:val="22"/>
        </w:rPr>
        <w:t>Coup de projecteur :</w:t>
      </w:r>
    </w:p>
    <w:p w14:paraId="20C883C2" w14:textId="17B4504A" w:rsidR="0078506F" w:rsidRDefault="002C5091" w:rsidP="0078506F">
      <w:pPr>
        <w:shd w:val="clear" w:color="auto" w:fill="FFFFFF" w:themeFill="background1"/>
        <w:spacing w:after="0" w:line="240" w:lineRule="auto"/>
        <w:rPr>
          <w:rFonts w:ascii="Tahoma" w:hAnsi="Tahoma" w:cs="Tahoma"/>
          <w:sz w:val="22"/>
          <w:szCs w:val="24"/>
        </w:rPr>
      </w:pPr>
      <w:r>
        <w:rPr>
          <w:rFonts w:ascii="Tahoma" w:hAnsi="Tahoma" w:cs="Tahoma"/>
          <w:sz w:val="22"/>
        </w:rPr>
        <w:t xml:space="preserve">Alain Piot, sociologue et administrateur de FDFA, vous invite sur son blog à aborder le </w:t>
      </w:r>
      <w:hyperlink r:id="rId74" w:history="1">
        <w:proofErr w:type="spellStart"/>
        <w:r w:rsidRPr="002C5091">
          <w:rPr>
            <w:rStyle w:val="Lienhypertexte"/>
            <w:rFonts w:ascii="Tahoma" w:hAnsi="Tahoma" w:cs="Tahoma"/>
            <w:sz w:val="22"/>
            <w:szCs w:val="24"/>
          </w:rPr>
          <w:t>Covid</w:t>
        </w:r>
        <w:proofErr w:type="spellEnd"/>
        <w:r w:rsidRPr="002C5091">
          <w:rPr>
            <w:rStyle w:val="Lienhypertexte"/>
            <w:rFonts w:ascii="Tahoma" w:hAnsi="Tahoma" w:cs="Tahoma"/>
            <w:sz w:val="22"/>
            <w:szCs w:val="24"/>
          </w:rPr>
          <w:t xml:space="preserve"> avec Haddock - cheveux-blancs (blog4ever.com)</w:t>
        </w:r>
      </w:hyperlink>
    </w:p>
    <w:p w14:paraId="7B78D81B" w14:textId="5653680F" w:rsidR="002C5091" w:rsidRDefault="002C5091" w:rsidP="0078506F">
      <w:pPr>
        <w:shd w:val="clear" w:color="auto" w:fill="FFFFFF" w:themeFill="background1"/>
        <w:spacing w:after="0" w:line="240" w:lineRule="auto"/>
        <w:rPr>
          <w:rFonts w:ascii="Tahoma" w:hAnsi="Tahoma" w:cs="Tahoma"/>
          <w:sz w:val="22"/>
          <w:szCs w:val="24"/>
        </w:rPr>
      </w:pPr>
      <w:r>
        <w:rPr>
          <w:rFonts w:ascii="Tahoma" w:hAnsi="Tahoma" w:cs="Tahoma"/>
          <w:sz w:val="22"/>
          <w:szCs w:val="24"/>
        </w:rPr>
        <w:t>Abonnez-vous pour ne rien manquer de ses billets de société !</w:t>
      </w:r>
    </w:p>
    <w:p w14:paraId="58CBFC09" w14:textId="7E7A97AA" w:rsidR="0054075F" w:rsidRPr="002C5091" w:rsidRDefault="0054075F" w:rsidP="0078506F">
      <w:pPr>
        <w:shd w:val="clear" w:color="auto" w:fill="FFFFFF" w:themeFill="background1"/>
        <w:spacing w:after="0" w:line="240" w:lineRule="auto"/>
        <w:rPr>
          <w:rFonts w:ascii="Tahoma" w:hAnsi="Tahoma" w:cs="Tahoma"/>
          <w:sz w:val="22"/>
          <w:szCs w:val="24"/>
        </w:rPr>
      </w:pPr>
      <w:r>
        <w:rPr>
          <w:rFonts w:ascii="Tahoma" w:hAnsi="Tahoma" w:cs="Tahoma"/>
          <w:sz w:val="22"/>
          <w:szCs w:val="24"/>
        </w:rPr>
        <w:t xml:space="preserve">À découvrir également, une </w:t>
      </w:r>
      <w:hyperlink r:id="rId75" w:history="1">
        <w:r w:rsidRPr="0054075F">
          <w:rPr>
            <w:rStyle w:val="Lienhypertexte"/>
            <w:rFonts w:ascii="Tahoma" w:hAnsi="Tahoma" w:cs="Tahoma"/>
            <w:sz w:val="22"/>
            <w:szCs w:val="24"/>
          </w:rPr>
          <w:t>vidéo de présentation</w:t>
        </w:r>
      </w:hyperlink>
      <w:r>
        <w:rPr>
          <w:rFonts w:ascii="Tahoma" w:hAnsi="Tahoma" w:cs="Tahoma"/>
          <w:sz w:val="22"/>
          <w:szCs w:val="24"/>
        </w:rPr>
        <w:t xml:space="preserve"> de son ouvrage </w:t>
      </w:r>
      <w:r w:rsidRPr="0054075F">
        <w:rPr>
          <w:rFonts w:ascii="Tahoma" w:hAnsi="Tahoma" w:cs="Tahoma"/>
          <w:i/>
          <w:iCs/>
          <w:sz w:val="22"/>
          <w:szCs w:val="24"/>
        </w:rPr>
        <w:t>Le Pouvoir pédophile</w:t>
      </w:r>
    </w:p>
    <w:p w14:paraId="6C174689" w14:textId="77777777" w:rsidR="002C5091" w:rsidRDefault="002C5091" w:rsidP="0078506F">
      <w:pPr>
        <w:shd w:val="clear" w:color="auto" w:fill="FFFFFF" w:themeFill="background1"/>
        <w:spacing w:after="0" w:line="240" w:lineRule="auto"/>
        <w:rPr>
          <w:rFonts w:ascii="Tahoma" w:hAnsi="Tahoma" w:cs="Tahoma"/>
          <w:sz w:val="22"/>
        </w:rPr>
      </w:pPr>
    </w:p>
    <w:p w14:paraId="387FBA7B" w14:textId="0D45D044" w:rsidR="00AC781B" w:rsidRPr="003861DA" w:rsidRDefault="003861DA" w:rsidP="0078506F">
      <w:pPr>
        <w:shd w:val="clear" w:color="auto" w:fill="FFFFFF" w:themeFill="background1"/>
        <w:spacing w:after="0" w:line="240" w:lineRule="auto"/>
        <w:jc w:val="both"/>
        <w:rPr>
          <w:rFonts w:ascii="Tahoma" w:hAnsi="Tahoma" w:cs="Tahoma"/>
          <w:b/>
          <w:bCs/>
          <w:i/>
          <w:iCs/>
          <w:sz w:val="24"/>
          <w:szCs w:val="24"/>
        </w:rPr>
      </w:pPr>
      <w:r w:rsidRPr="003861DA">
        <w:rPr>
          <w:rFonts w:ascii="Tahoma" w:hAnsi="Tahoma" w:cs="Tahoma"/>
          <w:b/>
          <w:bCs/>
          <w:i/>
          <w:iCs/>
          <w:sz w:val="24"/>
          <w:szCs w:val="24"/>
          <w:highlight w:val="yellow"/>
        </w:rPr>
        <w:t>Enquêt</w:t>
      </w:r>
      <w:r w:rsidRPr="00502F28">
        <w:rPr>
          <w:rFonts w:ascii="Tahoma" w:hAnsi="Tahoma" w:cs="Tahoma"/>
          <w:b/>
          <w:bCs/>
          <w:i/>
          <w:iCs/>
          <w:sz w:val="24"/>
          <w:szCs w:val="24"/>
          <w:highlight w:val="yellow"/>
        </w:rPr>
        <w:t>e</w:t>
      </w:r>
      <w:r w:rsidR="00502F28" w:rsidRPr="00502F28">
        <w:rPr>
          <w:rFonts w:ascii="Tahoma" w:hAnsi="Tahoma" w:cs="Tahoma"/>
          <w:b/>
          <w:bCs/>
          <w:i/>
          <w:iCs/>
          <w:sz w:val="24"/>
          <w:szCs w:val="24"/>
          <w:highlight w:val="yellow"/>
        </w:rPr>
        <w:t>s</w:t>
      </w:r>
    </w:p>
    <w:p w14:paraId="6BDD7576" w14:textId="29F015B2" w:rsidR="003861DA" w:rsidRDefault="003861DA" w:rsidP="0078506F">
      <w:pPr>
        <w:shd w:val="clear" w:color="auto" w:fill="FFFFFF" w:themeFill="background1"/>
        <w:spacing w:after="0" w:line="240" w:lineRule="auto"/>
        <w:jc w:val="both"/>
        <w:rPr>
          <w:rFonts w:ascii="Tahoma" w:hAnsi="Tahoma" w:cs="Tahoma"/>
          <w:i/>
          <w:iCs/>
          <w:sz w:val="24"/>
          <w:szCs w:val="24"/>
        </w:rPr>
      </w:pPr>
    </w:p>
    <w:p w14:paraId="31EA86E5" w14:textId="4DB55B1D" w:rsidR="00502F28" w:rsidRPr="00502F28" w:rsidRDefault="00502F28" w:rsidP="00E53C05">
      <w:pPr>
        <w:shd w:val="clear" w:color="auto" w:fill="FFFFFF" w:themeFill="background1"/>
        <w:spacing w:after="0" w:line="240" w:lineRule="auto"/>
        <w:jc w:val="both"/>
        <w:rPr>
          <w:rFonts w:ascii="Tahoma" w:hAnsi="Tahoma" w:cs="Tahoma"/>
          <w:b/>
          <w:bCs/>
          <w:i/>
          <w:iCs/>
          <w:sz w:val="22"/>
        </w:rPr>
      </w:pPr>
      <w:r w:rsidRPr="00502F28">
        <w:rPr>
          <w:rFonts w:ascii="Tahoma" w:hAnsi="Tahoma" w:cs="Tahoma"/>
          <w:b/>
          <w:bCs/>
          <w:i/>
          <w:iCs/>
          <w:sz w:val="22"/>
        </w:rPr>
        <w:t>Harcèlement sexuel et moral</w:t>
      </w:r>
    </w:p>
    <w:p w14:paraId="20063D79" w14:textId="3B38A66E" w:rsidR="00E53C05" w:rsidRPr="00E53C05" w:rsidRDefault="00E53C05" w:rsidP="00E53C05">
      <w:pPr>
        <w:shd w:val="clear" w:color="auto" w:fill="FFFFFF" w:themeFill="background1"/>
        <w:spacing w:after="0" w:line="240" w:lineRule="auto"/>
        <w:jc w:val="both"/>
        <w:rPr>
          <w:rFonts w:ascii="Tahoma" w:hAnsi="Tahoma" w:cs="Tahoma"/>
          <w:sz w:val="22"/>
        </w:rPr>
      </w:pPr>
      <w:r w:rsidRPr="00E53C05">
        <w:rPr>
          <w:rFonts w:ascii="Tahoma" w:hAnsi="Tahoma" w:cs="Tahoma"/>
          <w:sz w:val="22"/>
        </w:rPr>
        <w:t xml:space="preserve">Étudiante en Master de psychologie de l’orientation et du travail à l’INETOP-CNAM de Paris, </w:t>
      </w:r>
      <w:r>
        <w:rPr>
          <w:rFonts w:ascii="Tahoma" w:hAnsi="Tahoma" w:cs="Tahoma"/>
          <w:sz w:val="22"/>
        </w:rPr>
        <w:t>Hanna Zemmour</w:t>
      </w:r>
      <w:r w:rsidRPr="00E53C05">
        <w:rPr>
          <w:rFonts w:ascii="Tahoma" w:hAnsi="Tahoma" w:cs="Tahoma"/>
          <w:sz w:val="22"/>
        </w:rPr>
        <w:t xml:space="preserve"> condui</w:t>
      </w:r>
      <w:r>
        <w:rPr>
          <w:rFonts w:ascii="Tahoma" w:hAnsi="Tahoma" w:cs="Tahoma"/>
          <w:sz w:val="22"/>
        </w:rPr>
        <w:t>t</w:t>
      </w:r>
      <w:r w:rsidRPr="00E53C05">
        <w:rPr>
          <w:rFonts w:ascii="Tahoma" w:hAnsi="Tahoma" w:cs="Tahoma"/>
          <w:sz w:val="22"/>
        </w:rPr>
        <w:t xml:space="preserve"> dans le cadre de </w:t>
      </w:r>
      <w:r>
        <w:rPr>
          <w:rFonts w:ascii="Tahoma" w:hAnsi="Tahoma" w:cs="Tahoma"/>
          <w:sz w:val="22"/>
        </w:rPr>
        <w:t>s</w:t>
      </w:r>
      <w:r w:rsidRPr="00E53C05">
        <w:rPr>
          <w:rFonts w:ascii="Tahoma" w:hAnsi="Tahoma" w:cs="Tahoma"/>
          <w:sz w:val="22"/>
        </w:rPr>
        <w:t>on travail de recherche une enquête sur le harcèlement sexuel</w:t>
      </w:r>
      <w:r w:rsidR="00502F28">
        <w:rPr>
          <w:rFonts w:ascii="Tahoma" w:hAnsi="Tahoma" w:cs="Tahoma"/>
          <w:sz w:val="22"/>
        </w:rPr>
        <w:t xml:space="preserve"> et</w:t>
      </w:r>
      <w:r w:rsidRPr="00E53C05">
        <w:rPr>
          <w:rFonts w:ascii="Tahoma" w:hAnsi="Tahoma" w:cs="Tahoma"/>
          <w:sz w:val="22"/>
        </w:rPr>
        <w:t xml:space="preserve"> moral que des femmes subissent au travail et ses conséquences psychologiques.</w:t>
      </w:r>
    </w:p>
    <w:p w14:paraId="5BDC7F8A" w14:textId="4442E664" w:rsidR="00E53C05" w:rsidRDefault="00E53C05" w:rsidP="00E53C05">
      <w:pPr>
        <w:shd w:val="clear" w:color="auto" w:fill="FFFFFF" w:themeFill="background1"/>
        <w:spacing w:after="0" w:line="240" w:lineRule="auto"/>
        <w:jc w:val="both"/>
        <w:rPr>
          <w:rFonts w:ascii="Tahoma" w:hAnsi="Tahoma" w:cs="Tahoma"/>
          <w:sz w:val="22"/>
        </w:rPr>
      </w:pPr>
      <w:r w:rsidRPr="00E53C05">
        <w:rPr>
          <w:rFonts w:ascii="Tahoma" w:hAnsi="Tahoma" w:cs="Tahoma"/>
          <w:sz w:val="22"/>
        </w:rPr>
        <w:lastRenderedPageBreak/>
        <w:t xml:space="preserve">Pour être valable, </w:t>
      </w:r>
      <w:r>
        <w:rPr>
          <w:rFonts w:ascii="Tahoma" w:hAnsi="Tahoma" w:cs="Tahoma"/>
          <w:sz w:val="22"/>
        </w:rPr>
        <w:t>s</w:t>
      </w:r>
      <w:r w:rsidRPr="00E53C05">
        <w:rPr>
          <w:rFonts w:ascii="Tahoma" w:hAnsi="Tahoma" w:cs="Tahoma"/>
          <w:sz w:val="22"/>
        </w:rPr>
        <w:t xml:space="preserve">on étude doit s’appuyer sur les réponses à un </w:t>
      </w:r>
      <w:hyperlink r:id="rId76" w:history="1">
        <w:r w:rsidRPr="00E53C05">
          <w:rPr>
            <w:rStyle w:val="Lienhypertexte"/>
            <w:rFonts w:ascii="Tahoma" w:hAnsi="Tahoma" w:cs="Tahoma"/>
            <w:sz w:val="22"/>
          </w:rPr>
          <w:t>questionnaire</w:t>
        </w:r>
      </w:hyperlink>
      <w:r w:rsidRPr="00E53C05">
        <w:rPr>
          <w:rFonts w:ascii="Tahoma" w:hAnsi="Tahoma" w:cs="Tahoma"/>
          <w:sz w:val="22"/>
        </w:rPr>
        <w:t>, d'au moins 500 femmes (ayant subi ou non un harcèlement de ce type).</w:t>
      </w:r>
      <w:r>
        <w:rPr>
          <w:rFonts w:ascii="Tahoma" w:hAnsi="Tahoma" w:cs="Tahoma"/>
          <w:sz w:val="22"/>
        </w:rPr>
        <w:t xml:space="preserve"> </w:t>
      </w:r>
      <w:r w:rsidRPr="00E53C05">
        <w:rPr>
          <w:rFonts w:ascii="Tahoma" w:hAnsi="Tahoma" w:cs="Tahoma"/>
          <w:sz w:val="22"/>
        </w:rPr>
        <w:t xml:space="preserve">Il est important pour la validité de </w:t>
      </w:r>
      <w:r>
        <w:rPr>
          <w:rFonts w:ascii="Tahoma" w:hAnsi="Tahoma" w:cs="Tahoma"/>
          <w:sz w:val="22"/>
        </w:rPr>
        <w:t>cette</w:t>
      </w:r>
      <w:r w:rsidRPr="00E53C05">
        <w:rPr>
          <w:rFonts w:ascii="Tahoma" w:hAnsi="Tahoma" w:cs="Tahoma"/>
          <w:sz w:val="22"/>
        </w:rPr>
        <w:t xml:space="preserve"> recherche que même des femmes n’ayant pas vécu de harcèlement sexuel moral au travail puissent y répondre</w:t>
      </w:r>
      <w:r>
        <w:rPr>
          <w:rFonts w:ascii="Tahoma" w:hAnsi="Tahoma" w:cs="Tahoma"/>
          <w:sz w:val="22"/>
        </w:rPr>
        <w:t xml:space="preserve"> (prévoir</w:t>
      </w:r>
      <w:r w:rsidRPr="00E53C05">
        <w:rPr>
          <w:rFonts w:ascii="Tahoma" w:hAnsi="Tahoma" w:cs="Tahoma"/>
          <w:sz w:val="22"/>
        </w:rPr>
        <w:t xml:space="preserve"> dix minutes environ</w:t>
      </w:r>
      <w:r>
        <w:rPr>
          <w:rFonts w:ascii="Tahoma" w:hAnsi="Tahoma" w:cs="Tahoma"/>
          <w:sz w:val="22"/>
        </w:rPr>
        <w:t>).</w:t>
      </w:r>
    </w:p>
    <w:p w14:paraId="558D7493" w14:textId="0EF27882" w:rsidR="00E53C05" w:rsidRDefault="00E53C05" w:rsidP="00E53C05">
      <w:pPr>
        <w:shd w:val="clear" w:color="auto" w:fill="FFFFFF" w:themeFill="background1"/>
        <w:spacing w:after="0" w:line="240" w:lineRule="auto"/>
        <w:jc w:val="both"/>
        <w:rPr>
          <w:rFonts w:ascii="Tahoma" w:hAnsi="Tahoma" w:cs="Tahoma"/>
          <w:sz w:val="22"/>
        </w:rPr>
      </w:pPr>
      <w:r>
        <w:rPr>
          <w:rFonts w:ascii="Tahoma" w:hAnsi="Tahoma" w:cs="Tahoma"/>
          <w:sz w:val="22"/>
        </w:rPr>
        <w:t xml:space="preserve">Ce questionnaire ne présente pas de questions orientées sur le handicap mais des entretiens individuels pourront être réalisés pour approfondir cette étude. </w:t>
      </w:r>
    </w:p>
    <w:p w14:paraId="0705CC1A" w14:textId="004CC5BF" w:rsidR="00E53C05" w:rsidRDefault="00E53C05" w:rsidP="00E53C05">
      <w:pPr>
        <w:shd w:val="clear" w:color="auto" w:fill="FFFFFF" w:themeFill="background1"/>
        <w:spacing w:after="0" w:line="240" w:lineRule="auto"/>
        <w:jc w:val="both"/>
        <w:rPr>
          <w:rFonts w:ascii="Tahoma" w:hAnsi="Tahoma" w:cs="Tahoma"/>
          <w:sz w:val="22"/>
        </w:rPr>
      </w:pPr>
      <w:r w:rsidRPr="00E53C05">
        <w:rPr>
          <w:rFonts w:ascii="Tahoma" w:hAnsi="Tahoma" w:cs="Tahoma"/>
          <w:sz w:val="22"/>
        </w:rPr>
        <w:t>Attention, l’accessibilité</w:t>
      </w:r>
      <w:r>
        <w:rPr>
          <w:rFonts w:ascii="Tahoma" w:hAnsi="Tahoma" w:cs="Tahoma"/>
          <w:sz w:val="22"/>
        </w:rPr>
        <w:t xml:space="preserve"> de ce formulaire pour les personnes déficientes visuelles n’a pas été testée.</w:t>
      </w:r>
    </w:p>
    <w:p w14:paraId="20658C85" w14:textId="29D638D1" w:rsidR="00E53C05" w:rsidRDefault="00E53C05" w:rsidP="00E53C05">
      <w:pPr>
        <w:shd w:val="clear" w:color="auto" w:fill="FFFFFF" w:themeFill="background1"/>
        <w:spacing w:after="0" w:line="240" w:lineRule="auto"/>
        <w:jc w:val="both"/>
        <w:rPr>
          <w:rFonts w:ascii="Tahoma" w:hAnsi="Tahoma" w:cs="Tahoma"/>
          <w:sz w:val="22"/>
        </w:rPr>
      </w:pPr>
      <w:r>
        <w:rPr>
          <w:rFonts w:ascii="Tahoma" w:hAnsi="Tahoma" w:cs="Tahoma"/>
          <w:sz w:val="22"/>
        </w:rPr>
        <w:t xml:space="preserve">Pour en savoir plus : </w:t>
      </w:r>
      <w:hyperlink r:id="rId77" w:history="1">
        <w:r w:rsidRPr="00E53C05">
          <w:rPr>
            <w:rStyle w:val="Lienhypertexte"/>
            <w:rFonts w:ascii="Tahoma" w:hAnsi="Tahoma" w:cs="Tahoma"/>
            <w:sz w:val="22"/>
          </w:rPr>
          <w:t>hanna.zemmour@icloud.com</w:t>
        </w:r>
      </w:hyperlink>
      <w:r w:rsidRPr="00E53C05">
        <w:rPr>
          <w:rFonts w:ascii="Tahoma" w:hAnsi="Tahoma" w:cs="Tahoma"/>
          <w:sz w:val="22"/>
        </w:rPr>
        <w:t xml:space="preserve"> // 06 18 26 38 34</w:t>
      </w:r>
    </w:p>
    <w:p w14:paraId="1A4E7BFA" w14:textId="4FF6D553" w:rsidR="00DB5F50" w:rsidRDefault="00DB5F50" w:rsidP="00E53C05">
      <w:pPr>
        <w:shd w:val="clear" w:color="auto" w:fill="FFFFFF" w:themeFill="background1"/>
        <w:spacing w:after="0" w:line="240" w:lineRule="auto"/>
        <w:jc w:val="both"/>
        <w:rPr>
          <w:rFonts w:ascii="Tahoma" w:hAnsi="Tahoma" w:cs="Tahoma"/>
          <w:sz w:val="22"/>
        </w:rPr>
      </w:pPr>
    </w:p>
    <w:p w14:paraId="7052E07A" w14:textId="58B6FE18" w:rsidR="005A4337" w:rsidRPr="005A4337" w:rsidRDefault="005A4337" w:rsidP="005A4337">
      <w:pPr>
        <w:shd w:val="clear" w:color="auto" w:fill="FFFFFF" w:themeFill="background1"/>
        <w:spacing w:after="0"/>
        <w:jc w:val="both"/>
        <w:rPr>
          <w:rFonts w:ascii="Tahoma" w:hAnsi="Tahoma" w:cs="Tahoma"/>
          <w:b/>
          <w:bCs/>
          <w:i/>
          <w:iCs/>
          <w:sz w:val="22"/>
        </w:rPr>
      </w:pPr>
      <w:r w:rsidRPr="005A4337">
        <w:rPr>
          <w:rFonts w:ascii="Tahoma" w:hAnsi="Tahoma" w:cs="Tahoma"/>
          <w:b/>
          <w:bCs/>
          <w:i/>
          <w:iCs/>
          <w:sz w:val="22"/>
        </w:rPr>
        <w:t>Inclusivité du handicap</w:t>
      </w:r>
    </w:p>
    <w:p w14:paraId="24325958" w14:textId="5C8EE0CC" w:rsidR="00DB5F50" w:rsidRPr="005A4337" w:rsidRDefault="00DB5F50" w:rsidP="005A4337">
      <w:pPr>
        <w:shd w:val="clear" w:color="auto" w:fill="FFFFFF" w:themeFill="background1"/>
        <w:spacing w:after="0" w:line="240" w:lineRule="auto"/>
        <w:jc w:val="both"/>
        <w:rPr>
          <w:rFonts w:ascii="Tahoma" w:hAnsi="Tahoma" w:cs="Tahoma"/>
          <w:sz w:val="22"/>
        </w:rPr>
      </w:pPr>
      <w:r w:rsidRPr="005A4337">
        <w:rPr>
          <w:rFonts w:ascii="Tahoma" w:hAnsi="Tahoma" w:cs="Tahoma"/>
          <w:sz w:val="22"/>
        </w:rPr>
        <w:t xml:space="preserve">Élisa, étudiante en Master de Sociologie à la Sorbonne, réalise un mémoire de recherche qui portera sur l'inclusivité du handicap au sein des études en sciences sociales. Il s'agira plus précisément d'analyser la double oppression que subissent les femmes en situation de handicap : le sexisme et le </w:t>
      </w:r>
      <w:proofErr w:type="spellStart"/>
      <w:r w:rsidRPr="005A4337">
        <w:rPr>
          <w:rFonts w:ascii="Tahoma" w:hAnsi="Tahoma" w:cs="Tahoma"/>
          <w:sz w:val="22"/>
        </w:rPr>
        <w:t>validisme</w:t>
      </w:r>
      <w:proofErr w:type="spellEnd"/>
      <w:r w:rsidRPr="005A4337">
        <w:rPr>
          <w:rFonts w:ascii="Tahoma" w:hAnsi="Tahoma" w:cs="Tahoma"/>
          <w:sz w:val="22"/>
        </w:rPr>
        <w:t xml:space="preserve">. En effet, les travaux sociologiques qui abordent la pluralité des rapports de domination n'évoquent que très rarement le motif du handicap dans leur recherche. </w:t>
      </w:r>
    </w:p>
    <w:p w14:paraId="3A9A3F57" w14:textId="75AF25B2" w:rsidR="00DB5F50" w:rsidRPr="005A4337" w:rsidRDefault="005A4337" w:rsidP="005A4337">
      <w:pPr>
        <w:shd w:val="clear" w:color="auto" w:fill="FFFFFF" w:themeFill="background1"/>
        <w:spacing w:after="0" w:line="240" w:lineRule="auto"/>
        <w:jc w:val="both"/>
        <w:rPr>
          <w:rStyle w:val="Lienhypertexte"/>
          <w:rFonts w:ascii="Tahoma" w:hAnsi="Tahoma" w:cs="Tahoma"/>
          <w:sz w:val="22"/>
        </w:rPr>
      </w:pPr>
      <w:r>
        <w:rPr>
          <w:rFonts w:ascii="Tahoma" w:hAnsi="Tahoma" w:cs="Tahoma"/>
          <w:sz w:val="22"/>
        </w:rPr>
        <w:t>A</w:t>
      </w:r>
      <w:r w:rsidR="00DB5F50" w:rsidRPr="005A4337">
        <w:rPr>
          <w:rFonts w:ascii="Tahoma" w:hAnsi="Tahoma" w:cs="Tahoma"/>
          <w:sz w:val="22"/>
        </w:rPr>
        <w:t xml:space="preserve">insi, elle aimerait réaliser des entretiens à distance, par téléphone ou visiophonie (d'une trentaine de minutes à une heure), avec des femmes porteuses d'un handicap invisible. Il s'agira de parler de votre parcours, d'inaccessibilité, de non-reconnaissance des droits ou encore d'inclusivité. Si certaines d'entre vous sont intéressées pour aborder ces questions, vous pouvez la contacter à l'adresse </w:t>
      </w:r>
      <w:r w:rsidR="00F65995">
        <w:rPr>
          <w:rFonts w:ascii="Tahoma" w:hAnsi="Tahoma" w:cs="Tahoma"/>
          <w:sz w:val="22"/>
        </w:rPr>
        <w:t xml:space="preserve">courriel </w:t>
      </w:r>
      <w:r w:rsidR="00DB5F50" w:rsidRPr="005A4337">
        <w:rPr>
          <w:rFonts w:ascii="Tahoma" w:hAnsi="Tahoma" w:cs="Tahoma"/>
          <w:sz w:val="22"/>
        </w:rPr>
        <w:t xml:space="preserve">suivante : </w:t>
      </w:r>
      <w:hyperlink r:id="rId78" w:history="1">
        <w:r w:rsidR="00DB5F50" w:rsidRPr="005A4337">
          <w:rPr>
            <w:rStyle w:val="Lienhypertexte"/>
            <w:rFonts w:ascii="Tahoma" w:hAnsi="Tahoma" w:cs="Tahoma"/>
            <w:sz w:val="22"/>
          </w:rPr>
          <w:t>fin.elisa4@gmail.com</w:t>
        </w:r>
      </w:hyperlink>
    </w:p>
    <w:p w14:paraId="4B62B123" w14:textId="77777777" w:rsidR="00DB5F50" w:rsidRPr="00E53C05" w:rsidRDefault="00DB5F50" w:rsidP="00E53C05">
      <w:pPr>
        <w:shd w:val="clear" w:color="auto" w:fill="FFFFFF" w:themeFill="background1"/>
        <w:spacing w:after="0" w:line="240" w:lineRule="auto"/>
        <w:jc w:val="both"/>
        <w:rPr>
          <w:rFonts w:ascii="Tahoma" w:hAnsi="Tahoma" w:cs="Tahoma"/>
          <w:sz w:val="22"/>
        </w:rPr>
      </w:pPr>
    </w:p>
    <w:p w14:paraId="72CC8C66" w14:textId="77777777" w:rsidR="00E53C05" w:rsidRPr="00E53C05" w:rsidRDefault="00E53C05" w:rsidP="00E53C05">
      <w:pPr>
        <w:shd w:val="clear" w:color="auto" w:fill="FFFFFF" w:themeFill="background1"/>
        <w:spacing w:after="0"/>
        <w:jc w:val="both"/>
        <w:rPr>
          <w:rFonts w:ascii="Tahoma" w:hAnsi="Tahoma" w:cs="Tahoma"/>
          <w:sz w:val="22"/>
        </w:rPr>
      </w:pPr>
    </w:p>
    <w:p w14:paraId="1098E503" w14:textId="53102FBB" w:rsidR="00502F28" w:rsidRPr="00502F28" w:rsidRDefault="00502F28" w:rsidP="00502F28">
      <w:pPr>
        <w:shd w:val="clear" w:color="auto" w:fill="FFFFFF" w:themeFill="background1"/>
        <w:spacing w:after="0" w:line="240" w:lineRule="auto"/>
        <w:jc w:val="both"/>
        <w:rPr>
          <w:rFonts w:ascii="Tahoma" w:hAnsi="Tahoma" w:cs="Tahoma"/>
          <w:b/>
          <w:bCs/>
          <w:i/>
          <w:iCs/>
          <w:sz w:val="24"/>
          <w:szCs w:val="24"/>
          <w:highlight w:val="yellow"/>
        </w:rPr>
      </w:pPr>
      <w:r w:rsidRPr="00502F28">
        <w:rPr>
          <w:rFonts w:ascii="Tahoma" w:hAnsi="Tahoma" w:cs="Tahoma"/>
          <w:b/>
          <w:bCs/>
          <w:i/>
          <w:iCs/>
          <w:sz w:val="24"/>
          <w:szCs w:val="24"/>
          <w:highlight w:val="yellow"/>
        </w:rPr>
        <w:t>Appel à candidatures</w:t>
      </w:r>
    </w:p>
    <w:p w14:paraId="614ED7D5" w14:textId="11C080A8" w:rsidR="00502F28" w:rsidRPr="00502F28" w:rsidRDefault="00502F28" w:rsidP="00502F28">
      <w:pPr>
        <w:shd w:val="clear" w:color="auto" w:fill="FFFFFF" w:themeFill="background1"/>
        <w:spacing w:after="0" w:line="240" w:lineRule="auto"/>
        <w:jc w:val="both"/>
        <w:rPr>
          <w:rFonts w:ascii="Tahoma" w:hAnsi="Tahoma" w:cs="Tahoma"/>
          <w:sz w:val="22"/>
        </w:rPr>
      </w:pPr>
      <w:r w:rsidRPr="00502F28">
        <w:rPr>
          <w:rFonts w:ascii="Tahoma" w:hAnsi="Tahoma" w:cs="Tahoma"/>
          <w:sz w:val="22"/>
        </w:rPr>
        <w:t xml:space="preserve">Paris Île-de-France Capitale Économique, le Cercle des Femmes du Grand Paris et WILLA, l’incubateur qui accélère la mixité dans l’entrepreneuriat, ont le plaisir de vous annoncer l’ouverture des candidatures au Prix du Cercle des Femmes du Grand Paris ! </w:t>
      </w:r>
    </w:p>
    <w:p w14:paraId="429985AC" w14:textId="27DDD4D8" w:rsidR="00502F28" w:rsidRPr="00502F28" w:rsidRDefault="00502F28" w:rsidP="00502F28">
      <w:pPr>
        <w:shd w:val="clear" w:color="auto" w:fill="FFFFFF" w:themeFill="background1"/>
        <w:spacing w:after="0" w:line="240" w:lineRule="auto"/>
        <w:jc w:val="both"/>
        <w:rPr>
          <w:rFonts w:ascii="Tahoma" w:hAnsi="Tahoma" w:cs="Tahoma"/>
          <w:sz w:val="22"/>
        </w:rPr>
      </w:pPr>
      <w:r w:rsidRPr="00502F28">
        <w:rPr>
          <w:rFonts w:ascii="Tahoma" w:hAnsi="Tahoma" w:cs="Tahoma"/>
          <w:sz w:val="22"/>
        </w:rPr>
        <w:t xml:space="preserve">Vous êtes une femme fondatrice ou cofondatrice d’un projet ou d’une entreprise innovante et à impact de la Métropole du Grand Paris ? Vous êtes rattachée à un quartier prioritaire de la ville (QPV) ? Votre projet ou entreprise déploie des solutions innovantes s’inscrivant dans l’une des 4 catégories suivantes : </w:t>
      </w:r>
    </w:p>
    <w:p w14:paraId="16A9FB97" w14:textId="6F90F3DA" w:rsidR="00502F28" w:rsidRPr="00502F28" w:rsidRDefault="00502F28" w:rsidP="00502F28">
      <w:pPr>
        <w:pStyle w:val="Paragraphedeliste"/>
        <w:numPr>
          <w:ilvl w:val="0"/>
          <w:numId w:val="34"/>
        </w:numPr>
        <w:shd w:val="clear" w:color="auto" w:fill="FFFFFF" w:themeFill="background1"/>
        <w:spacing w:after="0"/>
        <w:jc w:val="both"/>
        <w:rPr>
          <w:rFonts w:ascii="Tahoma" w:hAnsi="Tahoma" w:cs="Tahoma"/>
          <w:color w:val="auto"/>
          <w:sz w:val="22"/>
        </w:rPr>
      </w:pPr>
      <w:r w:rsidRPr="00502F28">
        <w:rPr>
          <w:rFonts w:ascii="Tahoma" w:hAnsi="Tahoma" w:cs="Tahoma"/>
          <w:color w:val="auto"/>
          <w:sz w:val="22"/>
        </w:rPr>
        <w:t>Habitat et environnement</w:t>
      </w:r>
    </w:p>
    <w:p w14:paraId="4808F910" w14:textId="26E7E177" w:rsidR="00502F28" w:rsidRPr="00502F28" w:rsidRDefault="00502F28" w:rsidP="00502F28">
      <w:pPr>
        <w:pStyle w:val="Paragraphedeliste"/>
        <w:numPr>
          <w:ilvl w:val="0"/>
          <w:numId w:val="34"/>
        </w:numPr>
        <w:shd w:val="clear" w:color="auto" w:fill="FFFFFF" w:themeFill="background1"/>
        <w:spacing w:after="0"/>
        <w:jc w:val="both"/>
        <w:rPr>
          <w:rFonts w:ascii="Tahoma" w:hAnsi="Tahoma" w:cs="Tahoma"/>
          <w:color w:val="auto"/>
          <w:sz w:val="22"/>
        </w:rPr>
      </w:pPr>
      <w:r w:rsidRPr="00502F28">
        <w:rPr>
          <w:rFonts w:ascii="Tahoma" w:hAnsi="Tahoma" w:cs="Tahoma"/>
          <w:color w:val="auto"/>
          <w:sz w:val="22"/>
        </w:rPr>
        <w:t>Mobilité et aménagement</w:t>
      </w:r>
    </w:p>
    <w:p w14:paraId="291DFA03" w14:textId="1DDA918B" w:rsidR="00502F28" w:rsidRPr="00502F28" w:rsidRDefault="00502F28" w:rsidP="00502F28">
      <w:pPr>
        <w:pStyle w:val="Paragraphedeliste"/>
        <w:numPr>
          <w:ilvl w:val="0"/>
          <w:numId w:val="34"/>
        </w:numPr>
        <w:shd w:val="clear" w:color="auto" w:fill="FFFFFF" w:themeFill="background1"/>
        <w:spacing w:after="0"/>
        <w:jc w:val="both"/>
        <w:rPr>
          <w:rFonts w:ascii="Tahoma" w:hAnsi="Tahoma" w:cs="Tahoma"/>
          <w:color w:val="auto"/>
          <w:sz w:val="22"/>
        </w:rPr>
      </w:pPr>
      <w:r w:rsidRPr="00502F28">
        <w:rPr>
          <w:rFonts w:ascii="Tahoma" w:hAnsi="Tahoma" w:cs="Tahoma"/>
          <w:color w:val="auto"/>
          <w:sz w:val="22"/>
        </w:rPr>
        <w:t>Alimentaire et santé</w:t>
      </w:r>
    </w:p>
    <w:p w14:paraId="58B8DE83" w14:textId="7BC80BF2" w:rsidR="00502F28" w:rsidRPr="00502F28" w:rsidRDefault="00502F28" w:rsidP="00502F28">
      <w:pPr>
        <w:pStyle w:val="Paragraphedeliste"/>
        <w:numPr>
          <w:ilvl w:val="0"/>
          <w:numId w:val="34"/>
        </w:numPr>
        <w:shd w:val="clear" w:color="auto" w:fill="FFFFFF" w:themeFill="background1"/>
        <w:spacing w:after="0"/>
        <w:jc w:val="both"/>
        <w:rPr>
          <w:rFonts w:ascii="Tahoma" w:hAnsi="Tahoma" w:cs="Tahoma"/>
          <w:color w:val="auto"/>
          <w:sz w:val="22"/>
        </w:rPr>
      </w:pPr>
      <w:r w:rsidRPr="00502F28">
        <w:rPr>
          <w:rFonts w:ascii="Tahoma" w:hAnsi="Tahoma" w:cs="Tahoma"/>
          <w:color w:val="auto"/>
          <w:sz w:val="22"/>
        </w:rPr>
        <w:t>Travail et bien-être</w:t>
      </w:r>
    </w:p>
    <w:p w14:paraId="0B60B31F" w14:textId="2B6615C8" w:rsidR="00502F28" w:rsidRPr="00502F28" w:rsidRDefault="00502F28" w:rsidP="00502F28">
      <w:pPr>
        <w:shd w:val="clear" w:color="auto" w:fill="FFFFFF" w:themeFill="background1"/>
        <w:spacing w:after="0" w:line="240" w:lineRule="auto"/>
        <w:jc w:val="both"/>
        <w:rPr>
          <w:rFonts w:ascii="Tahoma" w:hAnsi="Tahoma" w:cs="Tahoma"/>
          <w:sz w:val="22"/>
        </w:rPr>
      </w:pPr>
      <w:r w:rsidRPr="00502F28">
        <w:rPr>
          <w:rFonts w:ascii="Tahoma" w:hAnsi="Tahoma" w:cs="Tahoma"/>
          <w:sz w:val="22"/>
        </w:rPr>
        <w:t xml:space="preserve">Candidatez au Prix du Cercle des Femmes du Grand Paris ! Les projets sélectionnés bénéficieront de quatre mois de visibilité et d’accompagnement par Paris Île-de-France Capitale Économique et </w:t>
      </w:r>
      <w:proofErr w:type="spellStart"/>
      <w:r w:rsidRPr="00502F28">
        <w:rPr>
          <w:rFonts w:ascii="Tahoma" w:hAnsi="Tahoma" w:cs="Tahoma"/>
          <w:sz w:val="22"/>
        </w:rPr>
        <w:t>Willa</w:t>
      </w:r>
      <w:proofErr w:type="spellEnd"/>
      <w:r w:rsidRPr="00502F28">
        <w:rPr>
          <w:rFonts w:ascii="Tahoma" w:hAnsi="Tahoma" w:cs="Tahoma"/>
          <w:sz w:val="22"/>
        </w:rPr>
        <w:t>, pour booster le développement de leurs projets et bénéficier d’un réseau stratégique</w:t>
      </w:r>
      <w:r>
        <w:rPr>
          <w:rFonts w:ascii="Tahoma" w:hAnsi="Tahoma" w:cs="Tahoma"/>
          <w:sz w:val="22"/>
        </w:rPr>
        <w:t xml:space="preserve"> </w:t>
      </w:r>
      <w:r w:rsidRPr="00502F28">
        <w:rPr>
          <w:rFonts w:ascii="Tahoma" w:hAnsi="Tahoma" w:cs="Tahoma"/>
          <w:sz w:val="22"/>
        </w:rPr>
        <w:t>!</w:t>
      </w:r>
    </w:p>
    <w:p w14:paraId="43E1BA7C" w14:textId="1B7FB87B" w:rsidR="00502F28" w:rsidRPr="00502F28" w:rsidRDefault="00502F28" w:rsidP="00502F28">
      <w:pPr>
        <w:shd w:val="clear" w:color="auto" w:fill="FFFFFF" w:themeFill="background1"/>
        <w:spacing w:after="0" w:line="240" w:lineRule="auto"/>
        <w:jc w:val="both"/>
        <w:rPr>
          <w:rFonts w:ascii="Tahoma" w:hAnsi="Tahoma" w:cs="Tahoma"/>
          <w:sz w:val="24"/>
          <w:szCs w:val="24"/>
        </w:rPr>
      </w:pPr>
      <w:r>
        <w:rPr>
          <w:rFonts w:ascii="Tahoma" w:hAnsi="Tahoma" w:cs="Tahoma"/>
          <w:sz w:val="22"/>
        </w:rPr>
        <w:t>P</w:t>
      </w:r>
      <w:r w:rsidRPr="00502F28">
        <w:rPr>
          <w:rFonts w:ascii="Tahoma" w:hAnsi="Tahoma" w:cs="Tahoma"/>
          <w:sz w:val="22"/>
        </w:rPr>
        <w:t>résentez votre candidature jusqu’au 4 avril 2021, informations et inscriptions sur</w:t>
      </w:r>
      <w:r>
        <w:rPr>
          <w:rFonts w:ascii="Tahoma" w:hAnsi="Tahoma" w:cs="Tahoma"/>
          <w:sz w:val="22"/>
        </w:rPr>
        <w:t xml:space="preserve"> le</w:t>
      </w:r>
      <w:r w:rsidRPr="00502F28">
        <w:rPr>
          <w:rFonts w:ascii="Tahoma" w:hAnsi="Tahoma" w:cs="Tahoma"/>
          <w:sz w:val="22"/>
        </w:rPr>
        <w:t xml:space="preserve"> </w:t>
      </w:r>
      <w:hyperlink r:id="rId79" w:anchor="prix" w:history="1">
        <w:r w:rsidRPr="00502F28">
          <w:rPr>
            <w:rStyle w:val="Lienhypertexte"/>
            <w:rFonts w:ascii="Tahoma" w:hAnsi="Tahoma" w:cs="Tahoma"/>
            <w:sz w:val="22"/>
            <w:szCs w:val="24"/>
          </w:rPr>
          <w:t xml:space="preserve">Prix du cercle des femmes du Grand Paris – Just </w:t>
        </w:r>
        <w:proofErr w:type="spellStart"/>
        <w:r w:rsidRPr="00502F28">
          <w:rPr>
            <w:rStyle w:val="Lienhypertexte"/>
            <w:rFonts w:ascii="Tahoma" w:hAnsi="Tahoma" w:cs="Tahoma"/>
            <w:sz w:val="22"/>
            <w:szCs w:val="24"/>
          </w:rPr>
          <w:t>another</w:t>
        </w:r>
        <w:proofErr w:type="spellEnd"/>
        <w:r w:rsidRPr="00502F28">
          <w:rPr>
            <w:rStyle w:val="Lienhypertexte"/>
            <w:rFonts w:ascii="Tahoma" w:hAnsi="Tahoma" w:cs="Tahoma"/>
            <w:sz w:val="22"/>
            <w:szCs w:val="24"/>
          </w:rPr>
          <w:t xml:space="preserve"> WordPress site (prix-entrepreneuriat-feminin.com)</w:t>
        </w:r>
      </w:hyperlink>
    </w:p>
    <w:p w14:paraId="5697EBDD" w14:textId="77777777" w:rsidR="00502F28" w:rsidRPr="00502F28" w:rsidRDefault="00502F28" w:rsidP="00EA5C12">
      <w:pPr>
        <w:shd w:val="clear" w:color="auto" w:fill="FFFFFF" w:themeFill="background1"/>
        <w:spacing w:after="0"/>
        <w:jc w:val="both"/>
        <w:rPr>
          <w:rFonts w:ascii="Tahoma" w:hAnsi="Tahoma" w:cs="Tahoma"/>
          <w:sz w:val="24"/>
          <w:szCs w:val="24"/>
        </w:rPr>
      </w:pPr>
    </w:p>
    <w:p w14:paraId="3EA0952A" w14:textId="77777777" w:rsidR="00240FB9" w:rsidRDefault="00240FB9">
      <w:pPr>
        <w:spacing w:after="200" w:line="276" w:lineRule="auto"/>
        <w:rPr>
          <w:rFonts w:ascii="Tahoma" w:hAnsi="Tahoma" w:cs="Tahoma"/>
          <w:b/>
          <w:bCs/>
          <w:i/>
          <w:iCs/>
          <w:sz w:val="24"/>
          <w:szCs w:val="24"/>
        </w:rPr>
      </w:pPr>
      <w:r>
        <w:rPr>
          <w:rFonts w:ascii="Tahoma" w:hAnsi="Tahoma" w:cs="Tahoma"/>
          <w:b/>
          <w:bCs/>
          <w:i/>
          <w:iCs/>
          <w:sz w:val="24"/>
          <w:szCs w:val="24"/>
        </w:rPr>
        <w:br w:type="page"/>
      </w:r>
    </w:p>
    <w:p w14:paraId="5388F34E" w14:textId="21C5DC49" w:rsidR="00A62B6A" w:rsidRPr="00B85A01" w:rsidRDefault="0078506F" w:rsidP="0078506F">
      <w:pPr>
        <w:shd w:val="clear" w:color="auto" w:fill="FFFFFF" w:themeFill="background1"/>
        <w:spacing w:after="0" w:line="240" w:lineRule="auto"/>
        <w:jc w:val="both"/>
        <w:rPr>
          <w:rFonts w:ascii="Tahoma" w:hAnsi="Tahoma" w:cs="Tahoma"/>
          <w:b/>
          <w:bCs/>
          <w:i/>
          <w:iCs/>
          <w:sz w:val="24"/>
          <w:szCs w:val="24"/>
        </w:rPr>
      </w:pPr>
      <w:r w:rsidRPr="00D12625">
        <w:rPr>
          <w:rFonts w:ascii="Tahoma" w:hAnsi="Tahoma" w:cs="Tahoma"/>
          <w:b/>
          <w:bCs/>
          <w:i/>
          <w:iCs/>
          <w:sz w:val="24"/>
          <w:szCs w:val="24"/>
        </w:rPr>
        <w:lastRenderedPageBreak/>
        <w:t>Ailleurs sur la Toile :</w:t>
      </w:r>
      <w:r w:rsidR="00B85A01">
        <w:rPr>
          <w:rFonts w:ascii="Tahoma" w:hAnsi="Tahoma" w:cs="Tahoma"/>
          <w:b/>
          <w:bCs/>
          <w:i/>
          <w:iCs/>
          <w:sz w:val="24"/>
          <w:szCs w:val="24"/>
        </w:rPr>
        <w:t xml:space="preserve"> </w:t>
      </w:r>
      <w:r w:rsidR="00A62B6A" w:rsidRPr="00B85A01">
        <w:rPr>
          <w:rFonts w:ascii="Tahoma" w:hAnsi="Tahoma" w:cs="Tahoma"/>
          <w:b/>
          <w:bCs/>
          <w:i/>
          <w:iCs/>
          <w:sz w:val="24"/>
          <w:szCs w:val="24"/>
        </w:rPr>
        <w:t>Revue de presse</w:t>
      </w:r>
      <w:r w:rsidR="00B85A01" w:rsidRPr="00B85A01">
        <w:rPr>
          <w:rFonts w:ascii="Tahoma" w:hAnsi="Tahoma" w:cs="Tahoma"/>
          <w:b/>
          <w:bCs/>
          <w:i/>
          <w:iCs/>
          <w:sz w:val="24"/>
          <w:szCs w:val="24"/>
        </w:rPr>
        <w:t xml:space="preserve"> et autres ressources</w:t>
      </w:r>
    </w:p>
    <w:p w14:paraId="01BB7D35" w14:textId="77777777" w:rsidR="00A90FB2" w:rsidRPr="00A90FB2" w:rsidRDefault="00A90FB2" w:rsidP="00A90FB2">
      <w:pPr>
        <w:pStyle w:val="Paragraphedeliste"/>
        <w:shd w:val="clear" w:color="auto" w:fill="FFFFFF" w:themeFill="background1"/>
        <w:spacing w:after="0"/>
        <w:ind w:left="1068" w:firstLine="0"/>
        <w:jc w:val="both"/>
        <w:rPr>
          <w:rFonts w:ascii="Tahoma" w:hAnsi="Tahoma" w:cs="Tahoma"/>
          <w:color w:val="auto"/>
          <w:sz w:val="22"/>
        </w:rPr>
      </w:pPr>
    </w:p>
    <w:p w14:paraId="79B9696E" w14:textId="3CA12D41" w:rsidR="00F34700" w:rsidRPr="00012B77" w:rsidRDefault="00F34700" w:rsidP="00396A55">
      <w:pPr>
        <w:shd w:val="clear" w:color="auto" w:fill="FFFFFF" w:themeFill="background1"/>
        <w:spacing w:after="0" w:line="240" w:lineRule="auto"/>
        <w:jc w:val="both"/>
        <w:rPr>
          <w:rFonts w:ascii="Tahoma" w:hAnsi="Tahoma" w:cs="Tahoma"/>
          <w:b/>
          <w:bCs/>
          <w:sz w:val="24"/>
          <w:szCs w:val="24"/>
        </w:rPr>
      </w:pPr>
      <w:r w:rsidRPr="00012B77">
        <w:rPr>
          <w:rFonts w:ascii="Tahoma" w:hAnsi="Tahoma" w:cs="Tahoma"/>
          <w:b/>
          <w:bCs/>
          <w:sz w:val="24"/>
          <w:szCs w:val="24"/>
        </w:rPr>
        <w:t>Violences</w:t>
      </w:r>
    </w:p>
    <w:p w14:paraId="7CF06D22" w14:textId="7ADFEE4B" w:rsidR="005A4337" w:rsidRDefault="005A4337" w:rsidP="00116CA0">
      <w:pPr>
        <w:pStyle w:val="Paragraphedeliste"/>
        <w:numPr>
          <w:ilvl w:val="0"/>
          <w:numId w:val="31"/>
        </w:numPr>
        <w:shd w:val="clear" w:color="auto" w:fill="FFFFFF" w:themeFill="background1"/>
        <w:spacing w:after="0"/>
        <w:jc w:val="both"/>
        <w:rPr>
          <w:rFonts w:ascii="Tahoma" w:hAnsi="Tahoma" w:cs="Tahoma"/>
          <w:color w:val="auto"/>
          <w:sz w:val="22"/>
        </w:rPr>
      </w:pPr>
      <w:r w:rsidRPr="005A4337">
        <w:rPr>
          <w:rFonts w:ascii="Tahoma" w:hAnsi="Tahoma" w:cs="Tahoma"/>
          <w:color w:val="auto"/>
          <w:sz w:val="22"/>
        </w:rPr>
        <w:t xml:space="preserve">Regardez le </w:t>
      </w:r>
      <w:hyperlink r:id="rId80" w:history="1">
        <w:r w:rsidRPr="005A4337">
          <w:rPr>
            <w:rStyle w:val="Lienhypertexte"/>
            <w:rFonts w:ascii="Tahoma" w:hAnsi="Tahoma" w:cs="Tahoma"/>
            <w:sz w:val="22"/>
          </w:rPr>
          <w:t>replay</w:t>
        </w:r>
      </w:hyperlink>
      <w:r w:rsidRPr="005A4337">
        <w:rPr>
          <w:rFonts w:ascii="Tahoma" w:hAnsi="Tahoma" w:cs="Tahoma"/>
          <w:color w:val="auto"/>
          <w:sz w:val="22"/>
        </w:rPr>
        <w:t xml:space="preserve"> de l'événement du Collectif Féministe pour le FGE - marchés d'exploitation du corps des femmes</w:t>
      </w:r>
      <w:r>
        <w:rPr>
          <w:rFonts w:ascii="Tahoma" w:hAnsi="Tahoma" w:cs="Tahoma"/>
          <w:color w:val="auto"/>
          <w:sz w:val="22"/>
        </w:rPr>
        <w:t xml:space="preserve"> avec l’intervention de Claire </w:t>
      </w:r>
      <w:proofErr w:type="spellStart"/>
      <w:r>
        <w:rPr>
          <w:rFonts w:ascii="Tahoma" w:hAnsi="Tahoma" w:cs="Tahoma"/>
          <w:color w:val="auto"/>
          <w:sz w:val="22"/>
        </w:rPr>
        <w:t>Desaint</w:t>
      </w:r>
      <w:proofErr w:type="spellEnd"/>
      <w:r>
        <w:rPr>
          <w:rFonts w:ascii="Tahoma" w:hAnsi="Tahoma" w:cs="Tahoma"/>
          <w:color w:val="auto"/>
          <w:sz w:val="22"/>
        </w:rPr>
        <w:t>, coprésidente de FDFA</w:t>
      </w:r>
    </w:p>
    <w:p w14:paraId="592CF107" w14:textId="63743A60" w:rsidR="007639E0" w:rsidRPr="007639E0" w:rsidRDefault="007639E0" w:rsidP="00116CA0">
      <w:pPr>
        <w:pStyle w:val="Paragraphedeliste"/>
        <w:numPr>
          <w:ilvl w:val="0"/>
          <w:numId w:val="31"/>
        </w:numPr>
        <w:shd w:val="clear" w:color="auto" w:fill="FFFFFF" w:themeFill="background1"/>
        <w:spacing w:after="0"/>
        <w:jc w:val="both"/>
        <w:rPr>
          <w:rFonts w:ascii="Tahoma" w:hAnsi="Tahoma" w:cs="Tahoma"/>
          <w:color w:val="auto"/>
          <w:sz w:val="22"/>
        </w:rPr>
      </w:pPr>
      <w:r w:rsidRPr="007639E0">
        <w:rPr>
          <w:rFonts w:ascii="Tahoma" w:hAnsi="Tahoma" w:cs="Tahoma"/>
          <w:color w:val="auto"/>
          <w:sz w:val="22"/>
        </w:rPr>
        <w:t xml:space="preserve">Logement et violences conjugales : Un premier </w:t>
      </w:r>
      <w:hyperlink r:id="rId81" w:history="1">
        <w:r w:rsidRPr="007639E0">
          <w:rPr>
            <w:rStyle w:val="Lienhypertexte"/>
            <w:rFonts w:ascii="Tahoma" w:hAnsi="Tahoma" w:cs="Tahoma"/>
            <w:sz w:val="22"/>
          </w:rPr>
          <w:t>guide juridique</w:t>
        </w:r>
      </w:hyperlink>
      <w:r w:rsidRPr="007639E0">
        <w:rPr>
          <w:rFonts w:ascii="Tahoma" w:hAnsi="Tahoma" w:cs="Tahoma"/>
          <w:color w:val="auto"/>
          <w:sz w:val="22"/>
        </w:rPr>
        <w:t xml:space="preserve"> pour les femmes victimes</w:t>
      </w:r>
      <w:r>
        <w:rPr>
          <w:rFonts w:ascii="Tahoma" w:hAnsi="Tahoma" w:cs="Tahoma"/>
          <w:color w:val="auto"/>
          <w:sz w:val="22"/>
        </w:rPr>
        <w:t xml:space="preserve"> lancé par la FNSF (3919)</w:t>
      </w:r>
    </w:p>
    <w:p w14:paraId="78D592C8" w14:textId="255602C8" w:rsidR="002C5091" w:rsidRDefault="00BA2DA1" w:rsidP="00396A55">
      <w:pPr>
        <w:pStyle w:val="Paragraphedeliste"/>
        <w:numPr>
          <w:ilvl w:val="0"/>
          <w:numId w:val="31"/>
        </w:numPr>
        <w:shd w:val="clear" w:color="auto" w:fill="FFFFFF" w:themeFill="background1"/>
        <w:spacing w:after="0"/>
        <w:jc w:val="both"/>
        <w:rPr>
          <w:rFonts w:ascii="Tahoma" w:hAnsi="Tahoma" w:cs="Tahoma"/>
          <w:color w:val="auto"/>
          <w:sz w:val="22"/>
        </w:rPr>
      </w:pPr>
      <w:r w:rsidRPr="00BA2DA1">
        <w:rPr>
          <w:rFonts w:ascii="Tahoma" w:hAnsi="Tahoma" w:cs="Tahoma"/>
          <w:color w:val="auto"/>
          <w:sz w:val="22"/>
        </w:rPr>
        <w:t>La FNCIDFF propose deux affiches « Violences, on en parle au travail ? »</w:t>
      </w:r>
      <w:r w:rsidR="002C5091">
        <w:rPr>
          <w:rFonts w:ascii="Tahoma" w:hAnsi="Tahoma" w:cs="Tahoma"/>
          <w:color w:val="auto"/>
          <w:sz w:val="22"/>
        </w:rPr>
        <w:t> :</w:t>
      </w:r>
    </w:p>
    <w:p w14:paraId="55CB7B64" w14:textId="48C663F4" w:rsidR="002C5091" w:rsidRPr="002C5091" w:rsidRDefault="001E1F95" w:rsidP="00396A55">
      <w:pPr>
        <w:pStyle w:val="Paragraphedeliste"/>
        <w:shd w:val="clear" w:color="auto" w:fill="FFFFFF" w:themeFill="background1"/>
        <w:spacing w:after="0"/>
        <w:ind w:firstLine="0"/>
        <w:jc w:val="both"/>
        <w:rPr>
          <w:rFonts w:ascii="Tahoma" w:hAnsi="Tahoma" w:cs="Tahoma"/>
          <w:color w:val="000000"/>
          <w:sz w:val="22"/>
          <w:szCs w:val="24"/>
          <w:shd w:val="clear" w:color="auto" w:fill="FFFFFF"/>
        </w:rPr>
      </w:pPr>
      <w:hyperlink r:id="rId82" w:tgtFrame="_blank" w:history="1">
        <w:r w:rsidR="002C5091" w:rsidRPr="002C5091">
          <w:rPr>
            <w:rFonts w:ascii="Tahoma" w:hAnsi="Tahoma" w:cs="Tahoma"/>
            <w:color w:val="007C89"/>
            <w:sz w:val="22"/>
            <w:szCs w:val="24"/>
            <w:u w:val="single"/>
            <w:shd w:val="clear" w:color="auto" w:fill="FFFFFF"/>
          </w:rPr>
          <w:t>Affiche 1</w:t>
        </w:r>
      </w:hyperlink>
      <w:r w:rsidR="002C5091" w:rsidRPr="002C5091">
        <w:rPr>
          <w:rFonts w:ascii="Tahoma" w:hAnsi="Tahoma" w:cs="Tahoma"/>
          <w:b/>
          <w:bCs/>
          <w:color w:val="000000"/>
          <w:sz w:val="22"/>
          <w:szCs w:val="24"/>
          <w:shd w:val="clear" w:color="auto" w:fill="FFFFFF"/>
        </w:rPr>
        <w:t> </w:t>
      </w:r>
      <w:r w:rsidR="002C5091" w:rsidRPr="002C5091">
        <w:rPr>
          <w:rFonts w:ascii="Tahoma" w:hAnsi="Tahoma" w:cs="Tahoma"/>
          <w:color w:val="000000"/>
          <w:sz w:val="22"/>
          <w:szCs w:val="24"/>
          <w:shd w:val="clear" w:color="auto" w:fill="FFFFFF"/>
        </w:rPr>
        <w:t xml:space="preserve">: « Violences au sein du couple, on en parle au travail ? » sensibilise les </w:t>
      </w:r>
      <w:proofErr w:type="spellStart"/>
      <w:r w:rsidR="002C5091" w:rsidRPr="002C5091">
        <w:rPr>
          <w:rFonts w:ascii="Tahoma" w:hAnsi="Tahoma" w:cs="Tahoma"/>
          <w:color w:val="000000"/>
          <w:sz w:val="22"/>
          <w:szCs w:val="24"/>
          <w:shd w:val="clear" w:color="auto" w:fill="FFFFFF"/>
        </w:rPr>
        <w:t>salarié·es</w:t>
      </w:r>
      <w:proofErr w:type="spellEnd"/>
      <w:r w:rsidR="002C5091" w:rsidRPr="002C5091">
        <w:rPr>
          <w:rFonts w:ascii="Tahoma" w:hAnsi="Tahoma" w:cs="Tahoma"/>
          <w:color w:val="000000"/>
          <w:sz w:val="22"/>
          <w:szCs w:val="24"/>
          <w:shd w:val="clear" w:color="auto" w:fill="FFFFFF"/>
        </w:rPr>
        <w:t xml:space="preserve"> sur la question des violences au sein du couple et les incite à se rapprocher des CIDFF pour toute question relative à ce sujet.</w:t>
      </w:r>
    </w:p>
    <w:p w14:paraId="4D6444A0" w14:textId="5B3A7398" w:rsidR="007639E0" w:rsidRPr="007639E0" w:rsidRDefault="001E1F95" w:rsidP="007639E0">
      <w:pPr>
        <w:pStyle w:val="Paragraphedeliste"/>
        <w:shd w:val="clear" w:color="auto" w:fill="FFFFFF" w:themeFill="background1"/>
        <w:spacing w:after="0"/>
        <w:ind w:firstLine="0"/>
        <w:jc w:val="both"/>
        <w:rPr>
          <w:rFonts w:ascii="Tahoma" w:hAnsi="Tahoma" w:cs="Tahoma"/>
          <w:color w:val="000000"/>
          <w:sz w:val="22"/>
          <w:szCs w:val="24"/>
          <w:shd w:val="clear" w:color="auto" w:fill="FFFFFF"/>
        </w:rPr>
      </w:pPr>
      <w:hyperlink r:id="rId83" w:tgtFrame="_blank" w:history="1">
        <w:r w:rsidR="002C5091" w:rsidRPr="002C5091">
          <w:rPr>
            <w:rFonts w:ascii="Tahoma" w:hAnsi="Tahoma" w:cs="Tahoma"/>
            <w:color w:val="007C89"/>
            <w:sz w:val="22"/>
            <w:szCs w:val="24"/>
            <w:u w:val="single"/>
            <w:shd w:val="clear" w:color="auto" w:fill="FFFFFF"/>
          </w:rPr>
          <w:t>Affiche 2</w:t>
        </w:r>
      </w:hyperlink>
      <w:r w:rsidR="002C5091" w:rsidRPr="002C5091">
        <w:rPr>
          <w:rFonts w:ascii="Tahoma" w:hAnsi="Tahoma" w:cs="Tahoma"/>
          <w:b/>
          <w:bCs/>
          <w:color w:val="000000"/>
          <w:sz w:val="22"/>
          <w:szCs w:val="24"/>
          <w:shd w:val="clear" w:color="auto" w:fill="FFFFFF"/>
        </w:rPr>
        <w:t> </w:t>
      </w:r>
      <w:r w:rsidR="002C5091" w:rsidRPr="002C5091">
        <w:rPr>
          <w:rFonts w:ascii="Tahoma" w:hAnsi="Tahoma" w:cs="Tahoma"/>
          <w:color w:val="000000"/>
          <w:sz w:val="22"/>
          <w:szCs w:val="24"/>
          <w:shd w:val="clear" w:color="auto" w:fill="FFFFFF"/>
        </w:rPr>
        <w:t xml:space="preserve">: « Violences sexistes et sexuelles, on en parle au travail ? » sensibilise les </w:t>
      </w:r>
      <w:proofErr w:type="spellStart"/>
      <w:r w:rsidR="002C5091" w:rsidRPr="002C5091">
        <w:rPr>
          <w:rFonts w:ascii="Tahoma" w:hAnsi="Tahoma" w:cs="Tahoma"/>
          <w:color w:val="000000"/>
          <w:sz w:val="22"/>
          <w:szCs w:val="24"/>
          <w:shd w:val="clear" w:color="auto" w:fill="FFFFFF"/>
        </w:rPr>
        <w:t>salarié·es</w:t>
      </w:r>
      <w:proofErr w:type="spellEnd"/>
      <w:r w:rsidR="002C5091" w:rsidRPr="002C5091">
        <w:rPr>
          <w:rFonts w:ascii="Tahoma" w:hAnsi="Tahoma" w:cs="Tahoma"/>
          <w:color w:val="000000"/>
          <w:sz w:val="22"/>
          <w:szCs w:val="24"/>
          <w:shd w:val="clear" w:color="auto" w:fill="FFFFFF"/>
        </w:rPr>
        <w:t xml:space="preserve"> sur les violences sexistes et sexuelles faites au travail avec rappel de la loi.</w:t>
      </w:r>
    </w:p>
    <w:p w14:paraId="7B4E6188" w14:textId="79A5CCF8" w:rsidR="00BA2DA1" w:rsidRDefault="00396A55" w:rsidP="00396A55">
      <w:pPr>
        <w:pStyle w:val="Paragraphedeliste"/>
        <w:numPr>
          <w:ilvl w:val="0"/>
          <w:numId w:val="31"/>
        </w:numPr>
        <w:shd w:val="clear" w:color="auto" w:fill="FFFFFF" w:themeFill="background1"/>
        <w:spacing w:after="0"/>
        <w:jc w:val="both"/>
        <w:rPr>
          <w:rFonts w:ascii="Tahoma" w:hAnsi="Tahoma" w:cs="Tahoma"/>
          <w:color w:val="auto"/>
          <w:sz w:val="22"/>
        </w:rPr>
      </w:pPr>
      <w:r w:rsidRPr="00396A55">
        <w:rPr>
          <w:rFonts w:ascii="Tahoma" w:hAnsi="Tahoma" w:cs="Tahoma"/>
          <w:color w:val="auto"/>
          <w:sz w:val="22"/>
        </w:rPr>
        <w:t xml:space="preserve">Sexisme, racisme, grossophobie (mais aussi </w:t>
      </w:r>
      <w:proofErr w:type="spellStart"/>
      <w:r w:rsidRPr="00396A55">
        <w:rPr>
          <w:rFonts w:ascii="Tahoma" w:hAnsi="Tahoma" w:cs="Tahoma"/>
          <w:color w:val="auto"/>
          <w:sz w:val="22"/>
        </w:rPr>
        <w:t>validisme</w:t>
      </w:r>
      <w:proofErr w:type="spellEnd"/>
      <w:r w:rsidRPr="00396A55">
        <w:rPr>
          <w:rFonts w:ascii="Tahoma" w:hAnsi="Tahoma" w:cs="Tahoma"/>
          <w:color w:val="auto"/>
          <w:sz w:val="22"/>
        </w:rPr>
        <w:t xml:space="preserve">, </w:t>
      </w:r>
      <w:proofErr w:type="spellStart"/>
      <w:r w:rsidRPr="00396A55">
        <w:rPr>
          <w:rFonts w:ascii="Tahoma" w:hAnsi="Tahoma" w:cs="Tahoma"/>
          <w:color w:val="auto"/>
          <w:sz w:val="22"/>
        </w:rPr>
        <w:t>LGBTQIphobie</w:t>
      </w:r>
      <w:proofErr w:type="spellEnd"/>
      <w:r w:rsidRPr="00396A55">
        <w:rPr>
          <w:rFonts w:ascii="Tahoma" w:hAnsi="Tahoma" w:cs="Tahoma"/>
          <w:color w:val="auto"/>
          <w:sz w:val="22"/>
        </w:rPr>
        <w:t>, psychophobie, classisme)</w:t>
      </w:r>
      <w:r>
        <w:rPr>
          <w:rFonts w:ascii="Tahoma" w:hAnsi="Tahoma" w:cs="Tahoma"/>
          <w:color w:val="auto"/>
          <w:sz w:val="22"/>
        </w:rPr>
        <w:t xml:space="preserve"> </w:t>
      </w:r>
      <w:r w:rsidRPr="00396A55">
        <w:rPr>
          <w:rFonts w:ascii="Tahoma" w:hAnsi="Tahoma" w:cs="Tahoma"/>
          <w:color w:val="auto"/>
          <w:sz w:val="22"/>
        </w:rPr>
        <w:t xml:space="preserve">... Une interne témoigne pour dénoncer les </w:t>
      </w:r>
      <w:hyperlink r:id="rId84" w:history="1">
        <w:r w:rsidRPr="00396A55">
          <w:rPr>
            <w:rStyle w:val="Lienhypertexte"/>
            <w:rFonts w:ascii="Tahoma" w:hAnsi="Tahoma" w:cs="Tahoma"/>
            <w:sz w:val="22"/>
          </w:rPr>
          <w:t>maltraitances</w:t>
        </w:r>
      </w:hyperlink>
      <w:r w:rsidRPr="00396A55">
        <w:rPr>
          <w:rFonts w:ascii="Tahoma" w:hAnsi="Tahoma" w:cs="Tahoma"/>
          <w:color w:val="auto"/>
          <w:sz w:val="22"/>
        </w:rPr>
        <w:t xml:space="preserve"> qu'elle a observées au cours de ses stages.</w:t>
      </w:r>
    </w:p>
    <w:p w14:paraId="68B550A2" w14:textId="451AFA9B" w:rsidR="00396A55" w:rsidRDefault="00B85A01" w:rsidP="00396A55">
      <w:pPr>
        <w:pStyle w:val="Paragraphedeliste"/>
        <w:numPr>
          <w:ilvl w:val="0"/>
          <w:numId w:val="31"/>
        </w:numPr>
        <w:shd w:val="clear" w:color="auto" w:fill="FFFFFF" w:themeFill="background1"/>
        <w:spacing w:after="0"/>
        <w:jc w:val="both"/>
        <w:rPr>
          <w:rFonts w:ascii="Tahoma" w:hAnsi="Tahoma" w:cs="Tahoma"/>
          <w:color w:val="auto"/>
          <w:sz w:val="22"/>
        </w:rPr>
      </w:pPr>
      <w:hyperlink r:id="rId85" w:history="1">
        <w:r w:rsidRPr="00B85A01">
          <w:rPr>
            <w:rStyle w:val="Lienhypertexte"/>
            <w:rFonts w:ascii="Tahoma" w:hAnsi="Tahoma" w:cs="Tahoma"/>
            <w:sz w:val="22"/>
          </w:rPr>
          <w:t>Lettre ouverte</w:t>
        </w:r>
      </w:hyperlink>
      <w:r w:rsidRPr="00B85A01">
        <w:rPr>
          <w:rFonts w:ascii="Tahoma" w:hAnsi="Tahoma" w:cs="Tahoma"/>
          <w:color w:val="auto"/>
          <w:sz w:val="22"/>
        </w:rPr>
        <w:t xml:space="preserve"> pour que les décisions politiques en matière de lutte contre les violences sexuelles faites aux enfants soient à la hauteur de l’urgence et de l’ampleur et de la gravité de ces actes cruels, dégradants et inhumains que sont ces violations majeures des droits humains</w:t>
      </w:r>
      <w:r>
        <w:rPr>
          <w:rFonts w:ascii="Tahoma" w:hAnsi="Tahoma" w:cs="Tahoma"/>
          <w:color w:val="auto"/>
          <w:sz w:val="22"/>
        </w:rPr>
        <w:t xml:space="preserve">, par Muriel </w:t>
      </w:r>
      <w:proofErr w:type="spellStart"/>
      <w:r>
        <w:rPr>
          <w:rFonts w:ascii="Tahoma" w:hAnsi="Tahoma" w:cs="Tahoma"/>
          <w:color w:val="auto"/>
          <w:sz w:val="22"/>
        </w:rPr>
        <w:t>Salmona</w:t>
      </w:r>
      <w:proofErr w:type="spellEnd"/>
    </w:p>
    <w:p w14:paraId="370CE938" w14:textId="48A3B42E" w:rsidR="0054075F" w:rsidRDefault="0054075F" w:rsidP="00396A55">
      <w:pPr>
        <w:pStyle w:val="Paragraphedeliste"/>
        <w:numPr>
          <w:ilvl w:val="0"/>
          <w:numId w:val="31"/>
        </w:numPr>
        <w:shd w:val="clear" w:color="auto" w:fill="FFFFFF" w:themeFill="background1"/>
        <w:spacing w:after="0"/>
        <w:jc w:val="both"/>
        <w:rPr>
          <w:rFonts w:ascii="Tahoma" w:hAnsi="Tahoma" w:cs="Tahoma"/>
          <w:color w:val="auto"/>
          <w:sz w:val="22"/>
        </w:rPr>
      </w:pPr>
      <w:r w:rsidRPr="0054075F">
        <w:rPr>
          <w:rFonts w:ascii="Tahoma" w:hAnsi="Tahoma" w:cs="Tahoma"/>
          <w:color w:val="auto"/>
          <w:sz w:val="22"/>
        </w:rPr>
        <w:t>Les mutilations sexuelles féminines aujourd’hui : quel constat et quelles réponses ?</w:t>
      </w:r>
      <w:r>
        <w:rPr>
          <w:rFonts w:ascii="Tahoma" w:hAnsi="Tahoma" w:cs="Tahoma"/>
          <w:color w:val="auto"/>
          <w:sz w:val="22"/>
        </w:rPr>
        <w:t xml:space="preserve"> – retrouvez la conférence du 8 février en </w:t>
      </w:r>
      <w:hyperlink r:id="rId86" w:history="1">
        <w:r w:rsidRPr="0054075F">
          <w:rPr>
            <w:rStyle w:val="Lienhypertexte"/>
            <w:rFonts w:ascii="Tahoma" w:hAnsi="Tahoma" w:cs="Tahoma"/>
            <w:sz w:val="22"/>
          </w:rPr>
          <w:t>podcast</w:t>
        </w:r>
      </w:hyperlink>
      <w:r>
        <w:rPr>
          <w:rFonts w:ascii="Tahoma" w:hAnsi="Tahoma" w:cs="Tahoma"/>
          <w:color w:val="auto"/>
          <w:sz w:val="22"/>
        </w:rPr>
        <w:t xml:space="preserve"> </w:t>
      </w:r>
    </w:p>
    <w:p w14:paraId="4B442B2B" w14:textId="2D125200" w:rsidR="00E53C05" w:rsidRDefault="00E53C05" w:rsidP="00396A55">
      <w:pPr>
        <w:pStyle w:val="Paragraphedeliste"/>
        <w:numPr>
          <w:ilvl w:val="0"/>
          <w:numId w:val="31"/>
        </w:numPr>
        <w:shd w:val="clear" w:color="auto" w:fill="FFFFFF" w:themeFill="background1"/>
        <w:spacing w:after="0"/>
        <w:jc w:val="both"/>
        <w:rPr>
          <w:rFonts w:ascii="Tahoma" w:hAnsi="Tahoma" w:cs="Tahoma"/>
          <w:color w:val="auto"/>
          <w:sz w:val="22"/>
        </w:rPr>
      </w:pPr>
      <w:r>
        <w:rPr>
          <w:rFonts w:ascii="Tahoma" w:hAnsi="Tahoma" w:cs="Tahoma"/>
          <w:color w:val="auto"/>
          <w:sz w:val="22"/>
        </w:rPr>
        <w:t>Violences économiques : « </w:t>
      </w:r>
      <w:r w:rsidRPr="00E53C05">
        <w:rPr>
          <w:rFonts w:ascii="Tahoma" w:hAnsi="Tahoma" w:cs="Tahoma"/>
          <w:color w:val="auto"/>
          <w:sz w:val="22"/>
        </w:rPr>
        <w:t>Possédées, dépossédées : les femmes et le patrimoine</w:t>
      </w:r>
      <w:r>
        <w:rPr>
          <w:rFonts w:ascii="Tahoma" w:hAnsi="Tahoma" w:cs="Tahoma"/>
          <w:color w:val="auto"/>
          <w:sz w:val="22"/>
        </w:rPr>
        <w:t xml:space="preserve"> » un </w:t>
      </w:r>
      <w:hyperlink r:id="rId87" w:history="1">
        <w:r w:rsidRPr="00E53C05">
          <w:rPr>
            <w:rStyle w:val="Lienhypertexte"/>
            <w:rFonts w:ascii="Tahoma" w:hAnsi="Tahoma" w:cs="Tahoma"/>
            <w:sz w:val="22"/>
          </w:rPr>
          <w:t>podcast</w:t>
        </w:r>
      </w:hyperlink>
      <w:r>
        <w:rPr>
          <w:rFonts w:ascii="Tahoma" w:hAnsi="Tahoma" w:cs="Tahoma"/>
          <w:color w:val="auto"/>
          <w:sz w:val="22"/>
        </w:rPr>
        <w:t xml:space="preserve"> de France Culture</w:t>
      </w:r>
    </w:p>
    <w:p w14:paraId="6BD564FC" w14:textId="77777777" w:rsidR="007639E0" w:rsidRDefault="007639E0" w:rsidP="007639E0">
      <w:pPr>
        <w:pStyle w:val="Paragraphedeliste"/>
        <w:numPr>
          <w:ilvl w:val="0"/>
          <w:numId w:val="31"/>
        </w:numPr>
        <w:shd w:val="clear" w:color="auto" w:fill="FFFFFF" w:themeFill="background1"/>
        <w:spacing w:after="0"/>
        <w:jc w:val="both"/>
        <w:rPr>
          <w:rFonts w:ascii="Tahoma" w:hAnsi="Tahoma" w:cs="Tahoma"/>
          <w:color w:val="auto"/>
          <w:sz w:val="22"/>
        </w:rPr>
      </w:pPr>
      <w:r w:rsidRPr="00305546">
        <w:rPr>
          <w:rFonts w:ascii="Tahoma" w:hAnsi="Tahoma" w:cs="Tahoma"/>
          <w:color w:val="auto"/>
          <w:sz w:val="22"/>
        </w:rPr>
        <w:t xml:space="preserve">Le </w:t>
      </w:r>
      <w:hyperlink r:id="rId88" w:history="1">
        <w:r w:rsidRPr="00305546">
          <w:rPr>
            <w:rStyle w:val="Lienhypertexte"/>
            <w:rFonts w:ascii="Tahoma" w:hAnsi="Tahoma" w:cs="Tahoma"/>
            <w:sz w:val="22"/>
          </w:rPr>
          <w:t>Nicaragua</w:t>
        </w:r>
      </w:hyperlink>
      <w:r w:rsidRPr="00305546">
        <w:rPr>
          <w:rFonts w:ascii="Tahoma" w:hAnsi="Tahoma" w:cs="Tahoma"/>
          <w:color w:val="auto"/>
          <w:sz w:val="22"/>
        </w:rPr>
        <w:t xml:space="preserve"> devient le premier pays du monde à instaurer la réclusion à perpétuité pour les auteurs de féminicides.</w:t>
      </w:r>
    </w:p>
    <w:p w14:paraId="6AA85C78" w14:textId="77777777" w:rsidR="00985B01" w:rsidRDefault="00985B01" w:rsidP="00396A55">
      <w:pPr>
        <w:shd w:val="clear" w:color="auto" w:fill="FFFFFF" w:themeFill="background1"/>
        <w:spacing w:after="0" w:line="240" w:lineRule="auto"/>
        <w:jc w:val="both"/>
        <w:rPr>
          <w:rFonts w:ascii="Tahoma" w:hAnsi="Tahoma" w:cs="Tahoma"/>
          <w:b/>
          <w:bCs/>
          <w:sz w:val="24"/>
          <w:szCs w:val="24"/>
        </w:rPr>
      </w:pPr>
    </w:p>
    <w:p w14:paraId="7A8C0E10" w14:textId="366F65FD" w:rsidR="0098386F" w:rsidRDefault="0098386F" w:rsidP="00396A55">
      <w:pPr>
        <w:shd w:val="clear" w:color="auto" w:fill="FFFFFF" w:themeFill="background1"/>
        <w:spacing w:after="0" w:line="240" w:lineRule="auto"/>
        <w:jc w:val="both"/>
        <w:rPr>
          <w:rFonts w:ascii="Tahoma" w:hAnsi="Tahoma" w:cs="Tahoma"/>
          <w:b/>
          <w:bCs/>
          <w:sz w:val="24"/>
          <w:szCs w:val="24"/>
        </w:rPr>
      </w:pPr>
      <w:r w:rsidRPr="00012B77">
        <w:rPr>
          <w:rFonts w:ascii="Tahoma" w:hAnsi="Tahoma" w:cs="Tahoma"/>
          <w:b/>
          <w:bCs/>
          <w:sz w:val="24"/>
          <w:szCs w:val="24"/>
        </w:rPr>
        <w:t>Droits des femmes et féminisme</w:t>
      </w:r>
    </w:p>
    <w:p w14:paraId="782BF673" w14:textId="4FC9604B" w:rsidR="00464FDA" w:rsidRDefault="00464FDA" w:rsidP="00396A55">
      <w:pPr>
        <w:pStyle w:val="Paragraphedeliste"/>
        <w:numPr>
          <w:ilvl w:val="0"/>
          <w:numId w:val="29"/>
        </w:numPr>
        <w:shd w:val="clear" w:color="auto" w:fill="FFFFFF" w:themeFill="background1"/>
        <w:spacing w:after="0"/>
        <w:jc w:val="both"/>
        <w:rPr>
          <w:rFonts w:ascii="Tahoma" w:hAnsi="Tahoma" w:cs="Tahoma"/>
          <w:color w:val="auto"/>
          <w:sz w:val="22"/>
        </w:rPr>
      </w:pPr>
      <w:r w:rsidRPr="00464FDA">
        <w:rPr>
          <w:rFonts w:ascii="Tahoma" w:hAnsi="Tahoma" w:cs="Tahoma"/>
          <w:color w:val="auto"/>
          <w:sz w:val="22"/>
        </w:rPr>
        <w:t xml:space="preserve">Retour sur la journée contre le sexisme </w:t>
      </w:r>
      <w:r>
        <w:rPr>
          <w:rFonts w:ascii="Tahoma" w:hAnsi="Tahoma" w:cs="Tahoma"/>
          <w:color w:val="auto"/>
          <w:sz w:val="22"/>
        </w:rPr>
        <w:t xml:space="preserve">consacrée aux </w:t>
      </w:r>
      <w:hyperlink r:id="rId89" w:history="1">
        <w:r w:rsidRPr="00464FDA">
          <w:rPr>
            <w:rStyle w:val="Lienhypertexte"/>
            <w:rFonts w:ascii="Tahoma" w:hAnsi="Tahoma" w:cs="Tahoma"/>
            <w:sz w:val="22"/>
          </w:rPr>
          <w:t>violences économiques</w:t>
        </w:r>
      </w:hyperlink>
      <w:r>
        <w:rPr>
          <w:rFonts w:ascii="Tahoma" w:hAnsi="Tahoma" w:cs="Tahoma"/>
          <w:color w:val="auto"/>
          <w:sz w:val="22"/>
        </w:rPr>
        <w:t xml:space="preserve"> faites aux femmes</w:t>
      </w:r>
    </w:p>
    <w:p w14:paraId="2736C93A" w14:textId="3BFE4F62" w:rsidR="00C768E2" w:rsidRDefault="00C768E2" w:rsidP="00C768E2">
      <w:pPr>
        <w:pStyle w:val="Paragraphedeliste"/>
        <w:numPr>
          <w:ilvl w:val="0"/>
          <w:numId w:val="29"/>
        </w:numPr>
        <w:shd w:val="clear" w:color="auto" w:fill="FFFFFF" w:themeFill="background1"/>
        <w:spacing w:after="0"/>
        <w:jc w:val="both"/>
        <w:rPr>
          <w:rFonts w:ascii="Tahoma" w:hAnsi="Tahoma" w:cs="Tahoma"/>
          <w:color w:val="auto"/>
          <w:sz w:val="22"/>
        </w:rPr>
      </w:pPr>
      <w:r>
        <w:rPr>
          <w:rFonts w:ascii="Tahoma" w:hAnsi="Tahoma" w:cs="Tahoma"/>
          <w:color w:val="auto"/>
          <w:sz w:val="22"/>
        </w:rPr>
        <w:t xml:space="preserve">Les </w:t>
      </w:r>
      <w:proofErr w:type="spellStart"/>
      <w:r>
        <w:rPr>
          <w:rFonts w:ascii="Tahoma" w:hAnsi="Tahoma" w:cs="Tahoma"/>
          <w:color w:val="auto"/>
          <w:sz w:val="22"/>
        </w:rPr>
        <w:t>Talks</w:t>
      </w:r>
      <w:proofErr w:type="spellEnd"/>
      <w:r>
        <w:rPr>
          <w:rFonts w:ascii="Tahoma" w:hAnsi="Tahoma" w:cs="Tahoma"/>
          <w:color w:val="auto"/>
          <w:sz w:val="22"/>
        </w:rPr>
        <w:t xml:space="preserve"> de Simone : </w:t>
      </w:r>
      <w:hyperlink r:id="rId90" w:history="1">
        <w:r w:rsidRPr="00230CEB">
          <w:rPr>
            <w:rStyle w:val="Lienhypertexte"/>
            <w:rFonts w:ascii="Tahoma" w:hAnsi="Tahoma" w:cs="Tahoma"/>
            <w:sz w:val="22"/>
          </w:rPr>
          <w:t>replay</w:t>
        </w:r>
      </w:hyperlink>
      <w:r>
        <w:rPr>
          <w:rFonts w:ascii="Tahoma" w:hAnsi="Tahoma" w:cs="Tahoma"/>
          <w:color w:val="auto"/>
          <w:sz w:val="22"/>
        </w:rPr>
        <w:t xml:space="preserve"> de la table ronde </w:t>
      </w:r>
      <w:r w:rsidR="00230CEB">
        <w:rPr>
          <w:rFonts w:ascii="Tahoma" w:hAnsi="Tahoma" w:cs="Tahoma"/>
          <w:color w:val="auto"/>
          <w:sz w:val="22"/>
        </w:rPr>
        <w:t>« </w:t>
      </w:r>
      <w:r w:rsidRPr="00C768E2">
        <w:rPr>
          <w:rFonts w:ascii="Tahoma" w:hAnsi="Tahoma" w:cs="Tahoma"/>
          <w:color w:val="auto"/>
          <w:sz w:val="22"/>
        </w:rPr>
        <w:t>Comment rester bankable dans sa bo</w:t>
      </w:r>
      <w:r w:rsidR="00230CEB">
        <w:rPr>
          <w:rFonts w:ascii="Tahoma" w:hAnsi="Tahoma" w:cs="Tahoma"/>
          <w:color w:val="auto"/>
          <w:sz w:val="22"/>
        </w:rPr>
        <w:t>î</w:t>
      </w:r>
      <w:r w:rsidRPr="00C768E2">
        <w:rPr>
          <w:rFonts w:ascii="Tahoma" w:hAnsi="Tahoma" w:cs="Tahoma"/>
          <w:color w:val="auto"/>
          <w:sz w:val="22"/>
        </w:rPr>
        <w:t>te à 50 ans</w:t>
      </w:r>
      <w:r w:rsidR="00230CEB">
        <w:rPr>
          <w:rFonts w:ascii="Tahoma" w:hAnsi="Tahoma" w:cs="Tahoma"/>
          <w:color w:val="auto"/>
          <w:sz w:val="22"/>
        </w:rPr>
        <w:t> »</w:t>
      </w:r>
    </w:p>
    <w:p w14:paraId="50030C81" w14:textId="5D289012" w:rsidR="008A70A5" w:rsidRPr="002955A8" w:rsidRDefault="001E1F95" w:rsidP="00396A55">
      <w:pPr>
        <w:pStyle w:val="Paragraphedeliste"/>
        <w:numPr>
          <w:ilvl w:val="0"/>
          <w:numId w:val="29"/>
        </w:numPr>
        <w:shd w:val="clear" w:color="auto" w:fill="FFFFFF" w:themeFill="background1"/>
        <w:spacing w:after="0"/>
        <w:jc w:val="both"/>
        <w:rPr>
          <w:rFonts w:ascii="Tahoma" w:hAnsi="Tahoma" w:cs="Tahoma"/>
          <w:b/>
          <w:bCs/>
          <w:sz w:val="22"/>
        </w:rPr>
      </w:pPr>
      <w:hyperlink r:id="rId91" w:history="1">
        <w:r w:rsidR="002955A8" w:rsidRPr="00464FDA">
          <w:rPr>
            <w:rStyle w:val="Lienhypertexte"/>
            <w:rFonts w:ascii="Tahoma" w:hAnsi="Tahoma" w:cs="Tahoma"/>
            <w:sz w:val="22"/>
          </w:rPr>
          <w:t>Publicité sexiste</w:t>
        </w:r>
      </w:hyperlink>
      <w:r w:rsidR="002955A8" w:rsidRPr="002955A8">
        <w:rPr>
          <w:rFonts w:ascii="Tahoma" w:hAnsi="Tahoma" w:cs="Tahoma"/>
          <w:color w:val="auto"/>
          <w:sz w:val="22"/>
        </w:rPr>
        <w:t xml:space="preserve"> et culture du viol </w:t>
      </w:r>
    </w:p>
    <w:p w14:paraId="7C6DE5BD" w14:textId="6E2028DE" w:rsidR="002955A8" w:rsidRPr="002955A8" w:rsidRDefault="002955A8" w:rsidP="00396A55">
      <w:pPr>
        <w:pStyle w:val="Paragraphedeliste"/>
        <w:numPr>
          <w:ilvl w:val="0"/>
          <w:numId w:val="29"/>
        </w:numPr>
        <w:shd w:val="clear" w:color="auto" w:fill="FFFFFF" w:themeFill="background1"/>
        <w:spacing w:after="0"/>
        <w:jc w:val="both"/>
        <w:rPr>
          <w:rFonts w:ascii="Tahoma" w:hAnsi="Tahoma" w:cs="Tahoma"/>
          <w:b/>
          <w:bCs/>
          <w:sz w:val="22"/>
        </w:rPr>
      </w:pPr>
      <w:r w:rsidRPr="002955A8">
        <w:rPr>
          <w:rFonts w:ascii="Tahoma" w:hAnsi="Tahoma" w:cs="Tahoma"/>
          <w:color w:val="auto"/>
          <w:sz w:val="22"/>
        </w:rPr>
        <w:t xml:space="preserve">Bienvenue en </w:t>
      </w:r>
      <w:proofErr w:type="spellStart"/>
      <w:r w:rsidRPr="002955A8">
        <w:rPr>
          <w:rFonts w:ascii="Tahoma" w:hAnsi="Tahoma" w:cs="Tahoma"/>
          <w:color w:val="auto"/>
          <w:sz w:val="22"/>
        </w:rPr>
        <w:t>absurdie</w:t>
      </w:r>
      <w:proofErr w:type="spellEnd"/>
      <w:r w:rsidRPr="002955A8">
        <w:rPr>
          <w:rFonts w:ascii="Tahoma" w:hAnsi="Tahoma" w:cs="Tahoma"/>
          <w:color w:val="auto"/>
          <w:sz w:val="22"/>
        </w:rPr>
        <w:t xml:space="preserve">, la suite : </w:t>
      </w:r>
      <w:hyperlink r:id="rId92" w:history="1">
        <w:r w:rsidRPr="002955A8">
          <w:rPr>
            <w:rStyle w:val="Lienhypertexte"/>
            <w:rFonts w:ascii="Tahoma" w:hAnsi="Tahoma" w:cs="Tahoma"/>
            <w:sz w:val="22"/>
          </w:rPr>
          <w:t>L’amende pour avoir nommé « trop de femmes » à Paris annulée – Les Nouvelles NEWS</w:t>
        </w:r>
      </w:hyperlink>
    </w:p>
    <w:p w14:paraId="62CCAD87" w14:textId="71D2A3DA" w:rsidR="002955A8" w:rsidRDefault="002955A8" w:rsidP="00396A55">
      <w:pPr>
        <w:pStyle w:val="Paragraphedeliste"/>
        <w:numPr>
          <w:ilvl w:val="0"/>
          <w:numId w:val="29"/>
        </w:numPr>
        <w:shd w:val="clear" w:color="auto" w:fill="FFFFFF" w:themeFill="background1"/>
        <w:spacing w:after="0"/>
        <w:jc w:val="both"/>
        <w:rPr>
          <w:rFonts w:ascii="Tahoma" w:hAnsi="Tahoma" w:cs="Tahoma"/>
          <w:b/>
          <w:bCs/>
          <w:sz w:val="22"/>
        </w:rPr>
      </w:pPr>
      <w:r w:rsidRPr="002955A8">
        <w:rPr>
          <w:rFonts w:ascii="Tahoma" w:hAnsi="Tahoma" w:cs="Tahoma"/>
          <w:color w:val="auto"/>
          <w:sz w:val="22"/>
        </w:rPr>
        <w:t>Un jeu interactif en libre accès : suivez les traces des femmes du passé et leurs conquêtes vers l’émancipation de toutes !</w:t>
      </w:r>
      <w:r w:rsidRPr="002955A8">
        <w:rPr>
          <w:rFonts w:ascii="Tahoma" w:hAnsi="Tahoma" w:cs="Tahoma"/>
          <w:b/>
          <w:bCs/>
          <w:sz w:val="22"/>
        </w:rPr>
        <w:t xml:space="preserve"> </w:t>
      </w:r>
      <w:hyperlink r:id="rId93" w:history="1">
        <w:r w:rsidRPr="002955A8">
          <w:rPr>
            <w:rStyle w:val="Lienhypertexte"/>
            <w:rFonts w:ascii="Tahoma" w:hAnsi="Tahoma" w:cs="Tahoma"/>
            <w:sz w:val="22"/>
            <w:szCs w:val="24"/>
          </w:rPr>
          <w:t>Matrimoine Go – LE MATRIMOINE DE PARIS</w:t>
        </w:r>
      </w:hyperlink>
    </w:p>
    <w:p w14:paraId="6256A6F6" w14:textId="599457E8" w:rsidR="002955A8" w:rsidRDefault="00305546" w:rsidP="00396A55">
      <w:pPr>
        <w:pStyle w:val="Paragraphedeliste"/>
        <w:numPr>
          <w:ilvl w:val="0"/>
          <w:numId w:val="29"/>
        </w:numPr>
        <w:shd w:val="clear" w:color="auto" w:fill="FFFFFF" w:themeFill="background1"/>
        <w:spacing w:after="0"/>
        <w:jc w:val="both"/>
        <w:rPr>
          <w:rFonts w:ascii="Tahoma" w:hAnsi="Tahoma" w:cs="Tahoma"/>
          <w:color w:val="auto"/>
          <w:sz w:val="22"/>
        </w:rPr>
      </w:pPr>
      <w:r w:rsidRPr="00305546">
        <w:rPr>
          <w:rFonts w:ascii="Tahoma" w:hAnsi="Tahoma" w:cs="Tahoma"/>
          <w:color w:val="auto"/>
          <w:sz w:val="22"/>
        </w:rPr>
        <w:t xml:space="preserve">À Paris, les </w:t>
      </w:r>
      <w:hyperlink r:id="rId94" w:history="1">
        <w:r w:rsidRPr="00BA2DA1">
          <w:rPr>
            <w:rStyle w:val="Lienhypertexte"/>
            <w:rFonts w:ascii="Tahoma" w:hAnsi="Tahoma" w:cs="Tahoma"/>
            <w:sz w:val="22"/>
          </w:rPr>
          <w:t>statues de femmes</w:t>
        </w:r>
      </w:hyperlink>
      <w:r w:rsidRPr="00305546">
        <w:rPr>
          <w:rFonts w:ascii="Tahoma" w:hAnsi="Tahoma" w:cs="Tahoma"/>
          <w:color w:val="auto"/>
          <w:sz w:val="22"/>
        </w:rPr>
        <w:t xml:space="preserve"> sont rares, mais en plus elles sont problématiques</w:t>
      </w:r>
    </w:p>
    <w:p w14:paraId="2AFD49E8" w14:textId="64DAFC44" w:rsidR="00045CFF" w:rsidRDefault="00045CFF" w:rsidP="00396A55">
      <w:pPr>
        <w:pStyle w:val="Paragraphedeliste"/>
        <w:numPr>
          <w:ilvl w:val="0"/>
          <w:numId w:val="29"/>
        </w:numPr>
        <w:shd w:val="clear" w:color="auto" w:fill="FFFFFF" w:themeFill="background1"/>
        <w:spacing w:after="0"/>
        <w:jc w:val="both"/>
        <w:rPr>
          <w:rFonts w:ascii="Tahoma" w:hAnsi="Tahoma" w:cs="Tahoma"/>
          <w:color w:val="auto"/>
          <w:sz w:val="22"/>
        </w:rPr>
      </w:pPr>
      <w:r w:rsidRPr="00045CFF">
        <w:rPr>
          <w:rFonts w:ascii="Tahoma" w:hAnsi="Tahoma" w:cs="Tahoma"/>
          <w:color w:val="auto"/>
          <w:sz w:val="22"/>
        </w:rPr>
        <w:t xml:space="preserve">Retrouvez le </w:t>
      </w:r>
      <w:hyperlink r:id="rId95" w:history="1">
        <w:r w:rsidRPr="00045CFF">
          <w:rPr>
            <w:rStyle w:val="Lienhypertexte"/>
            <w:rFonts w:ascii="Tahoma" w:hAnsi="Tahoma" w:cs="Tahoma"/>
            <w:sz w:val="22"/>
          </w:rPr>
          <w:t>replay</w:t>
        </w:r>
      </w:hyperlink>
      <w:r w:rsidRPr="00045CFF">
        <w:rPr>
          <w:rFonts w:ascii="Tahoma" w:hAnsi="Tahoma" w:cs="Tahoma"/>
          <w:color w:val="auto"/>
          <w:sz w:val="22"/>
        </w:rPr>
        <w:t xml:space="preserve"> du</w:t>
      </w:r>
      <w:r>
        <w:rPr>
          <w:rFonts w:ascii="Tahoma" w:hAnsi="Tahoma" w:cs="Tahoma"/>
          <w:color w:val="auto"/>
          <w:sz w:val="22"/>
        </w:rPr>
        <w:t xml:space="preserve"> dernier</w:t>
      </w:r>
      <w:r w:rsidRPr="00045CFF">
        <w:rPr>
          <w:rFonts w:ascii="Tahoma" w:hAnsi="Tahoma" w:cs="Tahoma"/>
          <w:color w:val="auto"/>
          <w:sz w:val="22"/>
        </w:rPr>
        <w:t xml:space="preserve"> Mardi de la CLEF sur l'éducation</w:t>
      </w:r>
      <w:r w:rsidR="00396A55">
        <w:rPr>
          <w:rFonts w:ascii="Tahoma" w:hAnsi="Tahoma" w:cs="Tahoma"/>
          <w:color w:val="auto"/>
          <w:sz w:val="22"/>
        </w:rPr>
        <w:t xml:space="preserve"> à l’égalité</w:t>
      </w:r>
      <w:r w:rsidRPr="00045CFF">
        <w:rPr>
          <w:rFonts w:ascii="Tahoma" w:hAnsi="Tahoma" w:cs="Tahoma"/>
          <w:color w:val="auto"/>
          <w:sz w:val="22"/>
        </w:rPr>
        <w:t xml:space="preserve">, avec l'intervention de </w:t>
      </w:r>
      <w:proofErr w:type="spellStart"/>
      <w:r w:rsidRPr="00045CFF">
        <w:rPr>
          <w:rFonts w:ascii="Tahoma" w:hAnsi="Tahoma" w:cs="Tahoma"/>
          <w:color w:val="auto"/>
          <w:sz w:val="22"/>
        </w:rPr>
        <w:t>Djaili</w:t>
      </w:r>
      <w:proofErr w:type="spellEnd"/>
      <w:r w:rsidRPr="00045CFF">
        <w:rPr>
          <w:rFonts w:ascii="Tahoma" w:hAnsi="Tahoma" w:cs="Tahoma"/>
          <w:color w:val="auto"/>
          <w:sz w:val="22"/>
        </w:rPr>
        <w:t xml:space="preserve"> Amadou Amal, lauréate du prix Goncourt des </w:t>
      </w:r>
      <w:proofErr w:type="spellStart"/>
      <w:r w:rsidRPr="00045CFF">
        <w:rPr>
          <w:rFonts w:ascii="Tahoma" w:hAnsi="Tahoma" w:cs="Tahoma"/>
          <w:color w:val="auto"/>
          <w:sz w:val="22"/>
        </w:rPr>
        <w:t>lycéen.nes</w:t>
      </w:r>
      <w:proofErr w:type="spellEnd"/>
      <w:r w:rsidRPr="00045CFF">
        <w:rPr>
          <w:rFonts w:ascii="Tahoma" w:hAnsi="Tahoma" w:cs="Tahoma"/>
          <w:color w:val="auto"/>
          <w:sz w:val="22"/>
        </w:rPr>
        <w:t xml:space="preserve"> </w:t>
      </w:r>
    </w:p>
    <w:p w14:paraId="400CB1D1" w14:textId="78FD0682" w:rsidR="00396A55" w:rsidRDefault="001E1F95" w:rsidP="00396A55">
      <w:pPr>
        <w:pStyle w:val="Paragraphedeliste"/>
        <w:numPr>
          <w:ilvl w:val="0"/>
          <w:numId w:val="29"/>
        </w:numPr>
        <w:shd w:val="clear" w:color="auto" w:fill="FFFFFF" w:themeFill="background1"/>
        <w:spacing w:after="0"/>
        <w:jc w:val="both"/>
        <w:rPr>
          <w:rFonts w:ascii="Tahoma" w:hAnsi="Tahoma" w:cs="Tahoma"/>
          <w:color w:val="auto"/>
          <w:sz w:val="22"/>
        </w:rPr>
      </w:pPr>
      <w:hyperlink r:id="rId96" w:history="1">
        <w:r w:rsidR="00396A55" w:rsidRPr="00464FDA">
          <w:rPr>
            <w:rStyle w:val="Lienhypertexte"/>
            <w:rFonts w:ascii="Tahoma" w:hAnsi="Tahoma" w:cs="Tahoma"/>
            <w:sz w:val="22"/>
          </w:rPr>
          <w:t>Regard</w:t>
        </w:r>
      </w:hyperlink>
      <w:r w:rsidR="00396A55" w:rsidRPr="00396A55">
        <w:rPr>
          <w:rFonts w:ascii="Tahoma" w:hAnsi="Tahoma" w:cs="Tahoma"/>
          <w:color w:val="auto"/>
          <w:sz w:val="22"/>
        </w:rPr>
        <w:t xml:space="preserve"> d'une juriste sur la différence de traitement entre les poitrines féminines et ma</w:t>
      </w:r>
      <w:r w:rsidR="00464FDA">
        <w:rPr>
          <w:rFonts w:ascii="Tahoma" w:hAnsi="Tahoma" w:cs="Tahoma"/>
          <w:color w:val="auto"/>
          <w:sz w:val="22"/>
        </w:rPr>
        <w:t>s</w:t>
      </w:r>
      <w:r w:rsidR="00396A55" w:rsidRPr="00396A55">
        <w:rPr>
          <w:rFonts w:ascii="Tahoma" w:hAnsi="Tahoma" w:cs="Tahoma"/>
          <w:color w:val="auto"/>
          <w:sz w:val="22"/>
        </w:rPr>
        <w:t>culines</w:t>
      </w:r>
      <w:r w:rsidR="00464FDA">
        <w:rPr>
          <w:rFonts w:ascii="Tahoma" w:hAnsi="Tahoma" w:cs="Tahoma"/>
          <w:color w:val="auto"/>
          <w:sz w:val="22"/>
        </w:rPr>
        <w:t>.</w:t>
      </w:r>
    </w:p>
    <w:p w14:paraId="1DEFA7DC" w14:textId="681362EF" w:rsidR="00985B01" w:rsidRDefault="001E1F95" w:rsidP="001E1F95">
      <w:pPr>
        <w:pStyle w:val="Paragraphedeliste"/>
        <w:numPr>
          <w:ilvl w:val="0"/>
          <w:numId w:val="29"/>
        </w:numPr>
        <w:shd w:val="clear" w:color="auto" w:fill="FFFFFF" w:themeFill="background1"/>
        <w:spacing w:after="0"/>
        <w:jc w:val="both"/>
        <w:rPr>
          <w:rFonts w:ascii="Tahoma" w:hAnsi="Tahoma" w:cs="Tahoma"/>
          <w:color w:val="auto"/>
          <w:sz w:val="22"/>
        </w:rPr>
      </w:pPr>
      <w:hyperlink r:id="rId97" w:history="1">
        <w:r w:rsidR="00985B01" w:rsidRPr="00985B01">
          <w:rPr>
            <w:rStyle w:val="Lienhypertexte"/>
            <w:rFonts w:ascii="Tahoma" w:hAnsi="Tahoma" w:cs="Tahoma"/>
            <w:sz w:val="22"/>
          </w:rPr>
          <w:t>Chouette pas chouette </w:t>
        </w:r>
      </w:hyperlink>
      <w:r w:rsidR="00985B01">
        <w:rPr>
          <w:rFonts w:ascii="Tahoma" w:hAnsi="Tahoma" w:cs="Tahoma"/>
          <w:color w:val="auto"/>
          <w:sz w:val="22"/>
        </w:rPr>
        <w:t xml:space="preserve">: </w:t>
      </w:r>
      <w:r w:rsidR="00985B01" w:rsidRPr="00985B01">
        <w:rPr>
          <w:rFonts w:ascii="Tahoma" w:hAnsi="Tahoma" w:cs="Tahoma"/>
          <w:color w:val="auto"/>
          <w:sz w:val="22"/>
        </w:rPr>
        <w:t>déconstruire les stéréotypes sexistes, ça s’apprend !</w:t>
      </w:r>
    </w:p>
    <w:p w14:paraId="04A5556C" w14:textId="6DA7A204" w:rsidR="00F34700" w:rsidRPr="00B85A01" w:rsidRDefault="00C768E2" w:rsidP="00C768E2">
      <w:pPr>
        <w:pStyle w:val="Paragraphedeliste"/>
        <w:numPr>
          <w:ilvl w:val="0"/>
          <w:numId w:val="29"/>
        </w:numPr>
        <w:shd w:val="clear" w:color="auto" w:fill="FFFFFF" w:themeFill="background1"/>
        <w:spacing w:after="0"/>
        <w:jc w:val="both"/>
        <w:rPr>
          <w:rFonts w:ascii="Tahoma" w:hAnsi="Tahoma" w:cs="Tahoma"/>
          <w:sz w:val="24"/>
          <w:szCs w:val="24"/>
        </w:rPr>
      </w:pPr>
      <w:r>
        <w:rPr>
          <w:rFonts w:ascii="Tahoma" w:hAnsi="Tahoma" w:cs="Tahoma"/>
          <w:color w:val="auto"/>
          <w:sz w:val="22"/>
        </w:rPr>
        <w:t xml:space="preserve">Appel à projet pour les </w:t>
      </w:r>
      <w:hyperlink r:id="rId98" w:history="1">
        <w:r w:rsidRPr="00C768E2">
          <w:rPr>
            <w:rStyle w:val="Lienhypertexte"/>
            <w:rFonts w:ascii="Tahoma" w:hAnsi="Tahoma" w:cs="Tahoma"/>
            <w:sz w:val="22"/>
          </w:rPr>
          <w:t xml:space="preserve">Journées du </w:t>
        </w:r>
        <w:proofErr w:type="spellStart"/>
        <w:r w:rsidRPr="00C768E2">
          <w:rPr>
            <w:rStyle w:val="Lienhypertexte"/>
            <w:rFonts w:ascii="Tahoma" w:hAnsi="Tahoma" w:cs="Tahoma"/>
            <w:sz w:val="22"/>
          </w:rPr>
          <w:t>Matrimoine</w:t>
        </w:r>
        <w:proofErr w:type="spellEnd"/>
      </w:hyperlink>
      <w:r>
        <w:rPr>
          <w:rFonts w:ascii="Tahoma" w:hAnsi="Tahoma" w:cs="Tahoma"/>
          <w:color w:val="auto"/>
          <w:sz w:val="22"/>
        </w:rPr>
        <w:t xml:space="preserve"> : vous avez jusqu’au 28 mars pour candidater </w:t>
      </w:r>
    </w:p>
    <w:p w14:paraId="52FF5502" w14:textId="4E411990" w:rsidR="00B85A01" w:rsidRDefault="00B85A01" w:rsidP="00C768E2">
      <w:pPr>
        <w:pStyle w:val="Paragraphedeliste"/>
        <w:numPr>
          <w:ilvl w:val="0"/>
          <w:numId w:val="29"/>
        </w:numPr>
        <w:shd w:val="clear" w:color="auto" w:fill="FFFFFF" w:themeFill="background1"/>
        <w:spacing w:after="0"/>
        <w:jc w:val="both"/>
        <w:rPr>
          <w:rFonts w:ascii="Tahoma" w:hAnsi="Tahoma" w:cs="Tahoma"/>
          <w:color w:val="auto"/>
          <w:sz w:val="22"/>
        </w:rPr>
      </w:pPr>
      <w:r w:rsidRPr="0064082E">
        <w:rPr>
          <w:rFonts w:ascii="Tahoma" w:hAnsi="Tahoma" w:cs="Tahoma"/>
          <w:color w:val="auto"/>
          <w:sz w:val="22"/>
        </w:rPr>
        <w:t xml:space="preserve">Marie Curie a-t-elle été la seule femme à contribuer à la recherche scientifique ? Évidemment non. Pourtant, elle est une des rares femmes à être passée à la postérité dans ce domaine. Aujourd’hui, les stéréotypes de genre et l’absence de </w:t>
      </w:r>
      <w:r w:rsidRPr="0064082E">
        <w:rPr>
          <w:rFonts w:ascii="Tahoma" w:hAnsi="Tahoma" w:cs="Tahoma"/>
          <w:i/>
          <w:iCs/>
          <w:color w:val="auto"/>
          <w:sz w:val="22"/>
        </w:rPr>
        <w:t>role models</w:t>
      </w:r>
      <w:r w:rsidRPr="0064082E">
        <w:rPr>
          <w:rFonts w:ascii="Tahoma" w:hAnsi="Tahoma" w:cs="Tahoma"/>
          <w:color w:val="auto"/>
          <w:sz w:val="22"/>
        </w:rPr>
        <w:t xml:space="preserve"> empêchent encore les femmes de se faire une place dans les </w:t>
      </w:r>
      <w:hyperlink r:id="rId99" w:history="1">
        <w:r w:rsidRPr="0064082E">
          <w:rPr>
            <w:rStyle w:val="Lienhypertexte"/>
            <w:rFonts w:ascii="Tahoma" w:hAnsi="Tahoma" w:cs="Tahoma"/>
            <w:sz w:val="22"/>
          </w:rPr>
          <w:t>métiers scientifiques</w:t>
        </w:r>
      </w:hyperlink>
      <w:r w:rsidRPr="0064082E">
        <w:rPr>
          <w:rFonts w:ascii="Tahoma" w:hAnsi="Tahoma" w:cs="Tahoma"/>
          <w:color w:val="auto"/>
          <w:sz w:val="22"/>
        </w:rPr>
        <w:t>, pourtant métiers d’avenir. Faire savoir que l’histoire des sciences se conjugue aussi (et surtout !) au féminin est primordial pour inverser la tendance.</w:t>
      </w:r>
    </w:p>
    <w:p w14:paraId="2A52B2E7" w14:textId="389EB97F" w:rsidR="0021228C" w:rsidRDefault="0021228C" w:rsidP="00305546">
      <w:pPr>
        <w:shd w:val="clear" w:color="auto" w:fill="FFFFFF" w:themeFill="background1"/>
        <w:spacing w:after="0" w:line="240" w:lineRule="auto"/>
        <w:jc w:val="both"/>
        <w:rPr>
          <w:rFonts w:ascii="Tahoma" w:hAnsi="Tahoma" w:cs="Tahoma"/>
          <w:b/>
          <w:bCs/>
          <w:sz w:val="24"/>
          <w:szCs w:val="24"/>
        </w:rPr>
      </w:pPr>
      <w:r>
        <w:rPr>
          <w:rFonts w:ascii="Tahoma" w:hAnsi="Tahoma" w:cs="Tahoma"/>
          <w:b/>
          <w:bCs/>
          <w:sz w:val="24"/>
          <w:szCs w:val="24"/>
        </w:rPr>
        <w:lastRenderedPageBreak/>
        <w:t xml:space="preserve">Discriminations </w:t>
      </w:r>
    </w:p>
    <w:p w14:paraId="42C8868F" w14:textId="06C35754" w:rsidR="0021228C" w:rsidRPr="00177113" w:rsidRDefault="0021228C" w:rsidP="0021228C">
      <w:pPr>
        <w:shd w:val="clear" w:color="auto" w:fill="FFFFFF" w:themeFill="background1"/>
        <w:spacing w:after="0" w:line="240" w:lineRule="auto"/>
        <w:jc w:val="both"/>
        <w:rPr>
          <w:rFonts w:ascii="Tahoma" w:hAnsi="Tahoma" w:cs="Tahoma"/>
          <w:sz w:val="22"/>
        </w:rPr>
      </w:pPr>
      <w:r w:rsidRPr="00177113">
        <w:rPr>
          <w:rFonts w:ascii="Tahoma" w:hAnsi="Tahoma" w:cs="Tahoma"/>
          <w:sz w:val="22"/>
        </w:rPr>
        <w:t xml:space="preserve">Le Défenseur des Droits lance une </w:t>
      </w:r>
      <w:r w:rsidRPr="00DC06A8">
        <w:rPr>
          <w:rFonts w:ascii="Tahoma" w:hAnsi="Tahoma" w:cs="Tahoma"/>
          <w:b/>
          <w:bCs/>
          <w:sz w:val="22"/>
        </w:rPr>
        <w:t>plateforme de lutte contre les discriminations</w:t>
      </w:r>
      <w:r w:rsidRPr="00177113">
        <w:rPr>
          <w:rFonts w:ascii="Tahoma" w:hAnsi="Tahoma" w:cs="Tahoma"/>
          <w:sz w:val="22"/>
        </w:rPr>
        <w:t> :</w:t>
      </w:r>
    </w:p>
    <w:p w14:paraId="21DEE1A2" w14:textId="77777777" w:rsidR="0021228C" w:rsidRPr="00177113" w:rsidRDefault="0021228C" w:rsidP="0021228C">
      <w:pPr>
        <w:shd w:val="clear" w:color="auto" w:fill="FFFFFF" w:themeFill="background1"/>
        <w:spacing w:after="0" w:line="240" w:lineRule="auto"/>
        <w:jc w:val="both"/>
        <w:rPr>
          <w:rFonts w:ascii="Tahoma" w:hAnsi="Tahoma" w:cs="Tahoma"/>
          <w:sz w:val="22"/>
        </w:rPr>
      </w:pPr>
      <w:r w:rsidRPr="00177113">
        <w:rPr>
          <w:rFonts w:ascii="Tahoma" w:hAnsi="Tahoma" w:cs="Tahoma"/>
          <w:sz w:val="22"/>
        </w:rPr>
        <w:t>Ce nouveau service de signalement et d’accompagnement sera assuré par des juristes du Défenseur des droits qui accompagneront et orienteront gratuitement les personnes qui pensent être victimes ou témoins de discriminations, quels qu’en soient le motif et le domaine. Il sera accessible via :</w:t>
      </w:r>
    </w:p>
    <w:p w14:paraId="7E82DAD7" w14:textId="77777777" w:rsidR="0021228C" w:rsidRPr="00177113" w:rsidRDefault="0021228C" w:rsidP="0021228C">
      <w:pPr>
        <w:shd w:val="clear" w:color="auto" w:fill="FFFFFF" w:themeFill="background1"/>
        <w:spacing w:after="0" w:line="240" w:lineRule="auto"/>
        <w:jc w:val="both"/>
        <w:rPr>
          <w:rFonts w:ascii="Tahoma" w:hAnsi="Tahoma" w:cs="Tahoma"/>
          <w:sz w:val="22"/>
        </w:rPr>
      </w:pPr>
    </w:p>
    <w:p w14:paraId="45DB9200" w14:textId="1DB2EC84" w:rsidR="0021228C" w:rsidRPr="00177113" w:rsidRDefault="0021228C" w:rsidP="0021228C">
      <w:pPr>
        <w:shd w:val="clear" w:color="auto" w:fill="FFFFFF" w:themeFill="background1"/>
        <w:spacing w:after="0" w:line="240" w:lineRule="auto"/>
        <w:jc w:val="both"/>
        <w:rPr>
          <w:rFonts w:ascii="Tahoma" w:hAnsi="Tahoma" w:cs="Tahoma"/>
          <w:sz w:val="22"/>
        </w:rPr>
      </w:pPr>
      <w:r w:rsidRPr="00177113">
        <w:rPr>
          <w:rFonts w:ascii="Tahoma" w:hAnsi="Tahoma" w:cs="Tahoma"/>
          <w:sz w:val="22"/>
        </w:rPr>
        <w:t>· Un numéro de téléphone à 4 chiffres : le 3928</w:t>
      </w:r>
    </w:p>
    <w:p w14:paraId="137CF06E" w14:textId="1491E2DF" w:rsidR="0021228C" w:rsidRPr="00177113" w:rsidRDefault="0021228C" w:rsidP="0021228C">
      <w:pPr>
        <w:shd w:val="clear" w:color="auto" w:fill="FFFFFF" w:themeFill="background1"/>
        <w:spacing w:after="0" w:line="240" w:lineRule="auto"/>
        <w:jc w:val="both"/>
        <w:rPr>
          <w:rFonts w:ascii="Tahoma" w:hAnsi="Tahoma" w:cs="Tahoma"/>
          <w:sz w:val="22"/>
        </w:rPr>
      </w:pPr>
      <w:r w:rsidRPr="00177113">
        <w:rPr>
          <w:rFonts w:ascii="Tahoma" w:hAnsi="Tahoma" w:cs="Tahoma"/>
          <w:sz w:val="22"/>
        </w:rPr>
        <w:t xml:space="preserve">· Un site internet </w:t>
      </w:r>
      <w:hyperlink r:id="rId100" w:history="1">
        <w:r w:rsidRPr="00177113">
          <w:rPr>
            <w:rStyle w:val="Lienhypertexte"/>
            <w:rFonts w:ascii="Tahoma" w:hAnsi="Tahoma" w:cs="Tahoma"/>
            <w:sz w:val="22"/>
          </w:rPr>
          <w:t>www.antidiscriminations.fr</w:t>
        </w:r>
      </w:hyperlink>
      <w:r w:rsidRPr="00177113">
        <w:rPr>
          <w:rFonts w:ascii="Tahoma" w:hAnsi="Tahoma" w:cs="Tahoma"/>
          <w:sz w:val="22"/>
        </w:rPr>
        <w:t xml:space="preserve"> doté d’un tchat disponible du lundi au vendredi (9h-18h)</w:t>
      </w:r>
    </w:p>
    <w:p w14:paraId="65B7A950" w14:textId="3658E767" w:rsidR="0021228C" w:rsidRPr="00177113" w:rsidRDefault="0021228C" w:rsidP="0021228C">
      <w:pPr>
        <w:shd w:val="clear" w:color="auto" w:fill="FFFFFF" w:themeFill="background1"/>
        <w:spacing w:after="0" w:line="240" w:lineRule="auto"/>
        <w:jc w:val="both"/>
        <w:rPr>
          <w:rFonts w:ascii="Tahoma" w:hAnsi="Tahoma" w:cs="Tahoma"/>
          <w:sz w:val="22"/>
        </w:rPr>
      </w:pPr>
      <w:r w:rsidRPr="00177113">
        <w:rPr>
          <w:rFonts w:ascii="Tahoma" w:hAnsi="Tahoma" w:cs="Tahoma"/>
          <w:sz w:val="22"/>
        </w:rPr>
        <w:t>· Un accès spécifique pour les personnes sourdes et malentendantes</w:t>
      </w:r>
    </w:p>
    <w:p w14:paraId="51E748DD" w14:textId="77777777" w:rsidR="0021228C" w:rsidRPr="00177113" w:rsidRDefault="0021228C" w:rsidP="0021228C">
      <w:pPr>
        <w:shd w:val="clear" w:color="auto" w:fill="FFFFFF" w:themeFill="background1"/>
        <w:spacing w:after="0" w:line="240" w:lineRule="auto"/>
        <w:jc w:val="both"/>
        <w:rPr>
          <w:rFonts w:ascii="Tahoma" w:hAnsi="Tahoma" w:cs="Tahoma"/>
          <w:sz w:val="22"/>
        </w:rPr>
      </w:pPr>
    </w:p>
    <w:p w14:paraId="3C3F0631" w14:textId="45C8976A" w:rsidR="0021228C" w:rsidRPr="00177113" w:rsidRDefault="0021228C" w:rsidP="0021228C">
      <w:pPr>
        <w:shd w:val="clear" w:color="auto" w:fill="FFFFFF" w:themeFill="background1"/>
        <w:spacing w:after="0" w:line="240" w:lineRule="auto"/>
        <w:jc w:val="both"/>
        <w:rPr>
          <w:rFonts w:ascii="Tahoma" w:hAnsi="Tahoma" w:cs="Tahoma"/>
          <w:sz w:val="22"/>
        </w:rPr>
      </w:pPr>
      <w:r w:rsidRPr="00177113">
        <w:rPr>
          <w:rFonts w:ascii="Tahoma" w:hAnsi="Tahoma" w:cs="Tahoma"/>
          <w:sz w:val="22"/>
        </w:rPr>
        <w:t>Ces outils permettront d’effectuer un premier niveau de prise en charge des victimes en leur offrant une écoute active et en leur permettant de comprendre leur situation, mais également en leur présentant les démarches possibles pour les rétablir dans leurs droits, en les orientant vers les délégués du Défenseur des droits et auprès des acteurs, des pouvoirs publics et des associations compétentes (le site internet proposera un recensement des acteurs associatifs et publics engagés dans la lutte contre les discriminations).</w:t>
      </w:r>
    </w:p>
    <w:p w14:paraId="3B659C98" w14:textId="2E9FA689" w:rsidR="0021228C" w:rsidRDefault="0021228C" w:rsidP="0021228C">
      <w:pPr>
        <w:shd w:val="clear" w:color="auto" w:fill="FFFFFF" w:themeFill="background1"/>
        <w:spacing w:after="0" w:line="240" w:lineRule="auto"/>
        <w:jc w:val="both"/>
        <w:rPr>
          <w:rFonts w:ascii="Tahoma" w:hAnsi="Tahoma" w:cs="Tahoma"/>
          <w:sz w:val="24"/>
          <w:szCs w:val="24"/>
        </w:rPr>
      </w:pPr>
    </w:p>
    <w:p w14:paraId="5B365422" w14:textId="3A109C8D" w:rsidR="00EA5C12" w:rsidRDefault="00012B77" w:rsidP="00305546">
      <w:pPr>
        <w:shd w:val="clear" w:color="auto" w:fill="FFFFFF" w:themeFill="background1"/>
        <w:spacing w:after="0" w:line="240" w:lineRule="auto"/>
        <w:jc w:val="both"/>
        <w:rPr>
          <w:rFonts w:ascii="Tahoma" w:hAnsi="Tahoma" w:cs="Tahoma"/>
          <w:b/>
          <w:bCs/>
          <w:sz w:val="24"/>
          <w:szCs w:val="24"/>
        </w:rPr>
      </w:pPr>
      <w:r>
        <w:rPr>
          <w:rFonts w:ascii="Tahoma" w:hAnsi="Tahoma" w:cs="Tahoma"/>
          <w:b/>
          <w:bCs/>
          <w:sz w:val="24"/>
          <w:szCs w:val="24"/>
        </w:rPr>
        <w:t>Handicap</w:t>
      </w:r>
    </w:p>
    <w:p w14:paraId="70210A2C" w14:textId="1E683035" w:rsidR="00305546" w:rsidRDefault="00305546" w:rsidP="00305546">
      <w:pPr>
        <w:pStyle w:val="Paragraphedeliste"/>
        <w:numPr>
          <w:ilvl w:val="0"/>
          <w:numId w:val="30"/>
        </w:numPr>
        <w:shd w:val="clear" w:color="auto" w:fill="FFFFFF" w:themeFill="background1"/>
        <w:spacing w:after="0"/>
        <w:jc w:val="both"/>
        <w:rPr>
          <w:rFonts w:ascii="Tahoma" w:hAnsi="Tahoma" w:cs="Tahoma"/>
          <w:color w:val="auto"/>
          <w:sz w:val="22"/>
        </w:rPr>
      </w:pPr>
      <w:r w:rsidRPr="00305546">
        <w:rPr>
          <w:rFonts w:ascii="Tahoma" w:hAnsi="Tahoma" w:cs="Tahoma"/>
          <w:color w:val="auto"/>
          <w:sz w:val="22"/>
        </w:rPr>
        <w:t>A Paris</w:t>
      </w:r>
      <w:r>
        <w:rPr>
          <w:rFonts w:ascii="Tahoma" w:hAnsi="Tahoma" w:cs="Tahoma"/>
          <w:color w:val="auto"/>
          <w:sz w:val="22"/>
        </w:rPr>
        <w:t xml:space="preserve">, la </w:t>
      </w:r>
      <w:hyperlink r:id="rId101" w:history="1">
        <w:r w:rsidRPr="00305546">
          <w:rPr>
            <w:rStyle w:val="Lienhypertexte"/>
            <w:rFonts w:ascii="Tahoma" w:hAnsi="Tahoma" w:cs="Tahoma"/>
            <w:sz w:val="22"/>
          </w:rPr>
          <w:t>librairie des grands caractères</w:t>
        </w:r>
      </w:hyperlink>
      <w:r>
        <w:rPr>
          <w:rFonts w:ascii="Tahoma" w:hAnsi="Tahoma" w:cs="Tahoma"/>
          <w:color w:val="auto"/>
          <w:sz w:val="22"/>
        </w:rPr>
        <w:t xml:space="preserve"> rend la lecture accessible aux personnes malvoyantes</w:t>
      </w:r>
    </w:p>
    <w:p w14:paraId="1E0E2A9C" w14:textId="282CF010" w:rsidR="00305546" w:rsidRDefault="00170187" w:rsidP="00305546">
      <w:pPr>
        <w:pStyle w:val="Paragraphedeliste"/>
        <w:numPr>
          <w:ilvl w:val="0"/>
          <w:numId w:val="30"/>
        </w:numPr>
        <w:shd w:val="clear" w:color="auto" w:fill="FFFFFF" w:themeFill="background1"/>
        <w:spacing w:after="0"/>
        <w:jc w:val="both"/>
        <w:rPr>
          <w:rFonts w:ascii="Tahoma" w:hAnsi="Tahoma" w:cs="Tahoma"/>
          <w:color w:val="auto"/>
          <w:sz w:val="22"/>
        </w:rPr>
      </w:pPr>
      <w:r w:rsidRPr="00170187">
        <w:rPr>
          <w:rFonts w:ascii="Tahoma" w:hAnsi="Tahoma" w:cs="Tahoma"/>
          <w:color w:val="auto"/>
          <w:sz w:val="22"/>
        </w:rPr>
        <w:t>Outils numériques sur accessibilité du web et écriture inclusive</w:t>
      </w:r>
      <w:r>
        <w:rPr>
          <w:rFonts w:ascii="Tahoma" w:hAnsi="Tahoma" w:cs="Tahoma"/>
          <w:color w:val="auto"/>
          <w:sz w:val="22"/>
        </w:rPr>
        <w:t xml:space="preserve"> : </w:t>
      </w:r>
      <w:hyperlink r:id="rId102" w:history="1">
        <w:r w:rsidR="00177113" w:rsidRPr="00177113">
          <w:rPr>
            <w:rStyle w:val="Lienhypertexte"/>
            <w:rFonts w:ascii="Tahoma" w:hAnsi="Tahoma" w:cs="Tahoma"/>
            <w:sz w:val="22"/>
          </w:rPr>
          <w:t>la lutine du web</w:t>
        </w:r>
      </w:hyperlink>
    </w:p>
    <w:p w14:paraId="5F025520" w14:textId="5D888363" w:rsidR="00DC06A8" w:rsidRDefault="00DC06A8" w:rsidP="00116CA0">
      <w:pPr>
        <w:pStyle w:val="Paragraphedeliste"/>
        <w:numPr>
          <w:ilvl w:val="0"/>
          <w:numId w:val="30"/>
        </w:numPr>
        <w:shd w:val="clear" w:color="auto" w:fill="FFFFFF" w:themeFill="background1"/>
        <w:spacing w:after="0"/>
        <w:jc w:val="both"/>
        <w:rPr>
          <w:rFonts w:ascii="Tahoma" w:hAnsi="Tahoma" w:cs="Tahoma"/>
          <w:color w:val="auto"/>
          <w:sz w:val="22"/>
        </w:rPr>
      </w:pPr>
      <w:r w:rsidRPr="00DC06A8">
        <w:rPr>
          <w:rFonts w:ascii="Tahoma" w:hAnsi="Tahoma" w:cs="Tahoma"/>
          <w:i/>
          <w:iCs/>
          <w:color w:val="auto"/>
          <w:sz w:val="22"/>
        </w:rPr>
        <w:t>Les privations de liberté en raison du handicap :</w:t>
      </w:r>
      <w:r>
        <w:rPr>
          <w:rFonts w:ascii="Tahoma" w:hAnsi="Tahoma" w:cs="Tahoma"/>
          <w:i/>
          <w:iCs/>
          <w:color w:val="auto"/>
          <w:sz w:val="22"/>
        </w:rPr>
        <w:t xml:space="preserve"> </w:t>
      </w:r>
      <w:r w:rsidRPr="00DC06A8">
        <w:rPr>
          <w:rFonts w:ascii="Tahoma" w:hAnsi="Tahoma" w:cs="Tahoma"/>
          <w:i/>
          <w:iCs/>
          <w:color w:val="auto"/>
          <w:sz w:val="22"/>
        </w:rPr>
        <w:t>causes, freins et leviers</w:t>
      </w:r>
      <w:r w:rsidRPr="00DC06A8">
        <w:rPr>
          <w:rFonts w:ascii="Tahoma" w:hAnsi="Tahoma" w:cs="Tahoma"/>
          <w:color w:val="auto"/>
          <w:sz w:val="22"/>
        </w:rPr>
        <w:t> : les hospitalisations sans consentement en psychiatrie et l’accueil d’adultes en situation de handicap dans des structures d’hébergement médico-social recouvrent des situations souvent traumatisantes et douloureuses pour les personnes et leurs familles, mais aussi pour les professionnels</w:t>
      </w:r>
      <w:r>
        <w:rPr>
          <w:rFonts w:ascii="Tahoma" w:hAnsi="Tahoma" w:cs="Tahoma"/>
          <w:color w:val="auto"/>
          <w:sz w:val="22"/>
        </w:rPr>
        <w:t>.</w:t>
      </w:r>
      <w:r w:rsidRPr="00DC06A8">
        <w:rPr>
          <w:rFonts w:ascii="Tahoma" w:hAnsi="Tahoma" w:cs="Tahoma"/>
          <w:color w:val="auto"/>
          <w:sz w:val="22"/>
        </w:rPr>
        <w:t xml:space="preserve"> </w:t>
      </w:r>
      <w:r>
        <w:rPr>
          <w:rFonts w:ascii="Tahoma" w:hAnsi="Tahoma" w:cs="Tahoma"/>
          <w:color w:val="auto"/>
          <w:sz w:val="22"/>
        </w:rPr>
        <w:t>D</w:t>
      </w:r>
      <w:r w:rsidRPr="00DC06A8">
        <w:rPr>
          <w:rFonts w:ascii="Tahoma" w:hAnsi="Tahoma" w:cs="Tahoma"/>
          <w:color w:val="auto"/>
          <w:sz w:val="22"/>
        </w:rPr>
        <w:t xml:space="preserve">écouvrir </w:t>
      </w:r>
      <w:hyperlink r:id="rId103" w:history="1">
        <w:r w:rsidRPr="00DC06A8">
          <w:rPr>
            <w:rStyle w:val="Lienhypertexte"/>
            <w:rFonts w:ascii="Tahoma" w:hAnsi="Tahoma" w:cs="Tahoma"/>
            <w:sz w:val="22"/>
          </w:rPr>
          <w:t>l’étude</w:t>
        </w:r>
      </w:hyperlink>
      <w:r>
        <w:rPr>
          <w:rFonts w:ascii="Tahoma" w:hAnsi="Tahoma" w:cs="Tahoma"/>
          <w:color w:val="auto"/>
          <w:sz w:val="22"/>
        </w:rPr>
        <w:t xml:space="preserve"> de l’IRDES.</w:t>
      </w:r>
    </w:p>
    <w:p w14:paraId="59256333" w14:textId="6C5BEA8A" w:rsidR="00DC06A8" w:rsidRDefault="00DC06A8" w:rsidP="00116CA0">
      <w:pPr>
        <w:pStyle w:val="Paragraphedeliste"/>
        <w:numPr>
          <w:ilvl w:val="0"/>
          <w:numId w:val="30"/>
        </w:numPr>
        <w:shd w:val="clear" w:color="auto" w:fill="FFFFFF" w:themeFill="background1"/>
        <w:spacing w:after="0"/>
        <w:jc w:val="both"/>
        <w:rPr>
          <w:rFonts w:ascii="Tahoma" w:hAnsi="Tahoma" w:cs="Tahoma"/>
          <w:color w:val="auto"/>
          <w:sz w:val="22"/>
        </w:rPr>
      </w:pPr>
      <w:r>
        <w:rPr>
          <w:rFonts w:ascii="Tahoma" w:hAnsi="Tahoma" w:cs="Tahoma"/>
          <w:i/>
          <w:iCs/>
          <w:color w:val="auto"/>
          <w:sz w:val="22"/>
        </w:rPr>
        <w:t>Comment vivent les personnes handicapées </w:t>
      </w:r>
      <w:r w:rsidRPr="00DC06A8">
        <w:rPr>
          <w:rFonts w:ascii="Tahoma" w:hAnsi="Tahoma" w:cs="Tahoma"/>
          <w:color w:val="auto"/>
          <w:sz w:val="22"/>
        </w:rPr>
        <w:t>?</w:t>
      </w:r>
      <w:r>
        <w:rPr>
          <w:rFonts w:ascii="Tahoma" w:hAnsi="Tahoma" w:cs="Tahoma"/>
          <w:color w:val="auto"/>
          <w:sz w:val="22"/>
        </w:rPr>
        <w:t xml:space="preserve"> Découvrir la </w:t>
      </w:r>
      <w:hyperlink r:id="rId104" w:history="1">
        <w:r w:rsidRPr="00DC06A8">
          <w:rPr>
            <w:rStyle w:val="Lienhypertexte"/>
            <w:rFonts w:ascii="Tahoma" w:hAnsi="Tahoma" w:cs="Tahoma"/>
            <w:sz w:val="22"/>
          </w:rPr>
          <w:t>synthèse</w:t>
        </w:r>
      </w:hyperlink>
      <w:r>
        <w:rPr>
          <w:rFonts w:ascii="Tahoma" w:hAnsi="Tahoma" w:cs="Tahoma"/>
          <w:color w:val="auto"/>
          <w:sz w:val="22"/>
        </w:rPr>
        <w:t xml:space="preserve"> de l’étude de la DRESS</w:t>
      </w:r>
    </w:p>
    <w:p w14:paraId="1D41A1F4" w14:textId="5AFBC06E" w:rsidR="00A5261F" w:rsidRDefault="00A5261F" w:rsidP="00116CA0">
      <w:pPr>
        <w:pStyle w:val="Paragraphedeliste"/>
        <w:numPr>
          <w:ilvl w:val="0"/>
          <w:numId w:val="30"/>
        </w:numPr>
        <w:shd w:val="clear" w:color="auto" w:fill="FFFFFF" w:themeFill="background1"/>
        <w:spacing w:after="0"/>
        <w:jc w:val="both"/>
        <w:rPr>
          <w:rFonts w:ascii="Tahoma" w:hAnsi="Tahoma" w:cs="Tahoma"/>
          <w:color w:val="auto"/>
          <w:sz w:val="22"/>
        </w:rPr>
      </w:pPr>
      <w:r>
        <w:rPr>
          <w:rFonts w:ascii="Tahoma" w:hAnsi="Tahoma" w:cs="Tahoma"/>
          <w:i/>
          <w:iCs/>
          <w:color w:val="auto"/>
          <w:sz w:val="22"/>
        </w:rPr>
        <w:t>Handicap, une histoire </w:t>
      </w:r>
      <w:r w:rsidRPr="00A5261F">
        <w:rPr>
          <w:rFonts w:ascii="Tahoma" w:hAnsi="Tahoma" w:cs="Tahoma"/>
          <w:color w:val="auto"/>
          <w:sz w:val="22"/>
        </w:rPr>
        <w:t>:</w:t>
      </w:r>
      <w:r>
        <w:rPr>
          <w:rFonts w:ascii="Tahoma" w:hAnsi="Tahoma" w:cs="Tahoma"/>
          <w:color w:val="auto"/>
          <w:sz w:val="22"/>
        </w:rPr>
        <w:t xml:space="preserve"> </w:t>
      </w:r>
      <w:r w:rsidRPr="00A5261F">
        <w:rPr>
          <w:rFonts w:ascii="Tahoma" w:hAnsi="Tahoma" w:cs="Tahoma"/>
          <w:color w:val="auto"/>
          <w:sz w:val="22"/>
        </w:rPr>
        <w:t>L'histoire du handicap est un champ de recherche en pleine expansion. Sources archéologiques et archivistiques nous aident à esquisser l'histoire du handicap avec ses violences, ses luttes et sa prise en compte par la société civile et par l'État.</w:t>
      </w:r>
      <w:r>
        <w:rPr>
          <w:rFonts w:ascii="Tahoma" w:hAnsi="Tahoma" w:cs="Tahoma"/>
          <w:color w:val="auto"/>
          <w:sz w:val="22"/>
        </w:rPr>
        <w:t xml:space="preserve"> Quatre podcasts à écouter sur le site de </w:t>
      </w:r>
      <w:hyperlink r:id="rId105" w:history="1">
        <w:r w:rsidRPr="00A5261F">
          <w:rPr>
            <w:rStyle w:val="Lienhypertexte"/>
            <w:rFonts w:ascii="Tahoma" w:hAnsi="Tahoma" w:cs="Tahoma"/>
            <w:sz w:val="22"/>
          </w:rPr>
          <w:t>France Culture</w:t>
        </w:r>
      </w:hyperlink>
    </w:p>
    <w:p w14:paraId="66EF32DA" w14:textId="36BCC695" w:rsidR="0064082E" w:rsidRDefault="0064082E" w:rsidP="0064082E">
      <w:pPr>
        <w:pStyle w:val="Paragraphedeliste"/>
        <w:numPr>
          <w:ilvl w:val="0"/>
          <w:numId w:val="30"/>
        </w:numPr>
        <w:shd w:val="clear" w:color="auto" w:fill="FFFFFF" w:themeFill="background1"/>
        <w:spacing w:after="0"/>
        <w:jc w:val="both"/>
        <w:rPr>
          <w:rFonts w:ascii="Tahoma" w:hAnsi="Tahoma" w:cs="Tahoma"/>
          <w:color w:val="auto"/>
          <w:sz w:val="22"/>
        </w:rPr>
      </w:pPr>
      <w:r w:rsidRPr="0064082E">
        <w:rPr>
          <w:rFonts w:ascii="Tahoma" w:hAnsi="Tahoma" w:cs="Tahoma"/>
          <w:i/>
          <w:iCs/>
          <w:color w:val="auto"/>
          <w:sz w:val="22"/>
        </w:rPr>
        <w:t>Comprendre le handicap pour mieux accompagner les troubles cognitifs et du comportement des personnes vivant avec des lésions cérébrales acquises</w:t>
      </w:r>
      <w:r w:rsidRPr="0064082E">
        <w:rPr>
          <w:rFonts w:ascii="Tahoma" w:hAnsi="Tahoma" w:cs="Tahoma"/>
          <w:color w:val="auto"/>
          <w:sz w:val="22"/>
        </w:rPr>
        <w:t xml:space="preserve"> est un </w:t>
      </w:r>
      <w:hyperlink r:id="rId106" w:history="1">
        <w:r w:rsidRPr="0064082E">
          <w:rPr>
            <w:rStyle w:val="Lienhypertexte"/>
            <w:rFonts w:ascii="Tahoma" w:hAnsi="Tahoma" w:cs="Tahoma"/>
            <w:sz w:val="22"/>
          </w:rPr>
          <w:t>guide pédagogique</w:t>
        </w:r>
      </w:hyperlink>
      <w:r w:rsidRPr="0064082E">
        <w:rPr>
          <w:rFonts w:ascii="Tahoma" w:hAnsi="Tahoma" w:cs="Tahoma"/>
          <w:color w:val="auto"/>
          <w:sz w:val="22"/>
        </w:rPr>
        <w:t xml:space="preserve"> au service des personnes et des familles, des professionnels du secteur social, médico-social et du sanitaire ainsi que des organismes de formation.</w:t>
      </w:r>
    </w:p>
    <w:p w14:paraId="031B1348" w14:textId="631A4D0B" w:rsidR="00DB5F50" w:rsidRPr="00DB5F50" w:rsidRDefault="00DB5F50" w:rsidP="0064082E">
      <w:pPr>
        <w:pStyle w:val="Paragraphedeliste"/>
        <w:numPr>
          <w:ilvl w:val="0"/>
          <w:numId w:val="30"/>
        </w:numPr>
        <w:shd w:val="clear" w:color="auto" w:fill="FFFFFF" w:themeFill="background1"/>
        <w:spacing w:after="0"/>
        <w:jc w:val="both"/>
        <w:rPr>
          <w:rFonts w:ascii="Tahoma" w:hAnsi="Tahoma" w:cs="Tahoma"/>
          <w:color w:val="auto"/>
          <w:sz w:val="24"/>
          <w:szCs w:val="24"/>
        </w:rPr>
      </w:pPr>
      <w:r w:rsidRPr="00DB5F50">
        <w:rPr>
          <w:rFonts w:ascii="Tahoma" w:hAnsi="Tahoma" w:cs="Tahoma"/>
          <w:color w:val="auto"/>
          <w:sz w:val="22"/>
        </w:rPr>
        <w:t>Témoignage</w:t>
      </w:r>
      <w:r>
        <w:rPr>
          <w:rFonts w:ascii="Tahoma" w:hAnsi="Tahoma" w:cs="Tahoma"/>
          <w:i/>
          <w:iCs/>
          <w:color w:val="auto"/>
          <w:sz w:val="22"/>
        </w:rPr>
        <w:t xml:space="preserve"> </w:t>
      </w:r>
      <w:hyperlink r:id="rId107" w:history="1">
        <w:r w:rsidRPr="00DB5F50">
          <w:rPr>
            <w:rStyle w:val="Lienhypertexte"/>
            <w:rFonts w:ascii="Tahoma" w:hAnsi="Tahoma" w:cs="Tahoma"/>
            <w:sz w:val="22"/>
            <w:szCs w:val="24"/>
          </w:rPr>
          <w:t>« Je ne suis pas folle, je suis autiste » : réaction au soulagement post-diagnostic – dièses (dieses.fr)</w:t>
        </w:r>
      </w:hyperlink>
    </w:p>
    <w:p w14:paraId="3C48D893" w14:textId="1FDA6CE1" w:rsidR="000F5DC0" w:rsidRDefault="000F5DC0" w:rsidP="000F5DC0">
      <w:pPr>
        <w:shd w:val="clear" w:color="auto" w:fill="FFFFFF" w:themeFill="background1"/>
        <w:spacing w:after="0"/>
        <w:jc w:val="both"/>
      </w:pPr>
    </w:p>
    <w:p w14:paraId="65CF13DA" w14:textId="31875263" w:rsidR="000F5DC0" w:rsidRPr="000F5DC0" w:rsidRDefault="000F5DC0" w:rsidP="000F5DC0">
      <w:pPr>
        <w:shd w:val="clear" w:color="auto" w:fill="FFFFFF" w:themeFill="background1"/>
        <w:spacing w:after="0" w:line="240" w:lineRule="auto"/>
        <w:jc w:val="both"/>
        <w:rPr>
          <w:rFonts w:ascii="Tahoma" w:hAnsi="Tahoma" w:cs="Tahoma"/>
          <w:b/>
          <w:bCs/>
          <w:sz w:val="24"/>
          <w:szCs w:val="24"/>
        </w:rPr>
      </w:pPr>
      <w:r w:rsidRPr="000F5DC0">
        <w:rPr>
          <w:rFonts w:ascii="Tahoma" w:hAnsi="Tahoma" w:cs="Tahoma"/>
          <w:b/>
          <w:bCs/>
          <w:sz w:val="24"/>
          <w:szCs w:val="24"/>
        </w:rPr>
        <w:t xml:space="preserve">Les infos en plus </w:t>
      </w:r>
    </w:p>
    <w:p w14:paraId="1F95353C" w14:textId="77777777" w:rsidR="00E53C05" w:rsidRPr="00E53C05" w:rsidRDefault="00526F56" w:rsidP="000F5DC0">
      <w:pPr>
        <w:shd w:val="clear" w:color="auto" w:fill="FFFFFF" w:themeFill="background1"/>
        <w:spacing w:after="0"/>
        <w:jc w:val="both"/>
        <w:rPr>
          <w:rFonts w:ascii="Tahoma" w:hAnsi="Tahoma" w:cs="Tahoma"/>
          <w:b/>
          <w:bCs/>
        </w:rPr>
      </w:pPr>
      <w:r w:rsidRPr="00E53C05">
        <w:rPr>
          <w:rFonts w:ascii="Tahoma" w:hAnsi="Tahoma" w:cs="Tahoma"/>
          <w:b/>
          <w:bCs/>
        </w:rPr>
        <w:t xml:space="preserve">Santé : </w:t>
      </w:r>
    </w:p>
    <w:p w14:paraId="57EDEFB4" w14:textId="16503F33" w:rsidR="000F5DC0" w:rsidRDefault="001E1F95" w:rsidP="000F5DC0">
      <w:pPr>
        <w:shd w:val="clear" w:color="auto" w:fill="FFFFFF" w:themeFill="background1"/>
        <w:spacing w:after="0"/>
        <w:jc w:val="both"/>
        <w:rPr>
          <w:rFonts w:ascii="Tahoma" w:hAnsi="Tahoma" w:cs="Tahoma"/>
        </w:rPr>
      </w:pPr>
      <w:hyperlink r:id="rId108" w:history="1">
        <w:r w:rsidR="000F5DC0" w:rsidRPr="000F5DC0">
          <w:rPr>
            <w:rStyle w:val="Lienhypertexte"/>
            <w:rFonts w:ascii="Tahoma" w:hAnsi="Tahoma" w:cs="Tahoma"/>
          </w:rPr>
          <w:t>Dix bonnes raisons de se faire vacciner contre le Covid-19 | Slate.fr</w:t>
        </w:r>
      </w:hyperlink>
    </w:p>
    <w:p w14:paraId="190FB118" w14:textId="77777777" w:rsidR="00E53C05" w:rsidRPr="00E53C05" w:rsidRDefault="00526F56" w:rsidP="000F5DC0">
      <w:pPr>
        <w:shd w:val="clear" w:color="auto" w:fill="FFFFFF" w:themeFill="background1"/>
        <w:spacing w:after="0"/>
        <w:jc w:val="both"/>
        <w:rPr>
          <w:rFonts w:ascii="Tahoma" w:hAnsi="Tahoma" w:cs="Tahoma"/>
          <w:b/>
          <w:bCs/>
        </w:rPr>
      </w:pPr>
      <w:r w:rsidRPr="00E53C05">
        <w:rPr>
          <w:rFonts w:ascii="Tahoma" w:hAnsi="Tahoma" w:cs="Tahoma"/>
          <w:b/>
          <w:bCs/>
        </w:rPr>
        <w:t>Écologie :</w:t>
      </w:r>
      <w:r w:rsidR="00DE0831" w:rsidRPr="00E53C05">
        <w:rPr>
          <w:rFonts w:ascii="Tahoma" w:hAnsi="Tahoma" w:cs="Tahoma"/>
          <w:b/>
          <w:bCs/>
        </w:rPr>
        <w:t xml:space="preserve"> </w:t>
      </w:r>
    </w:p>
    <w:p w14:paraId="5A9678AB" w14:textId="0A099394" w:rsidR="00526F56" w:rsidRDefault="00DE0831" w:rsidP="000F5DC0">
      <w:pPr>
        <w:shd w:val="clear" w:color="auto" w:fill="FFFFFF" w:themeFill="background1"/>
        <w:spacing w:after="0"/>
        <w:jc w:val="both"/>
        <w:rPr>
          <w:rFonts w:ascii="Tahoma" w:hAnsi="Tahoma" w:cs="Tahoma"/>
          <w:sz w:val="22"/>
          <w:szCs w:val="24"/>
        </w:rPr>
      </w:pPr>
      <w:hyperlink r:id="rId109" w:history="1">
        <w:r w:rsidRPr="00DE0831">
          <w:rPr>
            <w:rStyle w:val="Lienhypertexte"/>
            <w:rFonts w:ascii="Tahoma" w:hAnsi="Tahoma" w:cs="Tahoma"/>
            <w:sz w:val="22"/>
            <w:szCs w:val="24"/>
          </w:rPr>
          <w:t xml:space="preserve">Les fabricants de cigarettes vont devenir responsables des mégots jetés par terre | Les </w:t>
        </w:r>
        <w:proofErr w:type="spellStart"/>
        <w:r w:rsidRPr="00DE0831">
          <w:rPr>
            <w:rStyle w:val="Lienhypertexte"/>
            <w:rFonts w:ascii="Tahoma" w:hAnsi="Tahoma" w:cs="Tahoma"/>
            <w:sz w:val="22"/>
            <w:szCs w:val="24"/>
          </w:rPr>
          <w:t>Echos</w:t>
        </w:r>
        <w:proofErr w:type="spellEnd"/>
      </w:hyperlink>
      <w:r w:rsidR="00E53C05">
        <w:rPr>
          <w:rFonts w:ascii="Tahoma" w:hAnsi="Tahoma" w:cs="Tahoma"/>
          <w:sz w:val="22"/>
          <w:szCs w:val="24"/>
        </w:rPr>
        <w:t xml:space="preserve"> ; </w:t>
      </w:r>
      <w:hyperlink r:id="rId110" w:history="1">
        <w:r w:rsidR="00E53C05" w:rsidRPr="00E53C05">
          <w:rPr>
            <w:rStyle w:val="Lienhypertexte"/>
            <w:rFonts w:ascii="Tahoma" w:hAnsi="Tahoma" w:cs="Tahoma"/>
            <w:sz w:val="22"/>
            <w:szCs w:val="24"/>
          </w:rPr>
          <w:t xml:space="preserve">• </w:t>
        </w:r>
        <w:proofErr w:type="gramStart"/>
        <w:r w:rsidR="00E53C05" w:rsidRPr="00E53C05">
          <w:rPr>
            <w:rStyle w:val="Lienhypertexte"/>
            <w:rFonts w:ascii="Tahoma" w:hAnsi="Tahoma" w:cs="Tahoma"/>
            <w:sz w:val="22"/>
            <w:szCs w:val="24"/>
          </w:rPr>
          <w:t>Graphique:</w:t>
        </w:r>
        <w:proofErr w:type="gramEnd"/>
        <w:r w:rsidR="00E53C05" w:rsidRPr="00E53C05">
          <w:rPr>
            <w:rStyle w:val="Lienhypertexte"/>
            <w:rFonts w:ascii="Tahoma" w:hAnsi="Tahoma" w:cs="Tahoma"/>
            <w:sz w:val="22"/>
            <w:szCs w:val="24"/>
          </w:rPr>
          <w:t xml:space="preserve"> Réseaux sociaux : quelle empreinte carbone ? | </w:t>
        </w:r>
        <w:proofErr w:type="spellStart"/>
        <w:r w:rsidR="00E53C05" w:rsidRPr="00E53C05">
          <w:rPr>
            <w:rStyle w:val="Lienhypertexte"/>
            <w:rFonts w:ascii="Tahoma" w:hAnsi="Tahoma" w:cs="Tahoma"/>
            <w:sz w:val="22"/>
            <w:szCs w:val="24"/>
          </w:rPr>
          <w:t>Statista</w:t>
        </w:r>
        <w:proofErr w:type="spellEnd"/>
      </w:hyperlink>
    </w:p>
    <w:p w14:paraId="2C6F4E89" w14:textId="3A2810FE" w:rsidR="00E53C05" w:rsidRDefault="00E53C05" w:rsidP="000F5DC0">
      <w:pPr>
        <w:shd w:val="clear" w:color="auto" w:fill="FFFFFF" w:themeFill="background1"/>
        <w:spacing w:after="0"/>
        <w:jc w:val="both"/>
        <w:rPr>
          <w:rFonts w:ascii="Tahoma" w:hAnsi="Tahoma" w:cs="Tahoma"/>
          <w:sz w:val="22"/>
          <w:szCs w:val="24"/>
        </w:rPr>
      </w:pPr>
      <w:hyperlink r:id="rId111" w:history="1">
        <w:r w:rsidRPr="00E53C05">
          <w:rPr>
            <w:rStyle w:val="Lienhypertexte"/>
            <w:rFonts w:ascii="Tahoma" w:hAnsi="Tahoma" w:cs="Tahoma"/>
            <w:sz w:val="22"/>
            <w:szCs w:val="24"/>
          </w:rPr>
          <w:t>[Infographie] Si Internet était un pays, il serait le 6e plus gros pollueur du monde | Journal du Geek</w:t>
        </w:r>
      </w:hyperlink>
    </w:p>
    <w:p w14:paraId="4DFA3E49" w14:textId="77777777" w:rsidR="000D78DE" w:rsidRDefault="000D78DE" w:rsidP="000D78DE">
      <w:pPr>
        <w:pStyle w:val="Titre2"/>
        <w:ind w:left="360"/>
        <w:rPr>
          <w:rFonts w:ascii="Tahoma" w:eastAsia="Times New Roman" w:hAnsi="Tahoma" w:cs="Tahoma"/>
          <w:b w:val="0"/>
          <w:bCs w:val="0"/>
          <w:i w:val="0"/>
          <w:color w:val="212529"/>
          <w:sz w:val="22"/>
          <w:szCs w:val="22"/>
          <w:lang w:eastAsia="fr-FR"/>
        </w:rPr>
      </w:pPr>
      <w:bookmarkStart w:id="159" w:name="_Toc57645166"/>
    </w:p>
    <w:bookmarkStart w:id="160" w:name="_Toc515466187"/>
    <w:bookmarkEnd w:id="159"/>
    <w:p w14:paraId="7E1C7D85" w14:textId="4756E38B" w:rsidR="0078506F" w:rsidRDefault="00B462EB" w:rsidP="0078506F">
      <w:pPr>
        <w:rPr>
          <w:rStyle w:val="Lienhypertexte"/>
          <w:rFonts w:ascii="Tahoma" w:hAnsi="Tahoma" w:cs="Tahoma"/>
          <w:i/>
          <w:sz w:val="22"/>
        </w:rPr>
      </w:pPr>
      <w:r>
        <w:fldChar w:fldCharType="begin"/>
      </w:r>
      <w:r>
        <w:instrText xml:space="preserve"> HYPERLINK \l "_Sommaire" </w:instrText>
      </w:r>
      <w:r>
        <w:fldChar w:fldCharType="separate"/>
      </w:r>
      <w:r w:rsidR="0078506F" w:rsidRPr="00BD766E">
        <w:rPr>
          <w:rStyle w:val="Lienhypertexte"/>
          <w:rFonts w:ascii="Tahoma" w:hAnsi="Tahoma" w:cs="Tahoma"/>
          <w:i/>
          <w:sz w:val="22"/>
        </w:rPr>
        <w:t>[</w:t>
      </w:r>
      <w:r w:rsidR="00763D88" w:rsidRPr="00763D88">
        <w:rPr>
          <w:rStyle w:val="Lienhypertexte"/>
          <w:rFonts w:ascii="ZDingbats" w:hAnsi="ZDingbats" w:cs="Tahoma"/>
          <w:i/>
          <w:sz w:val="22"/>
        </w:rPr>
        <w:t>→</w:t>
      </w:r>
      <w:r w:rsidR="0078506F" w:rsidRPr="00BD766E">
        <w:rPr>
          <w:rStyle w:val="Lienhypertexte"/>
          <w:rFonts w:ascii="Tahoma" w:hAnsi="Tahoma" w:cs="Tahoma"/>
          <w:i/>
          <w:sz w:val="22"/>
        </w:rPr>
        <w:t xml:space="preserve"> sommaire]</w:t>
      </w:r>
      <w:r>
        <w:rPr>
          <w:rStyle w:val="Lienhypertexte"/>
          <w:rFonts w:ascii="Tahoma" w:hAnsi="Tahoma" w:cs="Tahoma"/>
          <w:i/>
          <w:sz w:val="22"/>
        </w:rPr>
        <w:fldChar w:fldCharType="end"/>
      </w:r>
    </w:p>
    <w:p w14:paraId="07D90989" w14:textId="01E3D6E2" w:rsidR="00CF6B75" w:rsidRDefault="00CF6B75" w:rsidP="00CF6B75">
      <w:pPr>
        <w:pStyle w:val="Titre1"/>
        <w:shd w:val="clear" w:color="auto" w:fill="FF00FF"/>
        <w:rPr>
          <w:rStyle w:val="Lienhypertexte"/>
          <w:rFonts w:ascii="Tahoma" w:hAnsi="Tahoma" w:cs="Tahoma"/>
          <w:iCs/>
          <w:color w:val="FFFFFF" w:themeColor="background1"/>
          <w:szCs w:val="40"/>
          <w:u w:val="none"/>
        </w:rPr>
      </w:pPr>
      <w:bookmarkStart w:id="161" w:name="_Toc65252527"/>
      <w:r w:rsidRPr="00CF6B75">
        <w:rPr>
          <w:rStyle w:val="Lienhypertexte"/>
          <w:rFonts w:ascii="Tahoma" w:hAnsi="Tahoma" w:cs="Tahoma"/>
          <w:iCs/>
          <w:color w:val="FFFFFF" w:themeColor="background1"/>
          <w:szCs w:val="40"/>
          <w:u w:val="none"/>
        </w:rPr>
        <w:lastRenderedPageBreak/>
        <w:t>CULTURE</w:t>
      </w:r>
      <w:bookmarkEnd w:id="161"/>
    </w:p>
    <w:bookmarkEnd w:id="160"/>
    <w:p w14:paraId="725D1DE2" w14:textId="2B5E2CA1" w:rsidR="00E67AA5" w:rsidRDefault="00E67AA5" w:rsidP="0078506F">
      <w:pPr>
        <w:tabs>
          <w:tab w:val="left" w:pos="1240"/>
        </w:tabs>
        <w:spacing w:after="0" w:line="240" w:lineRule="auto"/>
        <w:jc w:val="both"/>
        <w:rPr>
          <w:rFonts w:ascii="Tahoma" w:hAnsi="Tahoma" w:cs="Tahoma"/>
          <w:color w:val="004876"/>
          <w:sz w:val="18"/>
        </w:rPr>
      </w:pPr>
    </w:p>
    <w:p w14:paraId="134E2648" w14:textId="77777777" w:rsidR="003C29A2" w:rsidRDefault="003C29A2" w:rsidP="003C29A2">
      <w:pPr>
        <w:tabs>
          <w:tab w:val="left" w:pos="1240"/>
        </w:tabs>
        <w:spacing w:after="0" w:line="240" w:lineRule="auto"/>
        <w:jc w:val="both"/>
        <w:rPr>
          <w:rFonts w:ascii="Tahoma" w:hAnsi="Tahoma" w:cs="Tahoma"/>
          <w:sz w:val="22"/>
          <w:szCs w:val="28"/>
        </w:rPr>
      </w:pPr>
    </w:p>
    <w:p w14:paraId="53E068D6" w14:textId="6C9FC89B" w:rsidR="00112A47" w:rsidRDefault="00112A47" w:rsidP="00112A47">
      <w:pPr>
        <w:pStyle w:val="Titre2"/>
      </w:pPr>
      <w:bookmarkStart w:id="162" w:name="_Toc62746997"/>
      <w:bookmarkStart w:id="163" w:name="_Toc65252528"/>
      <w:proofErr w:type="spellStart"/>
      <w:r>
        <w:t>Maudy</w:t>
      </w:r>
      <w:proofErr w:type="spellEnd"/>
      <w:r>
        <w:t xml:space="preserve"> PIOT – </w:t>
      </w:r>
      <w:r w:rsidRPr="00112A47">
        <w:rPr>
          <w:iCs/>
        </w:rPr>
        <w:t>Entre l’œil et le regard</w:t>
      </w:r>
      <w:r>
        <w:t xml:space="preserve"> - </w:t>
      </w:r>
      <w:proofErr w:type="spellStart"/>
      <w:r>
        <w:t>L’Harmattan</w:t>
      </w:r>
      <w:proofErr w:type="spellEnd"/>
      <w:r w:rsidR="00DD6EF4">
        <w:t xml:space="preserve"> – décembre 2020 – 14,50 €</w:t>
      </w:r>
      <w:bookmarkEnd w:id="163"/>
    </w:p>
    <w:p w14:paraId="18C89A60" w14:textId="6322C410" w:rsidR="00112A47" w:rsidRPr="00112A47" w:rsidRDefault="00112A47" w:rsidP="00A90FB2">
      <w:pPr>
        <w:pStyle w:val="Sansinterligne"/>
        <w:jc w:val="both"/>
        <w:rPr>
          <w:rFonts w:ascii="Tahoma" w:hAnsi="Tahoma" w:cs="Tahoma"/>
        </w:rPr>
      </w:pPr>
      <w:r w:rsidRPr="00112A47">
        <w:rPr>
          <w:rFonts w:ascii="Tahoma" w:hAnsi="Tahoma" w:cs="Tahoma"/>
        </w:rPr>
        <w:t xml:space="preserve">Ceci est un exercice universitaire, un « mémoire » dit-on, pour l’obtention d’un diplôme d’études approfondies (D.E.A.) de psychopathologie fondamentale, psychanalyse – biologie. </w:t>
      </w:r>
      <w:proofErr w:type="spellStart"/>
      <w:r w:rsidRPr="00112A47">
        <w:rPr>
          <w:rFonts w:ascii="Tahoma" w:hAnsi="Tahoma" w:cs="Tahoma"/>
        </w:rPr>
        <w:t>Maudy</w:t>
      </w:r>
      <w:proofErr w:type="spellEnd"/>
      <w:r w:rsidRPr="00112A47">
        <w:rPr>
          <w:rFonts w:ascii="Tahoma" w:hAnsi="Tahoma" w:cs="Tahoma"/>
        </w:rPr>
        <w:t xml:space="preserve"> Piot aurait pu se contenter d’un exercice scolaire, ce qui ne lui aurait pas pour autant fait perdre le parchemin recherché. Mais tout à rebours, </w:t>
      </w:r>
      <w:r w:rsidRPr="00112A47">
        <w:rPr>
          <w:rFonts w:ascii="Tahoma" w:hAnsi="Tahoma" w:cs="Tahoma"/>
          <w:i/>
          <w:iCs/>
        </w:rPr>
        <w:t>Entre l’œil et le regard</w:t>
      </w:r>
      <w:r w:rsidRPr="00112A47">
        <w:rPr>
          <w:rFonts w:ascii="Tahoma" w:hAnsi="Tahoma" w:cs="Tahoma"/>
        </w:rPr>
        <w:t xml:space="preserve"> comme le fait très bien remarquer son amie la psychanalyste de renom Simone Korff-Sausse dans sa préface, </w:t>
      </w:r>
      <w:proofErr w:type="spellStart"/>
      <w:r w:rsidRPr="00112A47">
        <w:rPr>
          <w:rFonts w:ascii="Tahoma" w:hAnsi="Tahoma" w:cs="Tahoma"/>
        </w:rPr>
        <w:t>Maudy</w:t>
      </w:r>
      <w:proofErr w:type="spellEnd"/>
      <w:r w:rsidRPr="00112A47">
        <w:rPr>
          <w:rFonts w:ascii="Tahoma" w:hAnsi="Tahoma" w:cs="Tahoma"/>
        </w:rPr>
        <w:t xml:space="preserve"> Piot ne s’est pas laissé prendre au piège des orthodoxies – psychanalytiques en l’occurrence – et a « inventé », au sens le plus noble du terme, à partir d’observations personnelles issues de sa pratique clinique quotidienne, voire de son expérience personnelle de </w:t>
      </w:r>
      <w:proofErr w:type="spellStart"/>
      <w:r w:rsidRPr="00112A47">
        <w:rPr>
          <w:rFonts w:ascii="Tahoma" w:hAnsi="Tahoma" w:cs="Tahoma"/>
        </w:rPr>
        <w:t>rétinopathe</w:t>
      </w:r>
      <w:proofErr w:type="spellEnd"/>
      <w:r w:rsidRPr="00112A47">
        <w:rPr>
          <w:rFonts w:ascii="Tahoma" w:hAnsi="Tahoma" w:cs="Tahoma"/>
        </w:rPr>
        <w:t>, des notions novatrices pour penser le rapport entre la vision (l’œil) et le regard.</w:t>
      </w:r>
    </w:p>
    <w:p w14:paraId="19526A38" w14:textId="4D31F778" w:rsidR="00112A47" w:rsidRPr="00112A47" w:rsidRDefault="00112A47" w:rsidP="00112A47">
      <w:pPr>
        <w:pStyle w:val="Sansinterligne"/>
        <w:jc w:val="both"/>
        <w:rPr>
          <w:rFonts w:ascii="Tahoma" w:hAnsi="Tahoma" w:cs="Tahoma"/>
        </w:rPr>
      </w:pPr>
      <w:r w:rsidRPr="00112A47">
        <w:rPr>
          <w:rFonts w:ascii="Tahoma" w:hAnsi="Tahoma" w:cs="Tahoma"/>
        </w:rPr>
        <w:t xml:space="preserve">Il faut lire ce livre qui manquait à notre connaissance de la pensée de </w:t>
      </w:r>
      <w:proofErr w:type="spellStart"/>
      <w:r w:rsidRPr="00112A47">
        <w:rPr>
          <w:rFonts w:ascii="Tahoma" w:hAnsi="Tahoma" w:cs="Tahoma"/>
        </w:rPr>
        <w:t>Maudy</w:t>
      </w:r>
      <w:proofErr w:type="spellEnd"/>
      <w:r w:rsidRPr="00112A47">
        <w:rPr>
          <w:rFonts w:ascii="Tahoma" w:hAnsi="Tahoma" w:cs="Tahoma"/>
        </w:rPr>
        <w:t xml:space="preserve"> Piot, puis le faire suivre du second – qui fut premier dans la chronologie éditoriale –, Mes yeux s’en sont allés – Variations sur le thème des perdant la vue, mêlant réflexions autobiographiques et poésie. Car la nouveauté de la pensée de </w:t>
      </w:r>
      <w:proofErr w:type="spellStart"/>
      <w:r w:rsidRPr="00112A47">
        <w:rPr>
          <w:rFonts w:ascii="Tahoma" w:hAnsi="Tahoma" w:cs="Tahoma"/>
        </w:rPr>
        <w:t>Maudy</w:t>
      </w:r>
      <w:proofErr w:type="spellEnd"/>
      <w:r w:rsidRPr="00112A47">
        <w:rPr>
          <w:rFonts w:ascii="Tahoma" w:hAnsi="Tahoma" w:cs="Tahoma"/>
        </w:rPr>
        <w:t xml:space="preserve"> Piot se concentre dans cette expression qu’elle « invente</w:t>
      </w:r>
      <w:r>
        <w:rPr>
          <w:rFonts w:ascii="Tahoma" w:hAnsi="Tahoma" w:cs="Tahoma"/>
        </w:rPr>
        <w:t xml:space="preserve"> » </w:t>
      </w:r>
      <w:r w:rsidRPr="00112A47">
        <w:rPr>
          <w:rFonts w:ascii="Tahoma" w:hAnsi="Tahoma" w:cs="Tahoma"/>
        </w:rPr>
        <w:t>: « les perdant la vue » !</w:t>
      </w:r>
    </w:p>
    <w:p w14:paraId="66617A7D" w14:textId="23BB9C5C" w:rsidR="00112A47" w:rsidRDefault="00112A47" w:rsidP="003C29A2">
      <w:pPr>
        <w:pStyle w:val="Titre2"/>
      </w:pPr>
    </w:p>
    <w:p w14:paraId="74C83A9F" w14:textId="3F5591DB" w:rsidR="00DD6EF4" w:rsidRDefault="00DD6EF4" w:rsidP="00DD6EF4">
      <w:pPr>
        <w:pStyle w:val="Titre2"/>
      </w:pPr>
      <w:bookmarkStart w:id="164" w:name="_Toc65252529"/>
      <w:r>
        <w:t xml:space="preserve">Femmes, santé, handicap – actes du forum de FDFA coordonnés par Nadia ARLOT – </w:t>
      </w:r>
      <w:proofErr w:type="spellStart"/>
      <w:r>
        <w:t>L’Harmattan</w:t>
      </w:r>
      <w:proofErr w:type="spellEnd"/>
      <w:r>
        <w:t xml:space="preserve"> – décembre 2020 – 15,50 €</w:t>
      </w:r>
      <w:bookmarkEnd w:id="164"/>
    </w:p>
    <w:p w14:paraId="6F6A4C43" w14:textId="4AECAD7C" w:rsidR="00DD6EF4" w:rsidRPr="00DD6EF4" w:rsidRDefault="00DD6EF4" w:rsidP="00A90FB2">
      <w:pPr>
        <w:spacing w:line="240" w:lineRule="auto"/>
        <w:jc w:val="both"/>
        <w:rPr>
          <w:rFonts w:ascii="Tahoma" w:hAnsi="Tahoma" w:cs="Tahoma"/>
          <w:sz w:val="22"/>
          <w:szCs w:val="24"/>
        </w:rPr>
      </w:pPr>
      <w:r w:rsidRPr="00DD6EF4">
        <w:rPr>
          <w:rFonts w:ascii="Tahoma" w:hAnsi="Tahoma" w:cs="Tahoma"/>
          <w:sz w:val="22"/>
          <w:szCs w:val="24"/>
        </w:rPr>
        <w:t>Poser la question de la santé des femmes handicapées relève du paradoxe. Si les soins, traitements et accompagnements liés à la situation de handicap sont bien pris en considération par le corps médical, les autres attentes médicales des femmes handicapées demeurent lettre morte ou pour le moins difficiles d'accès. Il est un domaine dans lequel cette affirmation s'avère encore plus : celui de la santé sexuelle et reproductive. Car à la question du handicap s'ajoute celle de la féminité. Cette demande de double attention ne débouche-t-elle pas sur une double discrimination dans l'accès aux soins ?</w:t>
      </w:r>
    </w:p>
    <w:bookmarkEnd w:id="162"/>
    <w:p w14:paraId="3BF483D8" w14:textId="068DE193" w:rsidR="005A4337" w:rsidRDefault="005A4337" w:rsidP="00112A47">
      <w:pPr>
        <w:tabs>
          <w:tab w:val="left" w:pos="1240"/>
        </w:tabs>
        <w:spacing w:after="0" w:line="240" w:lineRule="auto"/>
        <w:jc w:val="both"/>
        <w:rPr>
          <w:rFonts w:ascii="Tahoma" w:hAnsi="Tahoma" w:cs="Tahoma"/>
          <w:sz w:val="22"/>
          <w:szCs w:val="28"/>
        </w:rPr>
      </w:pPr>
      <w:r>
        <w:rPr>
          <w:rFonts w:ascii="Tahoma" w:hAnsi="Tahoma" w:cs="Tahoma"/>
          <w:sz w:val="22"/>
          <w:szCs w:val="28"/>
        </w:rPr>
        <w:t>Et un message de notre marraine :</w:t>
      </w:r>
    </w:p>
    <w:p w14:paraId="3D019C70" w14:textId="77777777" w:rsidR="005A4337" w:rsidRPr="0084152F" w:rsidRDefault="005A4337" w:rsidP="0084152F">
      <w:pPr>
        <w:tabs>
          <w:tab w:val="left" w:pos="1240"/>
        </w:tabs>
        <w:spacing w:after="0" w:line="240" w:lineRule="auto"/>
        <w:ind w:left="708"/>
        <w:jc w:val="both"/>
        <w:rPr>
          <w:rFonts w:ascii="Tahoma" w:hAnsi="Tahoma" w:cs="Tahoma"/>
          <w:i/>
          <w:iCs/>
          <w:sz w:val="22"/>
          <w:szCs w:val="28"/>
        </w:rPr>
      </w:pPr>
      <w:r w:rsidRPr="0084152F">
        <w:rPr>
          <w:rFonts w:ascii="Tahoma" w:hAnsi="Tahoma" w:cs="Tahoma"/>
          <w:i/>
          <w:iCs/>
          <w:sz w:val="22"/>
          <w:szCs w:val="28"/>
        </w:rPr>
        <w:t>Mes chères amies</w:t>
      </w:r>
    </w:p>
    <w:p w14:paraId="54DC28AA" w14:textId="77777777" w:rsidR="005A4337" w:rsidRPr="0084152F" w:rsidRDefault="005A4337" w:rsidP="0084152F">
      <w:pPr>
        <w:tabs>
          <w:tab w:val="left" w:pos="1240"/>
        </w:tabs>
        <w:spacing w:after="0" w:line="240" w:lineRule="auto"/>
        <w:ind w:left="708"/>
        <w:jc w:val="both"/>
        <w:rPr>
          <w:rFonts w:ascii="Tahoma" w:hAnsi="Tahoma" w:cs="Tahoma"/>
          <w:i/>
          <w:iCs/>
          <w:sz w:val="22"/>
          <w:szCs w:val="28"/>
        </w:rPr>
      </w:pPr>
      <w:r w:rsidRPr="0084152F">
        <w:rPr>
          <w:rFonts w:ascii="Tahoma" w:hAnsi="Tahoma" w:cs="Tahoma"/>
          <w:i/>
          <w:iCs/>
          <w:sz w:val="22"/>
          <w:szCs w:val="28"/>
        </w:rPr>
        <w:t xml:space="preserve">Je suis allée aujourd’hui voir la magnifique expo de mon amie Catherine </w:t>
      </w:r>
      <w:proofErr w:type="spellStart"/>
      <w:r w:rsidRPr="0084152F">
        <w:rPr>
          <w:rFonts w:ascii="Tahoma" w:hAnsi="Tahoma" w:cs="Tahoma"/>
          <w:i/>
          <w:iCs/>
          <w:sz w:val="22"/>
          <w:szCs w:val="28"/>
        </w:rPr>
        <w:t>Wilkening</w:t>
      </w:r>
      <w:proofErr w:type="spellEnd"/>
      <w:r w:rsidRPr="0084152F">
        <w:rPr>
          <w:rFonts w:ascii="Tahoma" w:hAnsi="Tahoma" w:cs="Tahoma"/>
          <w:i/>
          <w:iCs/>
          <w:sz w:val="22"/>
          <w:szCs w:val="28"/>
        </w:rPr>
        <w:t xml:space="preserve"> ! Régal des yeux, explosion d’émotions... il se dégage de ses œuvres une lumineuse énergie qui confine au sublime ! Et que c’est bon de voir de l’Art... A l’heure où les musées sont fermés et la Culture à l’arrêt... Alors si vous le pouvez... Courez-y... </w:t>
      </w:r>
    </w:p>
    <w:p w14:paraId="1D10D8E7" w14:textId="77777777" w:rsidR="005A4337" w:rsidRPr="0084152F" w:rsidRDefault="005A4337" w:rsidP="0084152F">
      <w:pPr>
        <w:tabs>
          <w:tab w:val="left" w:pos="1240"/>
        </w:tabs>
        <w:spacing w:after="0" w:line="240" w:lineRule="auto"/>
        <w:ind w:left="708"/>
        <w:jc w:val="both"/>
        <w:rPr>
          <w:rFonts w:ascii="Tahoma" w:hAnsi="Tahoma" w:cs="Tahoma"/>
          <w:i/>
          <w:iCs/>
          <w:sz w:val="22"/>
          <w:szCs w:val="28"/>
        </w:rPr>
      </w:pPr>
      <w:r w:rsidRPr="0084152F">
        <w:rPr>
          <w:rFonts w:ascii="Tahoma" w:hAnsi="Tahoma" w:cs="Tahoma"/>
          <w:i/>
          <w:iCs/>
          <w:sz w:val="22"/>
          <w:szCs w:val="28"/>
        </w:rPr>
        <w:t xml:space="preserve">Exposition chez Loo &amp; Lou </w:t>
      </w:r>
      <w:proofErr w:type="spellStart"/>
      <w:r w:rsidRPr="0084152F">
        <w:rPr>
          <w:rFonts w:ascii="Tahoma" w:hAnsi="Tahoma" w:cs="Tahoma"/>
          <w:i/>
          <w:iCs/>
          <w:sz w:val="22"/>
          <w:szCs w:val="28"/>
        </w:rPr>
        <w:t>Gallery</w:t>
      </w:r>
      <w:proofErr w:type="spellEnd"/>
      <w:r w:rsidRPr="0084152F">
        <w:rPr>
          <w:rFonts w:ascii="Tahoma" w:hAnsi="Tahoma" w:cs="Tahoma"/>
          <w:i/>
          <w:iCs/>
          <w:sz w:val="22"/>
          <w:szCs w:val="28"/>
        </w:rPr>
        <w:t xml:space="preserve"> - 20 rue Notre Dame de Nazareth Paris 3e - du 9 février au 20 mars du mardi au samedi de 11h à 18h</w:t>
      </w:r>
    </w:p>
    <w:p w14:paraId="6FE3813C" w14:textId="77777777" w:rsidR="005A4337" w:rsidRPr="0084152F" w:rsidRDefault="005A4337" w:rsidP="0084152F">
      <w:pPr>
        <w:tabs>
          <w:tab w:val="left" w:pos="1240"/>
        </w:tabs>
        <w:spacing w:after="0" w:line="240" w:lineRule="auto"/>
        <w:ind w:left="708"/>
        <w:jc w:val="both"/>
        <w:rPr>
          <w:rFonts w:ascii="Tahoma" w:hAnsi="Tahoma" w:cs="Tahoma"/>
          <w:i/>
          <w:iCs/>
          <w:sz w:val="22"/>
          <w:szCs w:val="28"/>
        </w:rPr>
      </w:pPr>
      <w:r w:rsidRPr="0084152F">
        <w:rPr>
          <w:rFonts w:ascii="Tahoma" w:hAnsi="Tahoma" w:cs="Tahoma"/>
          <w:i/>
          <w:iCs/>
          <w:sz w:val="22"/>
          <w:szCs w:val="28"/>
        </w:rPr>
        <w:t xml:space="preserve">Plein de bises </w:t>
      </w:r>
    </w:p>
    <w:p w14:paraId="5C07EB12" w14:textId="40F80AA6" w:rsidR="005A4337" w:rsidRPr="0084152F" w:rsidRDefault="005A4337" w:rsidP="0084152F">
      <w:pPr>
        <w:tabs>
          <w:tab w:val="left" w:pos="1240"/>
        </w:tabs>
        <w:spacing w:after="0" w:line="240" w:lineRule="auto"/>
        <w:ind w:left="708"/>
        <w:jc w:val="both"/>
        <w:rPr>
          <w:rFonts w:ascii="Tahoma" w:hAnsi="Tahoma" w:cs="Tahoma"/>
          <w:i/>
          <w:iCs/>
          <w:sz w:val="22"/>
          <w:szCs w:val="28"/>
        </w:rPr>
      </w:pPr>
      <w:r w:rsidRPr="0084152F">
        <w:rPr>
          <w:rFonts w:ascii="Tahoma" w:hAnsi="Tahoma" w:cs="Tahoma"/>
          <w:i/>
          <w:iCs/>
          <w:sz w:val="22"/>
          <w:szCs w:val="28"/>
        </w:rPr>
        <w:t>Blandine</w:t>
      </w:r>
    </w:p>
    <w:p w14:paraId="274128EE" w14:textId="77777777" w:rsidR="00112A47" w:rsidRPr="0084152F" w:rsidRDefault="00112A47" w:rsidP="0084152F">
      <w:pPr>
        <w:tabs>
          <w:tab w:val="left" w:pos="1240"/>
        </w:tabs>
        <w:spacing w:after="0" w:line="240" w:lineRule="auto"/>
        <w:ind w:left="708"/>
        <w:jc w:val="both"/>
        <w:rPr>
          <w:rFonts w:ascii="Tahoma" w:hAnsi="Tahoma" w:cs="Tahoma"/>
          <w:color w:val="004876"/>
          <w:sz w:val="20"/>
          <w:szCs w:val="24"/>
        </w:rPr>
      </w:pPr>
    </w:p>
    <w:p w14:paraId="5F91E56C" w14:textId="7B1B4D40" w:rsidR="007A460E" w:rsidRDefault="007A460E" w:rsidP="0078506F">
      <w:pPr>
        <w:tabs>
          <w:tab w:val="left" w:pos="1240"/>
        </w:tabs>
        <w:spacing w:after="0" w:line="240" w:lineRule="auto"/>
        <w:jc w:val="both"/>
        <w:rPr>
          <w:rFonts w:ascii="Tahoma" w:hAnsi="Tahoma" w:cs="Tahoma"/>
          <w:color w:val="004876"/>
          <w:sz w:val="18"/>
        </w:rPr>
      </w:pPr>
    </w:p>
    <w:p w14:paraId="38D8691F" w14:textId="43D42171" w:rsidR="00327035" w:rsidRDefault="00327035" w:rsidP="0078506F">
      <w:pPr>
        <w:tabs>
          <w:tab w:val="left" w:pos="1240"/>
        </w:tabs>
        <w:spacing w:after="0" w:line="240" w:lineRule="auto"/>
        <w:jc w:val="both"/>
        <w:rPr>
          <w:rFonts w:ascii="Tahoma" w:hAnsi="Tahoma" w:cs="Tahoma"/>
          <w:color w:val="004876"/>
          <w:sz w:val="18"/>
        </w:rPr>
      </w:pPr>
    </w:p>
    <w:p w14:paraId="3C13BACD" w14:textId="5BF220A4" w:rsidR="0071657B" w:rsidRDefault="0071657B" w:rsidP="0078506F">
      <w:pPr>
        <w:tabs>
          <w:tab w:val="left" w:pos="1240"/>
        </w:tabs>
        <w:spacing w:after="0" w:line="240" w:lineRule="auto"/>
        <w:jc w:val="both"/>
        <w:rPr>
          <w:rFonts w:ascii="Tahoma" w:hAnsi="Tahoma" w:cs="Tahoma"/>
          <w:color w:val="004876"/>
          <w:sz w:val="18"/>
        </w:rPr>
      </w:pPr>
    </w:p>
    <w:p w14:paraId="72DB0912" w14:textId="57F7DB0B" w:rsidR="0071657B" w:rsidRDefault="0071657B" w:rsidP="0078506F">
      <w:pPr>
        <w:tabs>
          <w:tab w:val="left" w:pos="1240"/>
        </w:tabs>
        <w:spacing w:after="0" w:line="240" w:lineRule="auto"/>
        <w:jc w:val="both"/>
        <w:rPr>
          <w:rFonts w:ascii="Tahoma" w:hAnsi="Tahoma" w:cs="Tahoma"/>
          <w:color w:val="004876"/>
          <w:sz w:val="18"/>
        </w:rPr>
      </w:pPr>
    </w:p>
    <w:p w14:paraId="5A9B173A" w14:textId="0AD6EAEF" w:rsidR="0071657B" w:rsidRDefault="0071657B" w:rsidP="0078506F">
      <w:pPr>
        <w:tabs>
          <w:tab w:val="left" w:pos="1240"/>
        </w:tabs>
        <w:spacing w:after="0" w:line="240" w:lineRule="auto"/>
        <w:jc w:val="both"/>
        <w:rPr>
          <w:rFonts w:ascii="Tahoma" w:hAnsi="Tahoma" w:cs="Tahoma"/>
          <w:color w:val="004876"/>
          <w:sz w:val="18"/>
        </w:rPr>
      </w:pPr>
    </w:p>
    <w:p w14:paraId="71FF84A6" w14:textId="77777777" w:rsidR="0071657B" w:rsidRPr="00E67AA5" w:rsidRDefault="0071657B" w:rsidP="0078506F">
      <w:pPr>
        <w:tabs>
          <w:tab w:val="left" w:pos="1240"/>
        </w:tabs>
        <w:spacing w:after="0" w:line="240" w:lineRule="auto"/>
        <w:jc w:val="both"/>
        <w:rPr>
          <w:rFonts w:ascii="Tahoma" w:hAnsi="Tahoma" w:cs="Tahoma"/>
          <w:color w:val="004876"/>
          <w:sz w:val="18"/>
        </w:rPr>
      </w:pPr>
    </w:p>
    <w:p w14:paraId="04102DB0" w14:textId="2D8DED61" w:rsidR="0078506F" w:rsidRDefault="0078506F" w:rsidP="0078506F">
      <w:pPr>
        <w:tabs>
          <w:tab w:val="left" w:pos="1240"/>
        </w:tabs>
        <w:spacing w:after="0" w:line="240" w:lineRule="auto"/>
        <w:jc w:val="both"/>
        <w:rPr>
          <w:rFonts w:ascii="Tahoma" w:hAnsi="Tahoma" w:cs="Tahoma"/>
          <w:color w:val="004876"/>
          <w:sz w:val="18"/>
        </w:rPr>
      </w:pPr>
      <w:r w:rsidRPr="00290A97">
        <w:rPr>
          <w:rFonts w:ascii="Tahoma" w:hAnsi="Tahoma" w:cs="Tahoma"/>
          <w:color w:val="004876"/>
          <w:sz w:val="18"/>
        </w:rPr>
        <w:t>Rédactrice : Isabelle DUMONT</w:t>
      </w:r>
    </w:p>
    <w:p w14:paraId="772191CD" w14:textId="7C5E38FF" w:rsidR="0078506F" w:rsidRPr="00195D14" w:rsidRDefault="0078506F" w:rsidP="0078506F">
      <w:pPr>
        <w:tabs>
          <w:tab w:val="left" w:pos="1240"/>
        </w:tabs>
        <w:spacing w:after="0" w:line="240" w:lineRule="auto"/>
      </w:pPr>
      <w:r>
        <w:rPr>
          <w:rFonts w:ascii="Tahoma" w:hAnsi="Tahoma" w:cs="Tahoma"/>
          <w:color w:val="004876"/>
          <w:sz w:val="18"/>
        </w:rPr>
        <w:t xml:space="preserve">© FDFA </w:t>
      </w:r>
      <w:r w:rsidR="00145A07">
        <w:rPr>
          <w:rFonts w:ascii="Tahoma" w:hAnsi="Tahoma" w:cs="Tahoma"/>
          <w:color w:val="004876"/>
          <w:sz w:val="18"/>
        </w:rPr>
        <w:t>–</w:t>
      </w:r>
      <w:r w:rsidR="000C5C2B">
        <w:rPr>
          <w:rFonts w:ascii="Tahoma" w:hAnsi="Tahoma" w:cs="Tahoma"/>
          <w:color w:val="004876"/>
          <w:sz w:val="18"/>
        </w:rPr>
        <w:t xml:space="preserve"> </w:t>
      </w:r>
      <w:r w:rsidR="00F65995">
        <w:rPr>
          <w:rFonts w:ascii="Tahoma" w:hAnsi="Tahoma" w:cs="Tahoma"/>
          <w:color w:val="004876"/>
          <w:sz w:val="18"/>
        </w:rPr>
        <w:t>Février</w:t>
      </w:r>
      <w:r w:rsidR="00145A07">
        <w:rPr>
          <w:rFonts w:ascii="Tahoma" w:hAnsi="Tahoma" w:cs="Tahoma"/>
          <w:color w:val="004876"/>
          <w:sz w:val="18"/>
        </w:rPr>
        <w:t xml:space="preserve"> 2021</w:t>
      </w:r>
    </w:p>
    <w:p w14:paraId="5DE362AD" w14:textId="352AEEFB" w:rsidR="00C35291" w:rsidRPr="00195D14" w:rsidRDefault="000D620E" w:rsidP="00D455B2">
      <w:pPr>
        <w:tabs>
          <w:tab w:val="left" w:pos="1240"/>
        </w:tabs>
        <w:spacing w:after="0" w:line="240" w:lineRule="auto"/>
      </w:pPr>
      <w:r w:rsidRPr="00C35291">
        <w:rPr>
          <w:rFonts w:ascii="Tahoma" w:hAnsi="Tahoma" w:cs="Tahoma"/>
          <w:noProof/>
          <w:color w:val="004876"/>
          <w:sz w:val="18"/>
          <w:lang w:eastAsia="fr-FR"/>
        </w:rPr>
        <w:drawing>
          <wp:anchor distT="0" distB="0" distL="114300" distR="114300" simplePos="0" relativeHeight="251659264" behindDoc="0" locked="0" layoutInCell="1" allowOverlap="1" wp14:anchorId="26FE41E9" wp14:editId="6236404A">
            <wp:simplePos x="0" y="0"/>
            <wp:positionH relativeFrom="margin">
              <wp:posOffset>4707890</wp:posOffset>
            </wp:positionH>
            <wp:positionV relativeFrom="margin">
              <wp:posOffset>8116570</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112" cstate="print">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anchor>
        </w:drawing>
      </w:r>
      <w:r w:rsidR="001E6827">
        <w:rPr>
          <w:rFonts w:ascii="Tahoma" w:hAnsi="Tahoma" w:cs="Tahoma"/>
          <w:noProof/>
          <w:color w:val="004876"/>
          <w:sz w:val="18"/>
        </w:rPr>
        <mc:AlternateContent>
          <mc:Choice Requires="wps">
            <w:drawing>
              <wp:anchor distT="0" distB="0" distL="114300" distR="114300" simplePos="0" relativeHeight="251660288" behindDoc="0" locked="0" layoutInCell="1" allowOverlap="1" wp14:anchorId="635838ED" wp14:editId="31E4E4D1">
                <wp:simplePos x="0" y="0"/>
                <wp:positionH relativeFrom="column">
                  <wp:posOffset>-110490</wp:posOffset>
                </wp:positionH>
                <wp:positionV relativeFrom="paragraph">
                  <wp:posOffset>98425</wp:posOffset>
                </wp:positionV>
                <wp:extent cx="4683125" cy="1256030"/>
                <wp:effectExtent l="0" t="0" r="3175" b="1270"/>
                <wp:wrapNone/>
                <wp:docPr id="2"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3125" cy="125603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B7C6A18" w14:textId="77777777" w:rsidR="00116CA0" w:rsidRPr="00882BDB" w:rsidRDefault="00116CA0" w:rsidP="00C35291">
                            <w:pPr>
                              <w:spacing w:after="0"/>
                              <w:rPr>
                                <w:rFonts w:ascii="Avenir Next LT Pro" w:hAnsi="Avenir Next LT Pro" w:cs="Tahoma"/>
                                <w:b/>
                              </w:rPr>
                            </w:pPr>
                            <w:r w:rsidRPr="00882BDB">
                              <w:rPr>
                                <w:rFonts w:ascii="Avenir Next LT Pro" w:hAnsi="Avenir Next LT Pro" w:cs="Tahoma"/>
                                <w:b/>
                              </w:rPr>
                              <w:t>FEMMES POUR LE DIRE, FEMMES POUR AGIR – FDFA</w:t>
                            </w:r>
                          </w:p>
                          <w:p w14:paraId="4EFEF0E3" w14:textId="77777777" w:rsidR="00116CA0" w:rsidRPr="00882BDB" w:rsidRDefault="00116CA0" w:rsidP="00C35291">
                            <w:pPr>
                              <w:spacing w:after="0"/>
                              <w:rPr>
                                <w:rFonts w:ascii="Avenir Next LT Pro" w:hAnsi="Avenir Next LT Pro" w:cs="Tahoma"/>
                                <w:i/>
                              </w:rPr>
                            </w:pPr>
                            <w:r w:rsidRPr="00882BDB">
                              <w:rPr>
                                <w:rFonts w:ascii="Avenir Next LT Pro" w:hAnsi="Avenir Next LT Pro" w:cs="Tahoma"/>
                                <w:i/>
                              </w:rPr>
                              <w:t>Femmes handicapées, citoyennes avant tout !</w:t>
                            </w:r>
                          </w:p>
                          <w:p w14:paraId="256C09F6" w14:textId="77777777" w:rsidR="00116CA0" w:rsidRPr="00882BDB" w:rsidRDefault="00116CA0" w:rsidP="00C35291">
                            <w:pPr>
                              <w:spacing w:after="0"/>
                              <w:rPr>
                                <w:rFonts w:ascii="Avenir Next LT Pro" w:hAnsi="Avenir Next LT Pro" w:cs="Tahoma"/>
                              </w:rPr>
                            </w:pPr>
                            <w:r w:rsidRPr="00882BDB">
                              <w:rPr>
                                <w:rFonts w:ascii="Avenir Next LT Pro" w:hAnsi="Avenir Next LT Pro" w:cs="Tahoma"/>
                              </w:rPr>
                              <w:t>Siège social et activités : 2, rue Aristide Maillol – 75015 PARIS</w:t>
                            </w:r>
                          </w:p>
                          <w:p w14:paraId="3CC6DF82" w14:textId="1F900EEB" w:rsidR="00116CA0" w:rsidRPr="00882BDB" w:rsidRDefault="00116CA0" w:rsidP="00C35291">
                            <w:pPr>
                              <w:spacing w:after="0"/>
                              <w:rPr>
                                <w:rFonts w:ascii="Avenir Next LT Pro" w:hAnsi="Avenir Next LT Pro" w:cs="Tahoma"/>
                              </w:rPr>
                            </w:pPr>
                            <w:hyperlink r:id="rId113" w:history="1">
                              <w:r w:rsidRPr="00882BDB">
                                <w:rPr>
                                  <w:rFonts w:ascii="Avenir Next LT Pro" w:hAnsi="Avenir Next LT Pro" w:cs="Tahoma"/>
                                </w:rPr>
                                <w:t>contact@fdfa.fr</w:t>
                              </w:r>
                            </w:hyperlink>
                            <w:r>
                              <w:rPr>
                                <w:rFonts w:ascii="Avenir Next LT Pro" w:hAnsi="Avenir Next LT Pro" w:cs="Tahoma"/>
                              </w:rPr>
                              <w:t xml:space="preserve">  </w:t>
                            </w:r>
                            <w:r w:rsidRPr="00882BDB">
                              <w:rPr>
                                <w:rFonts w:ascii="Avenir Next LT Pro" w:hAnsi="Avenir Next LT Pro" w:cs="Tahoma"/>
                              </w:rPr>
                              <w:t xml:space="preserve">// </w:t>
                            </w:r>
                            <w:hyperlink r:id="rId114" w:history="1">
                              <w:r w:rsidRPr="00882BDB">
                                <w:rPr>
                                  <w:rStyle w:val="Lienhypertexte"/>
                                  <w:rFonts w:ascii="Avenir Next LT Pro" w:hAnsi="Avenir Next LT Pro" w:cs="Tahoma"/>
                                </w:rPr>
                                <w:t>https://fdfa.fr</w:t>
                              </w:r>
                            </w:hyperlink>
                            <w:r w:rsidRPr="00882BDB">
                              <w:rPr>
                                <w:rFonts w:ascii="Avenir Next LT Pro" w:hAnsi="Avenir Next LT Pro" w:cs="Tahoma"/>
                              </w:rPr>
                              <w:t xml:space="preserve"> // 01 45 66 63 97</w:t>
                            </w:r>
                          </w:p>
                          <w:p w14:paraId="34796075" w14:textId="77777777" w:rsidR="00116CA0" w:rsidRPr="00882BDB" w:rsidRDefault="00116CA0" w:rsidP="00C35291">
                            <w:pPr>
                              <w:spacing w:after="0"/>
                              <w:rPr>
                                <w:rFonts w:ascii="Avenir Next LT Pro" w:hAnsi="Avenir Next LT Pro" w:cs="Tahoma"/>
                                <w:sz w:val="20"/>
                              </w:rPr>
                            </w:pPr>
                            <w:r w:rsidRPr="00882BDB">
                              <w:rPr>
                                <w:rFonts w:ascii="Avenir Next LT Pro" w:hAnsi="Avenir Next LT Pro" w:cs="Tahoma"/>
                                <w:sz w:val="20"/>
                              </w:rPr>
                              <w:t>Ouvert du lundi au vendredi de 10h à 13h et de 14h à 18h</w:t>
                            </w:r>
                          </w:p>
                          <w:p w14:paraId="2F76475D" w14:textId="77777777" w:rsidR="00116CA0" w:rsidRPr="00FE04C1" w:rsidRDefault="00116CA0" w:rsidP="00C35291">
                            <w:pPr>
                              <w:spacing w:after="0"/>
                              <w:rPr>
                                <w:rFonts w:ascii="Avenir Next Medium" w:hAnsi="Avenir Next Medium" w:cs="Tahoma"/>
                                <w:sz w:val="20"/>
                              </w:rPr>
                            </w:pPr>
                          </w:p>
                          <w:p w14:paraId="679C92F9" w14:textId="77777777" w:rsidR="00116CA0" w:rsidRPr="00F97C84" w:rsidRDefault="00116CA0" w:rsidP="00C35291">
                            <w:pPr>
                              <w:spacing w:after="0"/>
                              <w:rPr>
                                <w:rFonts w:cs="Tahoma"/>
                              </w:rPr>
                            </w:pPr>
                          </w:p>
                          <w:p w14:paraId="7CBF52A3" w14:textId="77777777" w:rsidR="00116CA0" w:rsidRDefault="00116CA0" w:rsidP="00C3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35838ED" id="Rectangle à coins arrondis 1" o:spid="_x0000_s1026" style="position:absolute;margin-left:-8.7pt;margin-top:7.75pt;width:368.75pt;height:9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" fillcolor="#f79646 [3209]" strokecolor="#974706 [1609]" strokeweight="2pt">
                <v:path arrowok="t"/>
                <v:textbox>
                  <w:txbxContent>
                    <w:p w14:paraId="5B7C6A18" w14:textId="77777777" w:rsidR="00116CA0" w:rsidRPr="00882BDB" w:rsidRDefault="00116CA0" w:rsidP="00C35291">
                      <w:pPr>
                        <w:spacing w:after="0"/>
                        <w:rPr>
                          <w:rFonts w:ascii="Avenir Next LT Pro" w:hAnsi="Avenir Next LT Pro" w:cs="Tahoma"/>
                          <w:b/>
                        </w:rPr>
                      </w:pPr>
                      <w:r w:rsidRPr="00882BDB">
                        <w:rPr>
                          <w:rFonts w:ascii="Avenir Next LT Pro" w:hAnsi="Avenir Next LT Pro" w:cs="Tahoma"/>
                          <w:b/>
                        </w:rPr>
                        <w:t>FEMMES POUR LE DIRE, FEMMES POUR AGIR – FDFA</w:t>
                      </w:r>
                    </w:p>
                    <w:p w14:paraId="4EFEF0E3" w14:textId="77777777" w:rsidR="00116CA0" w:rsidRPr="00882BDB" w:rsidRDefault="00116CA0" w:rsidP="00C35291">
                      <w:pPr>
                        <w:spacing w:after="0"/>
                        <w:rPr>
                          <w:rFonts w:ascii="Avenir Next LT Pro" w:hAnsi="Avenir Next LT Pro" w:cs="Tahoma"/>
                          <w:i/>
                        </w:rPr>
                      </w:pPr>
                      <w:r w:rsidRPr="00882BDB">
                        <w:rPr>
                          <w:rFonts w:ascii="Avenir Next LT Pro" w:hAnsi="Avenir Next LT Pro" w:cs="Tahoma"/>
                          <w:i/>
                        </w:rPr>
                        <w:t>Femmes handicapées, citoyennes avant tout !</w:t>
                      </w:r>
                    </w:p>
                    <w:p w14:paraId="256C09F6" w14:textId="77777777" w:rsidR="00116CA0" w:rsidRPr="00882BDB" w:rsidRDefault="00116CA0" w:rsidP="00C35291">
                      <w:pPr>
                        <w:spacing w:after="0"/>
                        <w:rPr>
                          <w:rFonts w:ascii="Avenir Next LT Pro" w:hAnsi="Avenir Next LT Pro" w:cs="Tahoma"/>
                        </w:rPr>
                      </w:pPr>
                      <w:r w:rsidRPr="00882BDB">
                        <w:rPr>
                          <w:rFonts w:ascii="Avenir Next LT Pro" w:hAnsi="Avenir Next LT Pro" w:cs="Tahoma"/>
                        </w:rPr>
                        <w:t>Siège social et activités : 2, rue Aristide Maillol – 75015 PARIS</w:t>
                      </w:r>
                    </w:p>
                    <w:p w14:paraId="3CC6DF82" w14:textId="1F900EEB" w:rsidR="00116CA0" w:rsidRPr="00882BDB" w:rsidRDefault="00116CA0" w:rsidP="00C35291">
                      <w:pPr>
                        <w:spacing w:after="0"/>
                        <w:rPr>
                          <w:rFonts w:ascii="Avenir Next LT Pro" w:hAnsi="Avenir Next LT Pro" w:cs="Tahoma"/>
                        </w:rPr>
                      </w:pPr>
                      <w:hyperlink r:id="rId115" w:history="1">
                        <w:r w:rsidRPr="00882BDB">
                          <w:rPr>
                            <w:rFonts w:ascii="Avenir Next LT Pro" w:hAnsi="Avenir Next LT Pro" w:cs="Tahoma"/>
                          </w:rPr>
                          <w:t>contact@fdfa.fr</w:t>
                        </w:r>
                      </w:hyperlink>
                      <w:r>
                        <w:rPr>
                          <w:rFonts w:ascii="Avenir Next LT Pro" w:hAnsi="Avenir Next LT Pro" w:cs="Tahoma"/>
                        </w:rPr>
                        <w:t xml:space="preserve">  </w:t>
                      </w:r>
                      <w:r w:rsidRPr="00882BDB">
                        <w:rPr>
                          <w:rFonts w:ascii="Avenir Next LT Pro" w:hAnsi="Avenir Next LT Pro" w:cs="Tahoma"/>
                        </w:rPr>
                        <w:t xml:space="preserve">// </w:t>
                      </w:r>
                      <w:hyperlink r:id="rId116" w:history="1">
                        <w:r w:rsidRPr="00882BDB">
                          <w:rPr>
                            <w:rStyle w:val="Lienhypertexte"/>
                            <w:rFonts w:ascii="Avenir Next LT Pro" w:hAnsi="Avenir Next LT Pro" w:cs="Tahoma"/>
                          </w:rPr>
                          <w:t>https://fdfa.fr</w:t>
                        </w:r>
                      </w:hyperlink>
                      <w:r w:rsidRPr="00882BDB">
                        <w:rPr>
                          <w:rFonts w:ascii="Avenir Next LT Pro" w:hAnsi="Avenir Next LT Pro" w:cs="Tahoma"/>
                        </w:rPr>
                        <w:t xml:space="preserve"> // 01 45 66 63 97</w:t>
                      </w:r>
                    </w:p>
                    <w:p w14:paraId="34796075" w14:textId="77777777" w:rsidR="00116CA0" w:rsidRPr="00882BDB" w:rsidRDefault="00116CA0" w:rsidP="00C35291">
                      <w:pPr>
                        <w:spacing w:after="0"/>
                        <w:rPr>
                          <w:rFonts w:ascii="Avenir Next LT Pro" w:hAnsi="Avenir Next LT Pro" w:cs="Tahoma"/>
                          <w:sz w:val="20"/>
                        </w:rPr>
                      </w:pPr>
                      <w:r w:rsidRPr="00882BDB">
                        <w:rPr>
                          <w:rFonts w:ascii="Avenir Next LT Pro" w:hAnsi="Avenir Next LT Pro" w:cs="Tahoma"/>
                          <w:sz w:val="20"/>
                        </w:rPr>
                        <w:t>Ouvert du lundi au vendredi de 10h à 13h et de 14h à 18h</w:t>
                      </w:r>
                    </w:p>
                    <w:p w14:paraId="2F76475D" w14:textId="77777777" w:rsidR="00116CA0" w:rsidRPr="00FE04C1" w:rsidRDefault="00116CA0" w:rsidP="00C35291">
                      <w:pPr>
                        <w:spacing w:after="0"/>
                        <w:rPr>
                          <w:rFonts w:ascii="Avenir Next Medium" w:hAnsi="Avenir Next Medium" w:cs="Tahoma"/>
                          <w:sz w:val="20"/>
                        </w:rPr>
                      </w:pPr>
                    </w:p>
                    <w:p w14:paraId="679C92F9" w14:textId="77777777" w:rsidR="00116CA0" w:rsidRPr="00F97C84" w:rsidRDefault="00116CA0" w:rsidP="00C35291">
                      <w:pPr>
                        <w:spacing w:after="0"/>
                        <w:rPr>
                          <w:rFonts w:cs="Tahoma"/>
                        </w:rPr>
                      </w:pPr>
                    </w:p>
                    <w:p w14:paraId="7CBF52A3" w14:textId="77777777" w:rsidR="00116CA0" w:rsidRDefault="00116CA0" w:rsidP="00C35291">
                      <w:pPr>
                        <w:jc w:val="center"/>
                      </w:pPr>
                    </w:p>
                  </w:txbxContent>
                </v:textbox>
              </v:roundrect>
            </w:pict>
          </mc:Fallback>
        </mc:AlternateContent>
      </w:r>
    </w:p>
    <w:sectPr w:rsidR="00C35291" w:rsidRPr="00195D14" w:rsidSect="00F232C5">
      <w:footerReference w:type="default" r:id="rId1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A9C3E" w14:textId="77777777" w:rsidR="005E7C69" w:rsidRDefault="005E7C69" w:rsidP="008A6553">
      <w:pPr>
        <w:spacing w:after="0" w:line="240" w:lineRule="auto"/>
      </w:pPr>
      <w:r>
        <w:separator/>
      </w:r>
    </w:p>
  </w:endnote>
  <w:endnote w:type="continuationSeparator" w:id="0">
    <w:p w14:paraId="1D499B08" w14:textId="77777777" w:rsidR="005E7C69" w:rsidRDefault="005E7C69"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Dosis">
    <w:altName w:val="Calibri"/>
    <w:charset w:val="00"/>
    <w:family w:val="roman"/>
    <w:pitch w:val="variable"/>
  </w:font>
  <w:font w:name="Montserrat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16">
    <w:altName w:val="Times New Roman"/>
    <w:charset w:val="00"/>
    <w:family w:val="auto"/>
    <w:pitch w:val="variable"/>
  </w:font>
  <w:font w:name="Avenir Next LT Pro Light">
    <w:altName w:val="Avenir Next LT Pro Light"/>
    <w:charset w:val="00"/>
    <w:family w:val="swiss"/>
    <w:pitch w:val="variable"/>
    <w:sig w:usb0="A00000EF" w:usb1="5000204B" w:usb2="00000000" w:usb3="00000000" w:csb0="00000093" w:csb1="00000000"/>
  </w:font>
  <w:font w:name="ZDingbats">
    <w:altName w:val="MS Mincho"/>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venir Next LT Pro">
    <w:charset w:val="00"/>
    <w:family w:val="swiss"/>
    <w:pitch w:val="variable"/>
    <w:sig w:usb0="800000EF" w:usb1="5000204A" w:usb2="00000000" w:usb3="00000000" w:csb0="00000093" w:csb1="00000000"/>
  </w:font>
  <w:font w:name="Avenir Next Medium">
    <w:altName w:val="Trebuchet MS"/>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C14E5" w14:textId="31A0D1C0" w:rsidR="00116CA0" w:rsidRDefault="00116CA0">
    <w:pPr>
      <w:pStyle w:val="Pieddepage"/>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1442A338" wp14:editId="2A203BBF">
              <wp:simplePos x="0" y="0"/>
              <wp:positionH relativeFrom="margin">
                <wp:posOffset>5647055</wp:posOffset>
              </wp:positionH>
              <wp:positionV relativeFrom="bottomMargin">
                <wp:posOffset>309245</wp:posOffset>
              </wp:positionV>
              <wp:extent cx="411480" cy="394970"/>
              <wp:effectExtent l="0" t="0" r="0" b="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394970"/>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09266314" w14:textId="77777777" w:rsidR="00116CA0" w:rsidRPr="00AE743D" w:rsidRDefault="00116CA0"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42A338" id="Ellipse 10" o:spid="_x0000_s1027" style="position:absolute;margin-left:444.65pt;margin-top:24.35pt;width:32.4pt;height:3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" fillcolor="#40618b" stroked="f">
              <v:textbox inset="0,,0">
                <w:txbxContent>
                  <w:p w14:paraId="09266314" w14:textId="77777777" w:rsidR="00116CA0" w:rsidRPr="00AE743D" w:rsidRDefault="00116CA0"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FEFC9" w14:textId="77777777" w:rsidR="005E7C69" w:rsidRDefault="005E7C69" w:rsidP="008A6553">
      <w:pPr>
        <w:spacing w:after="0" w:line="240" w:lineRule="auto"/>
      </w:pPr>
      <w:r>
        <w:separator/>
      </w:r>
    </w:p>
  </w:footnote>
  <w:footnote w:type="continuationSeparator" w:id="0">
    <w:p w14:paraId="19E3ADD8" w14:textId="77777777" w:rsidR="005E7C69" w:rsidRDefault="005E7C69" w:rsidP="008A6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05B5"/>
    <w:multiLevelType w:val="hybridMultilevel"/>
    <w:tmpl w:val="9C12F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A0B8E"/>
    <w:multiLevelType w:val="hybridMultilevel"/>
    <w:tmpl w:val="8E583F2E"/>
    <w:lvl w:ilvl="0" w:tplc="040C000B">
      <w:start w:val="1"/>
      <w:numFmt w:val="bullet"/>
      <w:lvlText w:val=""/>
      <w:lvlJc w:val="left"/>
      <w:pPr>
        <w:ind w:left="720" w:hanging="360"/>
      </w:pPr>
      <w:rPr>
        <w:rFonts w:ascii="Wingdings" w:hAnsi="Wingdings" w:hint="default"/>
      </w:rPr>
    </w:lvl>
    <w:lvl w:ilvl="1" w:tplc="145ED7A4">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014FAA"/>
    <w:multiLevelType w:val="hybridMultilevel"/>
    <w:tmpl w:val="030AFB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3B07A6"/>
    <w:multiLevelType w:val="hybridMultilevel"/>
    <w:tmpl w:val="2B188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EB44DB"/>
    <w:multiLevelType w:val="hybridMultilevel"/>
    <w:tmpl w:val="62EC756C"/>
    <w:lvl w:ilvl="0" w:tplc="F41A2DAA">
      <w:start w:val="1"/>
      <w:numFmt w:val="bullet"/>
      <w:lvlText w:val="J"/>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387053"/>
    <w:multiLevelType w:val="hybridMultilevel"/>
    <w:tmpl w:val="498AC5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3A6BB4"/>
    <w:multiLevelType w:val="hybridMultilevel"/>
    <w:tmpl w:val="42D8D74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7CC6737"/>
    <w:multiLevelType w:val="hybridMultilevel"/>
    <w:tmpl w:val="D78CBC40"/>
    <w:lvl w:ilvl="0" w:tplc="F0CC46D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6D7BE3"/>
    <w:multiLevelType w:val="hybridMultilevel"/>
    <w:tmpl w:val="F4C605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9921B1"/>
    <w:multiLevelType w:val="hybridMultilevel"/>
    <w:tmpl w:val="701C5C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2766E1"/>
    <w:multiLevelType w:val="multilevel"/>
    <w:tmpl w:val="F6AA59A8"/>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B512C6"/>
    <w:multiLevelType w:val="hybridMultilevel"/>
    <w:tmpl w:val="AF328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5E51A9"/>
    <w:multiLevelType w:val="hybridMultilevel"/>
    <w:tmpl w:val="4A90E22E"/>
    <w:lvl w:ilvl="0" w:tplc="9D08A92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E27EB8"/>
    <w:multiLevelType w:val="hybridMultilevel"/>
    <w:tmpl w:val="67603E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D97463"/>
    <w:multiLevelType w:val="hybridMultilevel"/>
    <w:tmpl w:val="2AC2E398"/>
    <w:lvl w:ilvl="0" w:tplc="3AD8C4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FF1DEA"/>
    <w:multiLevelType w:val="hybridMultilevel"/>
    <w:tmpl w:val="AA54E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FF248F"/>
    <w:multiLevelType w:val="hybridMultilevel"/>
    <w:tmpl w:val="78861D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1036BE"/>
    <w:multiLevelType w:val="hybridMultilevel"/>
    <w:tmpl w:val="7CDC67D8"/>
    <w:lvl w:ilvl="0" w:tplc="14E295A6">
      <w:start w:val="2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501538"/>
    <w:multiLevelType w:val="hybridMultilevel"/>
    <w:tmpl w:val="F8D81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686AAD"/>
    <w:multiLevelType w:val="hybridMultilevel"/>
    <w:tmpl w:val="140435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D91B1B"/>
    <w:multiLevelType w:val="hybridMultilevel"/>
    <w:tmpl w:val="CE5890DC"/>
    <w:lvl w:ilvl="0" w:tplc="C8B0876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F03A66"/>
    <w:multiLevelType w:val="multilevel"/>
    <w:tmpl w:val="24F6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CE0A13"/>
    <w:multiLevelType w:val="hybridMultilevel"/>
    <w:tmpl w:val="4EC8E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F65BE3"/>
    <w:multiLevelType w:val="hybridMultilevel"/>
    <w:tmpl w:val="C9BCE6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356212"/>
    <w:multiLevelType w:val="hybridMultilevel"/>
    <w:tmpl w:val="A4862E36"/>
    <w:lvl w:ilvl="0" w:tplc="01B4CBF2">
      <w:start w:val="1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3778FE"/>
    <w:multiLevelType w:val="hybridMultilevel"/>
    <w:tmpl w:val="09C656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061639"/>
    <w:multiLevelType w:val="hybridMultilevel"/>
    <w:tmpl w:val="5E0C77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EE2235"/>
    <w:multiLevelType w:val="hybridMultilevel"/>
    <w:tmpl w:val="189EA75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6E7134B5"/>
    <w:multiLevelType w:val="hybridMultilevel"/>
    <w:tmpl w:val="3B04574A"/>
    <w:lvl w:ilvl="0" w:tplc="2F3C697C">
      <w:start w:val="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D85A30"/>
    <w:multiLevelType w:val="hybridMultilevel"/>
    <w:tmpl w:val="336C390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1F21A6E"/>
    <w:multiLevelType w:val="hybridMultilevel"/>
    <w:tmpl w:val="1E8669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236BA2"/>
    <w:multiLevelType w:val="hybridMultilevel"/>
    <w:tmpl w:val="DE0AA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1365A0"/>
    <w:multiLevelType w:val="hybridMultilevel"/>
    <w:tmpl w:val="9CFAB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26128A"/>
    <w:multiLevelType w:val="hybridMultilevel"/>
    <w:tmpl w:val="F7366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B92426"/>
    <w:multiLevelType w:val="hybridMultilevel"/>
    <w:tmpl w:val="E3DE6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8"/>
  </w:num>
  <w:num w:numId="5">
    <w:abstractNumId w:val="21"/>
  </w:num>
  <w:num w:numId="6">
    <w:abstractNumId w:val="22"/>
  </w:num>
  <w:num w:numId="7">
    <w:abstractNumId w:val="30"/>
  </w:num>
  <w:num w:numId="8">
    <w:abstractNumId w:val="16"/>
  </w:num>
  <w:num w:numId="9">
    <w:abstractNumId w:val="5"/>
  </w:num>
  <w:num w:numId="10">
    <w:abstractNumId w:val="3"/>
  </w:num>
  <w:num w:numId="11">
    <w:abstractNumId w:val="33"/>
  </w:num>
  <w:num w:numId="12">
    <w:abstractNumId w:val="9"/>
  </w:num>
  <w:num w:numId="13">
    <w:abstractNumId w:val="23"/>
  </w:num>
  <w:num w:numId="14">
    <w:abstractNumId w:val="32"/>
  </w:num>
  <w:num w:numId="15">
    <w:abstractNumId w:val="15"/>
  </w:num>
  <w:num w:numId="16">
    <w:abstractNumId w:val="1"/>
  </w:num>
  <w:num w:numId="17">
    <w:abstractNumId w:val="17"/>
  </w:num>
  <w:num w:numId="18">
    <w:abstractNumId w:val="10"/>
  </w:num>
  <w:num w:numId="19">
    <w:abstractNumId w:val="28"/>
  </w:num>
  <w:num w:numId="20">
    <w:abstractNumId w:val="34"/>
  </w:num>
  <w:num w:numId="21">
    <w:abstractNumId w:val="29"/>
  </w:num>
  <w:num w:numId="22">
    <w:abstractNumId w:val="6"/>
  </w:num>
  <w:num w:numId="23">
    <w:abstractNumId w:val="2"/>
  </w:num>
  <w:num w:numId="24">
    <w:abstractNumId w:val="26"/>
  </w:num>
  <w:num w:numId="25">
    <w:abstractNumId w:val="27"/>
  </w:num>
  <w:num w:numId="26">
    <w:abstractNumId w:val="8"/>
  </w:num>
  <w:num w:numId="27">
    <w:abstractNumId w:val="19"/>
  </w:num>
  <w:num w:numId="28">
    <w:abstractNumId w:val="7"/>
  </w:num>
  <w:num w:numId="29">
    <w:abstractNumId w:val="20"/>
  </w:num>
  <w:num w:numId="30">
    <w:abstractNumId w:val="12"/>
  </w:num>
  <w:num w:numId="31">
    <w:abstractNumId w:val="13"/>
  </w:num>
  <w:num w:numId="32">
    <w:abstractNumId w:val="25"/>
  </w:num>
  <w:num w:numId="33">
    <w:abstractNumId w:val="31"/>
  </w:num>
  <w:num w:numId="34">
    <w:abstractNumId w:val="11"/>
  </w:num>
  <w:num w:numId="3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14"/>
    <w:rsid w:val="00000F38"/>
    <w:rsid w:val="0000432C"/>
    <w:rsid w:val="00010D85"/>
    <w:rsid w:val="00012B77"/>
    <w:rsid w:val="000165FC"/>
    <w:rsid w:val="00016D58"/>
    <w:rsid w:val="000277E1"/>
    <w:rsid w:val="0003253E"/>
    <w:rsid w:val="000345D9"/>
    <w:rsid w:val="00041F0C"/>
    <w:rsid w:val="00044214"/>
    <w:rsid w:val="00045CFF"/>
    <w:rsid w:val="000476FE"/>
    <w:rsid w:val="00050EB2"/>
    <w:rsid w:val="000512E7"/>
    <w:rsid w:val="00051B09"/>
    <w:rsid w:val="00053156"/>
    <w:rsid w:val="000538C7"/>
    <w:rsid w:val="0005408C"/>
    <w:rsid w:val="00054918"/>
    <w:rsid w:val="00061467"/>
    <w:rsid w:val="00063675"/>
    <w:rsid w:val="0006415F"/>
    <w:rsid w:val="000679B0"/>
    <w:rsid w:val="00072085"/>
    <w:rsid w:val="00076C3B"/>
    <w:rsid w:val="000773D4"/>
    <w:rsid w:val="00080563"/>
    <w:rsid w:val="00080C68"/>
    <w:rsid w:val="00080E17"/>
    <w:rsid w:val="0008101F"/>
    <w:rsid w:val="00084907"/>
    <w:rsid w:val="00084A52"/>
    <w:rsid w:val="0008539A"/>
    <w:rsid w:val="00086226"/>
    <w:rsid w:val="00086B54"/>
    <w:rsid w:val="00091042"/>
    <w:rsid w:val="00091825"/>
    <w:rsid w:val="00092394"/>
    <w:rsid w:val="00093B90"/>
    <w:rsid w:val="0009430E"/>
    <w:rsid w:val="000966CE"/>
    <w:rsid w:val="00096C74"/>
    <w:rsid w:val="000A0701"/>
    <w:rsid w:val="000A244F"/>
    <w:rsid w:val="000A457B"/>
    <w:rsid w:val="000A47D5"/>
    <w:rsid w:val="000B02E7"/>
    <w:rsid w:val="000B3426"/>
    <w:rsid w:val="000B3569"/>
    <w:rsid w:val="000C50D8"/>
    <w:rsid w:val="000C5C2B"/>
    <w:rsid w:val="000C6557"/>
    <w:rsid w:val="000D01BA"/>
    <w:rsid w:val="000D0206"/>
    <w:rsid w:val="000D058D"/>
    <w:rsid w:val="000D30E3"/>
    <w:rsid w:val="000D3614"/>
    <w:rsid w:val="000D3638"/>
    <w:rsid w:val="000D5BCB"/>
    <w:rsid w:val="000D620E"/>
    <w:rsid w:val="000D78DE"/>
    <w:rsid w:val="000D7A35"/>
    <w:rsid w:val="000D7B99"/>
    <w:rsid w:val="000E008A"/>
    <w:rsid w:val="000E337B"/>
    <w:rsid w:val="000E3FCE"/>
    <w:rsid w:val="000E6E1A"/>
    <w:rsid w:val="000F469E"/>
    <w:rsid w:val="000F5DC0"/>
    <w:rsid w:val="000F7711"/>
    <w:rsid w:val="000F7A95"/>
    <w:rsid w:val="00102B77"/>
    <w:rsid w:val="00104468"/>
    <w:rsid w:val="00104753"/>
    <w:rsid w:val="0010493F"/>
    <w:rsid w:val="00104E23"/>
    <w:rsid w:val="00105818"/>
    <w:rsid w:val="00106E14"/>
    <w:rsid w:val="00107C19"/>
    <w:rsid w:val="00110591"/>
    <w:rsid w:val="00111760"/>
    <w:rsid w:val="00112A47"/>
    <w:rsid w:val="00113349"/>
    <w:rsid w:val="001159F4"/>
    <w:rsid w:val="00116654"/>
    <w:rsid w:val="00116CA0"/>
    <w:rsid w:val="00120A4A"/>
    <w:rsid w:val="001227CB"/>
    <w:rsid w:val="00123C19"/>
    <w:rsid w:val="00125460"/>
    <w:rsid w:val="001272CA"/>
    <w:rsid w:val="00132C39"/>
    <w:rsid w:val="001331AE"/>
    <w:rsid w:val="001366A0"/>
    <w:rsid w:val="00140A62"/>
    <w:rsid w:val="00141916"/>
    <w:rsid w:val="00145A07"/>
    <w:rsid w:val="001477F1"/>
    <w:rsid w:val="00151C17"/>
    <w:rsid w:val="00154AA3"/>
    <w:rsid w:val="00154F5C"/>
    <w:rsid w:val="001609C2"/>
    <w:rsid w:val="00160E7B"/>
    <w:rsid w:val="001617E5"/>
    <w:rsid w:val="00164368"/>
    <w:rsid w:val="00167A7A"/>
    <w:rsid w:val="00170187"/>
    <w:rsid w:val="0017117D"/>
    <w:rsid w:val="0017282F"/>
    <w:rsid w:val="00173064"/>
    <w:rsid w:val="00173301"/>
    <w:rsid w:val="001743D1"/>
    <w:rsid w:val="0017628E"/>
    <w:rsid w:val="00176589"/>
    <w:rsid w:val="00177081"/>
    <w:rsid w:val="00177113"/>
    <w:rsid w:val="00181470"/>
    <w:rsid w:val="0018204B"/>
    <w:rsid w:val="00183DAF"/>
    <w:rsid w:val="00187625"/>
    <w:rsid w:val="00190473"/>
    <w:rsid w:val="00192136"/>
    <w:rsid w:val="001925A0"/>
    <w:rsid w:val="00195D14"/>
    <w:rsid w:val="00197730"/>
    <w:rsid w:val="001A1900"/>
    <w:rsid w:val="001A48AB"/>
    <w:rsid w:val="001A4C7F"/>
    <w:rsid w:val="001A6960"/>
    <w:rsid w:val="001B0472"/>
    <w:rsid w:val="001B048E"/>
    <w:rsid w:val="001B3E9C"/>
    <w:rsid w:val="001B4923"/>
    <w:rsid w:val="001C4AD8"/>
    <w:rsid w:val="001C4CAF"/>
    <w:rsid w:val="001C65D2"/>
    <w:rsid w:val="001C68B3"/>
    <w:rsid w:val="001C74E8"/>
    <w:rsid w:val="001C75FB"/>
    <w:rsid w:val="001D4198"/>
    <w:rsid w:val="001E1F95"/>
    <w:rsid w:val="001E3065"/>
    <w:rsid w:val="001E45C3"/>
    <w:rsid w:val="001E61B7"/>
    <w:rsid w:val="001E6827"/>
    <w:rsid w:val="001F408B"/>
    <w:rsid w:val="001F4F74"/>
    <w:rsid w:val="00201CAA"/>
    <w:rsid w:val="00203A72"/>
    <w:rsid w:val="00211CC0"/>
    <w:rsid w:val="0021228C"/>
    <w:rsid w:val="00213FF8"/>
    <w:rsid w:val="0021541C"/>
    <w:rsid w:val="00215F32"/>
    <w:rsid w:val="00217C51"/>
    <w:rsid w:val="00217F10"/>
    <w:rsid w:val="002210DB"/>
    <w:rsid w:val="002219E6"/>
    <w:rsid w:val="00221B06"/>
    <w:rsid w:val="002258F2"/>
    <w:rsid w:val="0023065B"/>
    <w:rsid w:val="00230CEB"/>
    <w:rsid w:val="0023147D"/>
    <w:rsid w:val="00234B8D"/>
    <w:rsid w:val="00237B9E"/>
    <w:rsid w:val="00240FB9"/>
    <w:rsid w:val="00241EFC"/>
    <w:rsid w:val="0024308A"/>
    <w:rsid w:val="00246921"/>
    <w:rsid w:val="00246C5A"/>
    <w:rsid w:val="00250A53"/>
    <w:rsid w:val="0026102A"/>
    <w:rsid w:val="00263288"/>
    <w:rsid w:val="00264626"/>
    <w:rsid w:val="00267834"/>
    <w:rsid w:val="002739CF"/>
    <w:rsid w:val="00274F82"/>
    <w:rsid w:val="00275AE0"/>
    <w:rsid w:val="00277D59"/>
    <w:rsid w:val="002806CD"/>
    <w:rsid w:val="00280806"/>
    <w:rsid w:val="002808C9"/>
    <w:rsid w:val="00285784"/>
    <w:rsid w:val="002866DB"/>
    <w:rsid w:val="00287333"/>
    <w:rsid w:val="00287CE8"/>
    <w:rsid w:val="002953D2"/>
    <w:rsid w:val="002955A8"/>
    <w:rsid w:val="00296857"/>
    <w:rsid w:val="00296B44"/>
    <w:rsid w:val="002A09F4"/>
    <w:rsid w:val="002A331A"/>
    <w:rsid w:val="002B1921"/>
    <w:rsid w:val="002B247E"/>
    <w:rsid w:val="002B36AD"/>
    <w:rsid w:val="002B40AE"/>
    <w:rsid w:val="002B42BC"/>
    <w:rsid w:val="002B6CE7"/>
    <w:rsid w:val="002B7E43"/>
    <w:rsid w:val="002C050A"/>
    <w:rsid w:val="002C0935"/>
    <w:rsid w:val="002C1470"/>
    <w:rsid w:val="002C44EC"/>
    <w:rsid w:val="002C5091"/>
    <w:rsid w:val="002C69F3"/>
    <w:rsid w:val="002C6F61"/>
    <w:rsid w:val="002D0635"/>
    <w:rsid w:val="002D2315"/>
    <w:rsid w:val="002D3BB0"/>
    <w:rsid w:val="002D4BFF"/>
    <w:rsid w:val="002D4D7A"/>
    <w:rsid w:val="002D7C9D"/>
    <w:rsid w:val="002E3B7F"/>
    <w:rsid w:val="002E3D65"/>
    <w:rsid w:val="002E45B6"/>
    <w:rsid w:val="002E465D"/>
    <w:rsid w:val="002F1BD2"/>
    <w:rsid w:val="002F4B1C"/>
    <w:rsid w:val="002F5C29"/>
    <w:rsid w:val="002F64CA"/>
    <w:rsid w:val="002F72D2"/>
    <w:rsid w:val="002F7565"/>
    <w:rsid w:val="003017DA"/>
    <w:rsid w:val="00302913"/>
    <w:rsid w:val="00304B67"/>
    <w:rsid w:val="00305546"/>
    <w:rsid w:val="003064B7"/>
    <w:rsid w:val="00306AE0"/>
    <w:rsid w:val="00306D35"/>
    <w:rsid w:val="003153E2"/>
    <w:rsid w:val="00315A69"/>
    <w:rsid w:val="00317374"/>
    <w:rsid w:val="00322128"/>
    <w:rsid w:val="003240DA"/>
    <w:rsid w:val="00326B3C"/>
    <w:rsid w:val="00327035"/>
    <w:rsid w:val="0033030A"/>
    <w:rsid w:val="00332819"/>
    <w:rsid w:val="00332A60"/>
    <w:rsid w:val="00333229"/>
    <w:rsid w:val="00334AD3"/>
    <w:rsid w:val="003404BF"/>
    <w:rsid w:val="00340BCF"/>
    <w:rsid w:val="00344682"/>
    <w:rsid w:val="003462CB"/>
    <w:rsid w:val="0034650A"/>
    <w:rsid w:val="00350C9F"/>
    <w:rsid w:val="00365958"/>
    <w:rsid w:val="00374BDB"/>
    <w:rsid w:val="0037668F"/>
    <w:rsid w:val="003770DB"/>
    <w:rsid w:val="00377FBB"/>
    <w:rsid w:val="00382D52"/>
    <w:rsid w:val="0038418E"/>
    <w:rsid w:val="003861DA"/>
    <w:rsid w:val="0039049C"/>
    <w:rsid w:val="003904C4"/>
    <w:rsid w:val="003908E5"/>
    <w:rsid w:val="00390AAA"/>
    <w:rsid w:val="00391D2E"/>
    <w:rsid w:val="003937A7"/>
    <w:rsid w:val="003968AF"/>
    <w:rsid w:val="00396A55"/>
    <w:rsid w:val="00396F19"/>
    <w:rsid w:val="00397566"/>
    <w:rsid w:val="003A0C69"/>
    <w:rsid w:val="003A2CBB"/>
    <w:rsid w:val="003A6DB9"/>
    <w:rsid w:val="003A75F2"/>
    <w:rsid w:val="003B2075"/>
    <w:rsid w:val="003B3BAA"/>
    <w:rsid w:val="003B4D9C"/>
    <w:rsid w:val="003B6545"/>
    <w:rsid w:val="003C29A2"/>
    <w:rsid w:val="003C2F20"/>
    <w:rsid w:val="003C658E"/>
    <w:rsid w:val="003D2D48"/>
    <w:rsid w:val="003D7867"/>
    <w:rsid w:val="003E0185"/>
    <w:rsid w:val="003E1130"/>
    <w:rsid w:val="003E1F01"/>
    <w:rsid w:val="003E45E7"/>
    <w:rsid w:val="003E696D"/>
    <w:rsid w:val="003F1BA7"/>
    <w:rsid w:val="003F20EF"/>
    <w:rsid w:val="003F29B5"/>
    <w:rsid w:val="003F4F89"/>
    <w:rsid w:val="00401E41"/>
    <w:rsid w:val="00404FAA"/>
    <w:rsid w:val="004050C5"/>
    <w:rsid w:val="00406E09"/>
    <w:rsid w:val="00410B72"/>
    <w:rsid w:val="00411F97"/>
    <w:rsid w:val="00412C0B"/>
    <w:rsid w:val="00415CA7"/>
    <w:rsid w:val="00416052"/>
    <w:rsid w:val="004172A9"/>
    <w:rsid w:val="00417433"/>
    <w:rsid w:val="004204FA"/>
    <w:rsid w:val="0042226A"/>
    <w:rsid w:val="00423891"/>
    <w:rsid w:val="00423C4A"/>
    <w:rsid w:val="004269AD"/>
    <w:rsid w:val="00430056"/>
    <w:rsid w:val="00431AA8"/>
    <w:rsid w:val="00431BCF"/>
    <w:rsid w:val="0043618A"/>
    <w:rsid w:val="004372F7"/>
    <w:rsid w:val="00437C1B"/>
    <w:rsid w:val="0044244B"/>
    <w:rsid w:val="00444540"/>
    <w:rsid w:val="004449CE"/>
    <w:rsid w:val="004450EC"/>
    <w:rsid w:val="00445AC1"/>
    <w:rsid w:val="0044653D"/>
    <w:rsid w:val="00446C07"/>
    <w:rsid w:val="00451AD6"/>
    <w:rsid w:val="0045256C"/>
    <w:rsid w:val="004551CE"/>
    <w:rsid w:val="004612E3"/>
    <w:rsid w:val="00461C0B"/>
    <w:rsid w:val="00462204"/>
    <w:rsid w:val="004637FC"/>
    <w:rsid w:val="00464FDA"/>
    <w:rsid w:val="00465FA0"/>
    <w:rsid w:val="0047260F"/>
    <w:rsid w:val="00472762"/>
    <w:rsid w:val="004734F8"/>
    <w:rsid w:val="00473A54"/>
    <w:rsid w:val="00474BE4"/>
    <w:rsid w:val="004753F5"/>
    <w:rsid w:val="0048356B"/>
    <w:rsid w:val="004861D4"/>
    <w:rsid w:val="00490849"/>
    <w:rsid w:val="00490C1A"/>
    <w:rsid w:val="00490E80"/>
    <w:rsid w:val="004937F3"/>
    <w:rsid w:val="00495DAD"/>
    <w:rsid w:val="004A09A2"/>
    <w:rsid w:val="004A148D"/>
    <w:rsid w:val="004A706F"/>
    <w:rsid w:val="004B32A9"/>
    <w:rsid w:val="004B3BFC"/>
    <w:rsid w:val="004B4644"/>
    <w:rsid w:val="004C2B0D"/>
    <w:rsid w:val="004C47D1"/>
    <w:rsid w:val="004C4867"/>
    <w:rsid w:val="004C4906"/>
    <w:rsid w:val="004C503D"/>
    <w:rsid w:val="004C526B"/>
    <w:rsid w:val="004C7208"/>
    <w:rsid w:val="004D62A7"/>
    <w:rsid w:val="004E005E"/>
    <w:rsid w:val="004E2B6D"/>
    <w:rsid w:val="004E3AF7"/>
    <w:rsid w:val="004E4764"/>
    <w:rsid w:val="004E4BFB"/>
    <w:rsid w:val="004E7C52"/>
    <w:rsid w:val="004F3D5D"/>
    <w:rsid w:val="004F3E38"/>
    <w:rsid w:val="004F4CC3"/>
    <w:rsid w:val="004F4E42"/>
    <w:rsid w:val="004F5E7E"/>
    <w:rsid w:val="004F74E8"/>
    <w:rsid w:val="005009E4"/>
    <w:rsid w:val="00502F28"/>
    <w:rsid w:val="00503403"/>
    <w:rsid w:val="00503FD1"/>
    <w:rsid w:val="00504845"/>
    <w:rsid w:val="00512F47"/>
    <w:rsid w:val="0051367B"/>
    <w:rsid w:val="00513A1C"/>
    <w:rsid w:val="005143EE"/>
    <w:rsid w:val="00514D4D"/>
    <w:rsid w:val="0051712C"/>
    <w:rsid w:val="00517D9F"/>
    <w:rsid w:val="0052060B"/>
    <w:rsid w:val="005235DE"/>
    <w:rsid w:val="00526F56"/>
    <w:rsid w:val="00527D87"/>
    <w:rsid w:val="00530495"/>
    <w:rsid w:val="005304D5"/>
    <w:rsid w:val="0053214B"/>
    <w:rsid w:val="00534383"/>
    <w:rsid w:val="00537612"/>
    <w:rsid w:val="00537EEB"/>
    <w:rsid w:val="0054075F"/>
    <w:rsid w:val="00541AE9"/>
    <w:rsid w:val="00541D02"/>
    <w:rsid w:val="0054415A"/>
    <w:rsid w:val="00546504"/>
    <w:rsid w:val="005465FA"/>
    <w:rsid w:val="005505BC"/>
    <w:rsid w:val="00552B8D"/>
    <w:rsid w:val="005548CF"/>
    <w:rsid w:val="00562076"/>
    <w:rsid w:val="00562E30"/>
    <w:rsid w:val="00563572"/>
    <w:rsid w:val="005637AA"/>
    <w:rsid w:val="005703B1"/>
    <w:rsid w:val="005721FD"/>
    <w:rsid w:val="00573B36"/>
    <w:rsid w:val="00573C47"/>
    <w:rsid w:val="0057467A"/>
    <w:rsid w:val="00576BD3"/>
    <w:rsid w:val="00577937"/>
    <w:rsid w:val="00577BE1"/>
    <w:rsid w:val="005802D9"/>
    <w:rsid w:val="00580E83"/>
    <w:rsid w:val="00581408"/>
    <w:rsid w:val="0058290C"/>
    <w:rsid w:val="00586A41"/>
    <w:rsid w:val="005A33C6"/>
    <w:rsid w:val="005A352C"/>
    <w:rsid w:val="005A4337"/>
    <w:rsid w:val="005A45F3"/>
    <w:rsid w:val="005A6EC4"/>
    <w:rsid w:val="005B148B"/>
    <w:rsid w:val="005B6248"/>
    <w:rsid w:val="005B6323"/>
    <w:rsid w:val="005B7A63"/>
    <w:rsid w:val="005C0AD3"/>
    <w:rsid w:val="005C124E"/>
    <w:rsid w:val="005C1FE8"/>
    <w:rsid w:val="005C3651"/>
    <w:rsid w:val="005C4C6B"/>
    <w:rsid w:val="005C5A6D"/>
    <w:rsid w:val="005D2C1C"/>
    <w:rsid w:val="005D3D26"/>
    <w:rsid w:val="005D45DD"/>
    <w:rsid w:val="005D4AE7"/>
    <w:rsid w:val="005D59B1"/>
    <w:rsid w:val="005E1421"/>
    <w:rsid w:val="005E1CAF"/>
    <w:rsid w:val="005E3A53"/>
    <w:rsid w:val="005E4CF2"/>
    <w:rsid w:val="005E51C0"/>
    <w:rsid w:val="005E6E4B"/>
    <w:rsid w:val="005E7C69"/>
    <w:rsid w:val="005F06EC"/>
    <w:rsid w:val="005F0847"/>
    <w:rsid w:val="005F6B5D"/>
    <w:rsid w:val="006046B0"/>
    <w:rsid w:val="0060531D"/>
    <w:rsid w:val="00607A5C"/>
    <w:rsid w:val="006129D0"/>
    <w:rsid w:val="00612CE1"/>
    <w:rsid w:val="00612EAB"/>
    <w:rsid w:val="0061371E"/>
    <w:rsid w:val="00616D2F"/>
    <w:rsid w:val="00617681"/>
    <w:rsid w:val="00617A09"/>
    <w:rsid w:val="006229AB"/>
    <w:rsid w:val="00627112"/>
    <w:rsid w:val="00630F1A"/>
    <w:rsid w:val="0063282B"/>
    <w:rsid w:val="00634499"/>
    <w:rsid w:val="0063577A"/>
    <w:rsid w:val="006361D3"/>
    <w:rsid w:val="00636B14"/>
    <w:rsid w:val="00636E5D"/>
    <w:rsid w:val="006379A3"/>
    <w:rsid w:val="00637C3C"/>
    <w:rsid w:val="0064082E"/>
    <w:rsid w:val="006435DA"/>
    <w:rsid w:val="006439D1"/>
    <w:rsid w:val="00646F98"/>
    <w:rsid w:val="00647B04"/>
    <w:rsid w:val="006512BE"/>
    <w:rsid w:val="006526F3"/>
    <w:rsid w:val="00652A53"/>
    <w:rsid w:val="00652EEF"/>
    <w:rsid w:val="00654268"/>
    <w:rsid w:val="00667E00"/>
    <w:rsid w:val="0067179B"/>
    <w:rsid w:val="006744FB"/>
    <w:rsid w:val="0067589E"/>
    <w:rsid w:val="00676262"/>
    <w:rsid w:val="006800E8"/>
    <w:rsid w:val="00680E52"/>
    <w:rsid w:val="00685F2F"/>
    <w:rsid w:val="006872B3"/>
    <w:rsid w:val="006915DB"/>
    <w:rsid w:val="006956B2"/>
    <w:rsid w:val="00697144"/>
    <w:rsid w:val="006A41E2"/>
    <w:rsid w:val="006A528E"/>
    <w:rsid w:val="006A74F6"/>
    <w:rsid w:val="006B03CC"/>
    <w:rsid w:val="006B08E3"/>
    <w:rsid w:val="006B3E65"/>
    <w:rsid w:val="006B6863"/>
    <w:rsid w:val="006B6CCC"/>
    <w:rsid w:val="006B758D"/>
    <w:rsid w:val="006B78B9"/>
    <w:rsid w:val="006C3793"/>
    <w:rsid w:val="006C4860"/>
    <w:rsid w:val="006C714F"/>
    <w:rsid w:val="006C7AFB"/>
    <w:rsid w:val="006D07E3"/>
    <w:rsid w:val="006D087E"/>
    <w:rsid w:val="006D245A"/>
    <w:rsid w:val="006D325E"/>
    <w:rsid w:val="006D62F5"/>
    <w:rsid w:val="006D7D82"/>
    <w:rsid w:val="006E2F5E"/>
    <w:rsid w:val="006E4015"/>
    <w:rsid w:val="006E53C7"/>
    <w:rsid w:val="006E7D3C"/>
    <w:rsid w:val="006F0033"/>
    <w:rsid w:val="006F010C"/>
    <w:rsid w:val="006F0BA6"/>
    <w:rsid w:val="006F5FBB"/>
    <w:rsid w:val="006F7901"/>
    <w:rsid w:val="00702116"/>
    <w:rsid w:val="00704D51"/>
    <w:rsid w:val="0070712E"/>
    <w:rsid w:val="0070716E"/>
    <w:rsid w:val="007075DD"/>
    <w:rsid w:val="00710F65"/>
    <w:rsid w:val="0071303A"/>
    <w:rsid w:val="007138D1"/>
    <w:rsid w:val="007154CB"/>
    <w:rsid w:val="0071657B"/>
    <w:rsid w:val="0071769E"/>
    <w:rsid w:val="0072432C"/>
    <w:rsid w:val="00726D0F"/>
    <w:rsid w:val="0073087D"/>
    <w:rsid w:val="00731774"/>
    <w:rsid w:val="00731D75"/>
    <w:rsid w:val="00732EAD"/>
    <w:rsid w:val="007355A5"/>
    <w:rsid w:val="00736C87"/>
    <w:rsid w:val="00737DCB"/>
    <w:rsid w:val="00741094"/>
    <w:rsid w:val="00742F30"/>
    <w:rsid w:val="0074492E"/>
    <w:rsid w:val="00751562"/>
    <w:rsid w:val="00751BAA"/>
    <w:rsid w:val="00751E80"/>
    <w:rsid w:val="00753C56"/>
    <w:rsid w:val="0075436A"/>
    <w:rsid w:val="00760D97"/>
    <w:rsid w:val="007610B9"/>
    <w:rsid w:val="007618E8"/>
    <w:rsid w:val="00763884"/>
    <w:rsid w:val="007639E0"/>
    <w:rsid w:val="00763D88"/>
    <w:rsid w:val="00766C48"/>
    <w:rsid w:val="00766E7A"/>
    <w:rsid w:val="00772ECC"/>
    <w:rsid w:val="0077327D"/>
    <w:rsid w:val="007738EE"/>
    <w:rsid w:val="007840E4"/>
    <w:rsid w:val="0078506F"/>
    <w:rsid w:val="007904EB"/>
    <w:rsid w:val="00790EF5"/>
    <w:rsid w:val="00793091"/>
    <w:rsid w:val="0079370C"/>
    <w:rsid w:val="00795091"/>
    <w:rsid w:val="0079635C"/>
    <w:rsid w:val="0079646F"/>
    <w:rsid w:val="00796C53"/>
    <w:rsid w:val="007A0846"/>
    <w:rsid w:val="007A0936"/>
    <w:rsid w:val="007A1E56"/>
    <w:rsid w:val="007A22D1"/>
    <w:rsid w:val="007A460E"/>
    <w:rsid w:val="007A52FB"/>
    <w:rsid w:val="007A6AB5"/>
    <w:rsid w:val="007B0591"/>
    <w:rsid w:val="007B1864"/>
    <w:rsid w:val="007B2CA4"/>
    <w:rsid w:val="007B3159"/>
    <w:rsid w:val="007B5BEC"/>
    <w:rsid w:val="007B7281"/>
    <w:rsid w:val="007B761D"/>
    <w:rsid w:val="007C106F"/>
    <w:rsid w:val="007C14F0"/>
    <w:rsid w:val="007C1C2C"/>
    <w:rsid w:val="007C326D"/>
    <w:rsid w:val="007C76C9"/>
    <w:rsid w:val="007D09DD"/>
    <w:rsid w:val="007D14A8"/>
    <w:rsid w:val="007D78F0"/>
    <w:rsid w:val="007E0690"/>
    <w:rsid w:val="007E0A07"/>
    <w:rsid w:val="007E284C"/>
    <w:rsid w:val="007E2CAD"/>
    <w:rsid w:val="007E3C07"/>
    <w:rsid w:val="007E51FB"/>
    <w:rsid w:val="007E6330"/>
    <w:rsid w:val="007F05C9"/>
    <w:rsid w:val="007F0743"/>
    <w:rsid w:val="007F18CC"/>
    <w:rsid w:val="007F6AB4"/>
    <w:rsid w:val="007F6D8F"/>
    <w:rsid w:val="00801367"/>
    <w:rsid w:val="0080374F"/>
    <w:rsid w:val="00810A5A"/>
    <w:rsid w:val="00810BEE"/>
    <w:rsid w:val="008112C3"/>
    <w:rsid w:val="00813FE1"/>
    <w:rsid w:val="0081411C"/>
    <w:rsid w:val="00815ADD"/>
    <w:rsid w:val="00816D15"/>
    <w:rsid w:val="00817AB9"/>
    <w:rsid w:val="00820C20"/>
    <w:rsid w:val="00822F45"/>
    <w:rsid w:val="00826D93"/>
    <w:rsid w:val="00830583"/>
    <w:rsid w:val="00830C60"/>
    <w:rsid w:val="00832BA0"/>
    <w:rsid w:val="00833D1E"/>
    <w:rsid w:val="0083554C"/>
    <w:rsid w:val="00835E83"/>
    <w:rsid w:val="00835F8D"/>
    <w:rsid w:val="00836EE5"/>
    <w:rsid w:val="00837473"/>
    <w:rsid w:val="00837689"/>
    <w:rsid w:val="00837F3D"/>
    <w:rsid w:val="0084078A"/>
    <w:rsid w:val="0084152F"/>
    <w:rsid w:val="00847371"/>
    <w:rsid w:val="00850771"/>
    <w:rsid w:val="008551C9"/>
    <w:rsid w:val="008561FF"/>
    <w:rsid w:val="008604E2"/>
    <w:rsid w:val="00861947"/>
    <w:rsid w:val="00861E96"/>
    <w:rsid w:val="00865CE2"/>
    <w:rsid w:val="00872044"/>
    <w:rsid w:val="0087510C"/>
    <w:rsid w:val="00875E3D"/>
    <w:rsid w:val="008762BC"/>
    <w:rsid w:val="008824F8"/>
    <w:rsid w:val="00882BDB"/>
    <w:rsid w:val="00885B53"/>
    <w:rsid w:val="00885C86"/>
    <w:rsid w:val="00890A54"/>
    <w:rsid w:val="008921BF"/>
    <w:rsid w:val="008928A5"/>
    <w:rsid w:val="008965A4"/>
    <w:rsid w:val="008A0196"/>
    <w:rsid w:val="008A1534"/>
    <w:rsid w:val="008A62F6"/>
    <w:rsid w:val="008A6553"/>
    <w:rsid w:val="008A6D1F"/>
    <w:rsid w:val="008A70A5"/>
    <w:rsid w:val="008A7E30"/>
    <w:rsid w:val="008B0661"/>
    <w:rsid w:val="008B203A"/>
    <w:rsid w:val="008B30E3"/>
    <w:rsid w:val="008B34D8"/>
    <w:rsid w:val="008B63D1"/>
    <w:rsid w:val="008B777D"/>
    <w:rsid w:val="008C0529"/>
    <w:rsid w:val="008C3409"/>
    <w:rsid w:val="008C55B9"/>
    <w:rsid w:val="008C65C0"/>
    <w:rsid w:val="008D143C"/>
    <w:rsid w:val="008D3D9D"/>
    <w:rsid w:val="008D4FC8"/>
    <w:rsid w:val="008D6FC6"/>
    <w:rsid w:val="008E0B23"/>
    <w:rsid w:val="008E7537"/>
    <w:rsid w:val="008E7B13"/>
    <w:rsid w:val="008F0744"/>
    <w:rsid w:val="008F0D03"/>
    <w:rsid w:val="008F5186"/>
    <w:rsid w:val="008F6268"/>
    <w:rsid w:val="0090165B"/>
    <w:rsid w:val="009031C3"/>
    <w:rsid w:val="00904DE8"/>
    <w:rsid w:val="00905029"/>
    <w:rsid w:val="00905F16"/>
    <w:rsid w:val="009105C2"/>
    <w:rsid w:val="00910624"/>
    <w:rsid w:val="009129DA"/>
    <w:rsid w:val="00921194"/>
    <w:rsid w:val="009241D2"/>
    <w:rsid w:val="00924AB5"/>
    <w:rsid w:val="00927E82"/>
    <w:rsid w:val="00932B5F"/>
    <w:rsid w:val="009342BF"/>
    <w:rsid w:val="00942B52"/>
    <w:rsid w:val="00945B02"/>
    <w:rsid w:val="009478EF"/>
    <w:rsid w:val="00950B1E"/>
    <w:rsid w:val="009524EE"/>
    <w:rsid w:val="00952970"/>
    <w:rsid w:val="00952F08"/>
    <w:rsid w:val="009546BE"/>
    <w:rsid w:val="009556BB"/>
    <w:rsid w:val="00955A96"/>
    <w:rsid w:val="00955BD1"/>
    <w:rsid w:val="00962C60"/>
    <w:rsid w:val="009652CA"/>
    <w:rsid w:val="009665E0"/>
    <w:rsid w:val="00970FFC"/>
    <w:rsid w:val="00974202"/>
    <w:rsid w:val="0097738A"/>
    <w:rsid w:val="00977D74"/>
    <w:rsid w:val="00980D7A"/>
    <w:rsid w:val="0098113F"/>
    <w:rsid w:val="0098386F"/>
    <w:rsid w:val="00984130"/>
    <w:rsid w:val="009847D0"/>
    <w:rsid w:val="00985B01"/>
    <w:rsid w:val="00986552"/>
    <w:rsid w:val="00986B99"/>
    <w:rsid w:val="00993CA8"/>
    <w:rsid w:val="00996AC0"/>
    <w:rsid w:val="009A113B"/>
    <w:rsid w:val="009A1FDA"/>
    <w:rsid w:val="009A6BE3"/>
    <w:rsid w:val="009A7DB0"/>
    <w:rsid w:val="009B1E3D"/>
    <w:rsid w:val="009B5E36"/>
    <w:rsid w:val="009B6343"/>
    <w:rsid w:val="009C0382"/>
    <w:rsid w:val="009C1799"/>
    <w:rsid w:val="009C5A76"/>
    <w:rsid w:val="009C5AD1"/>
    <w:rsid w:val="009C637A"/>
    <w:rsid w:val="009C6556"/>
    <w:rsid w:val="009C7065"/>
    <w:rsid w:val="009C7310"/>
    <w:rsid w:val="009D0EF5"/>
    <w:rsid w:val="009D136A"/>
    <w:rsid w:val="009D38BC"/>
    <w:rsid w:val="009E14D5"/>
    <w:rsid w:val="009E1D98"/>
    <w:rsid w:val="009E45A5"/>
    <w:rsid w:val="009E4ACF"/>
    <w:rsid w:val="009E4EAB"/>
    <w:rsid w:val="009E5897"/>
    <w:rsid w:val="009E6828"/>
    <w:rsid w:val="009E6923"/>
    <w:rsid w:val="009F0365"/>
    <w:rsid w:val="009F057D"/>
    <w:rsid w:val="009F11F1"/>
    <w:rsid w:val="009F1E76"/>
    <w:rsid w:val="009F623D"/>
    <w:rsid w:val="009F65AE"/>
    <w:rsid w:val="009F6C97"/>
    <w:rsid w:val="009F7CE4"/>
    <w:rsid w:val="00A056CC"/>
    <w:rsid w:val="00A0747B"/>
    <w:rsid w:val="00A22CC8"/>
    <w:rsid w:val="00A24FB3"/>
    <w:rsid w:val="00A272E1"/>
    <w:rsid w:val="00A30196"/>
    <w:rsid w:val="00A33519"/>
    <w:rsid w:val="00A33B4C"/>
    <w:rsid w:val="00A35A3A"/>
    <w:rsid w:val="00A36065"/>
    <w:rsid w:val="00A37CD8"/>
    <w:rsid w:val="00A423E4"/>
    <w:rsid w:val="00A427BD"/>
    <w:rsid w:val="00A45470"/>
    <w:rsid w:val="00A50109"/>
    <w:rsid w:val="00A50342"/>
    <w:rsid w:val="00A50BC9"/>
    <w:rsid w:val="00A520E2"/>
    <w:rsid w:val="00A5248F"/>
    <w:rsid w:val="00A5261F"/>
    <w:rsid w:val="00A5338E"/>
    <w:rsid w:val="00A623BA"/>
    <w:rsid w:val="00A62B6A"/>
    <w:rsid w:val="00A71FCB"/>
    <w:rsid w:val="00A77148"/>
    <w:rsid w:val="00A775FC"/>
    <w:rsid w:val="00A80301"/>
    <w:rsid w:val="00A82337"/>
    <w:rsid w:val="00A8239E"/>
    <w:rsid w:val="00A83009"/>
    <w:rsid w:val="00A87E06"/>
    <w:rsid w:val="00A9083C"/>
    <w:rsid w:val="00A90FB2"/>
    <w:rsid w:val="00A91FE8"/>
    <w:rsid w:val="00A933BB"/>
    <w:rsid w:val="00AA0D81"/>
    <w:rsid w:val="00AA7C7F"/>
    <w:rsid w:val="00AA7D25"/>
    <w:rsid w:val="00AA7D7A"/>
    <w:rsid w:val="00AB262D"/>
    <w:rsid w:val="00AB2650"/>
    <w:rsid w:val="00AB3860"/>
    <w:rsid w:val="00AB3871"/>
    <w:rsid w:val="00AB3DC6"/>
    <w:rsid w:val="00AB5CC6"/>
    <w:rsid w:val="00AC094B"/>
    <w:rsid w:val="00AC1B2E"/>
    <w:rsid w:val="00AC3D84"/>
    <w:rsid w:val="00AC486E"/>
    <w:rsid w:val="00AC6DE1"/>
    <w:rsid w:val="00AC73B6"/>
    <w:rsid w:val="00AC781B"/>
    <w:rsid w:val="00AD25C6"/>
    <w:rsid w:val="00AD275C"/>
    <w:rsid w:val="00AD5FF3"/>
    <w:rsid w:val="00AD609E"/>
    <w:rsid w:val="00AE0A58"/>
    <w:rsid w:val="00AE12DA"/>
    <w:rsid w:val="00AE20F9"/>
    <w:rsid w:val="00AE5CEC"/>
    <w:rsid w:val="00AE5D2F"/>
    <w:rsid w:val="00AE76E4"/>
    <w:rsid w:val="00AF1092"/>
    <w:rsid w:val="00AF14A4"/>
    <w:rsid w:val="00AF349C"/>
    <w:rsid w:val="00AF4D40"/>
    <w:rsid w:val="00AF62A4"/>
    <w:rsid w:val="00B01518"/>
    <w:rsid w:val="00B0304A"/>
    <w:rsid w:val="00B07F34"/>
    <w:rsid w:val="00B105C8"/>
    <w:rsid w:val="00B1088B"/>
    <w:rsid w:val="00B11CB9"/>
    <w:rsid w:val="00B14A9A"/>
    <w:rsid w:val="00B221D0"/>
    <w:rsid w:val="00B23F4C"/>
    <w:rsid w:val="00B264D7"/>
    <w:rsid w:val="00B272B5"/>
    <w:rsid w:val="00B30B34"/>
    <w:rsid w:val="00B32EDE"/>
    <w:rsid w:val="00B343F3"/>
    <w:rsid w:val="00B370AA"/>
    <w:rsid w:val="00B42C5F"/>
    <w:rsid w:val="00B462EB"/>
    <w:rsid w:val="00B52316"/>
    <w:rsid w:val="00B5439C"/>
    <w:rsid w:val="00B54451"/>
    <w:rsid w:val="00B61C8A"/>
    <w:rsid w:val="00B66715"/>
    <w:rsid w:val="00B72040"/>
    <w:rsid w:val="00B76EF5"/>
    <w:rsid w:val="00B82471"/>
    <w:rsid w:val="00B82BF7"/>
    <w:rsid w:val="00B84F82"/>
    <w:rsid w:val="00B84F9D"/>
    <w:rsid w:val="00B85A01"/>
    <w:rsid w:val="00B85F0F"/>
    <w:rsid w:val="00B8761D"/>
    <w:rsid w:val="00B90873"/>
    <w:rsid w:val="00B92C2C"/>
    <w:rsid w:val="00B94417"/>
    <w:rsid w:val="00B95550"/>
    <w:rsid w:val="00B97BE8"/>
    <w:rsid w:val="00BA25AB"/>
    <w:rsid w:val="00BA2DA1"/>
    <w:rsid w:val="00BA3066"/>
    <w:rsid w:val="00BA55E3"/>
    <w:rsid w:val="00BA7E1E"/>
    <w:rsid w:val="00BB27BA"/>
    <w:rsid w:val="00BB37CD"/>
    <w:rsid w:val="00BB74FA"/>
    <w:rsid w:val="00BC2779"/>
    <w:rsid w:val="00BC408D"/>
    <w:rsid w:val="00BC414A"/>
    <w:rsid w:val="00BC4D3B"/>
    <w:rsid w:val="00BD1F52"/>
    <w:rsid w:val="00BD2427"/>
    <w:rsid w:val="00BD5950"/>
    <w:rsid w:val="00BD6592"/>
    <w:rsid w:val="00BD766E"/>
    <w:rsid w:val="00BE0955"/>
    <w:rsid w:val="00BE2C94"/>
    <w:rsid w:val="00BE3C40"/>
    <w:rsid w:val="00BF452B"/>
    <w:rsid w:val="00C02B8A"/>
    <w:rsid w:val="00C03301"/>
    <w:rsid w:val="00C036A2"/>
    <w:rsid w:val="00C10DF7"/>
    <w:rsid w:val="00C11B13"/>
    <w:rsid w:val="00C14907"/>
    <w:rsid w:val="00C16351"/>
    <w:rsid w:val="00C16383"/>
    <w:rsid w:val="00C17D45"/>
    <w:rsid w:val="00C21E85"/>
    <w:rsid w:val="00C23B71"/>
    <w:rsid w:val="00C247D8"/>
    <w:rsid w:val="00C26406"/>
    <w:rsid w:val="00C27804"/>
    <w:rsid w:val="00C279A0"/>
    <w:rsid w:val="00C314B3"/>
    <w:rsid w:val="00C32DC2"/>
    <w:rsid w:val="00C3487F"/>
    <w:rsid w:val="00C35291"/>
    <w:rsid w:val="00C36AC5"/>
    <w:rsid w:val="00C36F31"/>
    <w:rsid w:val="00C37424"/>
    <w:rsid w:val="00C3793E"/>
    <w:rsid w:val="00C407D2"/>
    <w:rsid w:val="00C41E0A"/>
    <w:rsid w:val="00C44E05"/>
    <w:rsid w:val="00C475DE"/>
    <w:rsid w:val="00C47638"/>
    <w:rsid w:val="00C5056D"/>
    <w:rsid w:val="00C52156"/>
    <w:rsid w:val="00C551C3"/>
    <w:rsid w:val="00C55791"/>
    <w:rsid w:val="00C55A1C"/>
    <w:rsid w:val="00C55E31"/>
    <w:rsid w:val="00C572E4"/>
    <w:rsid w:val="00C57A44"/>
    <w:rsid w:val="00C60CFC"/>
    <w:rsid w:val="00C62211"/>
    <w:rsid w:val="00C62997"/>
    <w:rsid w:val="00C6563C"/>
    <w:rsid w:val="00C66EF9"/>
    <w:rsid w:val="00C768E2"/>
    <w:rsid w:val="00C806B4"/>
    <w:rsid w:val="00C829C8"/>
    <w:rsid w:val="00C82A9C"/>
    <w:rsid w:val="00C83B8F"/>
    <w:rsid w:val="00C874CB"/>
    <w:rsid w:val="00C87A35"/>
    <w:rsid w:val="00C87B96"/>
    <w:rsid w:val="00C90C24"/>
    <w:rsid w:val="00C9144F"/>
    <w:rsid w:val="00C94F66"/>
    <w:rsid w:val="00CA223A"/>
    <w:rsid w:val="00CA3FE2"/>
    <w:rsid w:val="00CA4DD0"/>
    <w:rsid w:val="00CA7036"/>
    <w:rsid w:val="00CB0028"/>
    <w:rsid w:val="00CB02D5"/>
    <w:rsid w:val="00CB1097"/>
    <w:rsid w:val="00CB1547"/>
    <w:rsid w:val="00CB3106"/>
    <w:rsid w:val="00CB5481"/>
    <w:rsid w:val="00CB681B"/>
    <w:rsid w:val="00CB6F0F"/>
    <w:rsid w:val="00CC0BE9"/>
    <w:rsid w:val="00CC0F3B"/>
    <w:rsid w:val="00CC19B6"/>
    <w:rsid w:val="00CC2032"/>
    <w:rsid w:val="00CC418D"/>
    <w:rsid w:val="00CD0178"/>
    <w:rsid w:val="00CD02AF"/>
    <w:rsid w:val="00CD2A52"/>
    <w:rsid w:val="00CD447D"/>
    <w:rsid w:val="00CD552D"/>
    <w:rsid w:val="00CD5D9B"/>
    <w:rsid w:val="00CD6B41"/>
    <w:rsid w:val="00CE3203"/>
    <w:rsid w:val="00CE3D2B"/>
    <w:rsid w:val="00CE430C"/>
    <w:rsid w:val="00CE5E2D"/>
    <w:rsid w:val="00CE6525"/>
    <w:rsid w:val="00CE7902"/>
    <w:rsid w:val="00CF05CB"/>
    <w:rsid w:val="00CF17A4"/>
    <w:rsid w:val="00CF200A"/>
    <w:rsid w:val="00CF2A07"/>
    <w:rsid w:val="00CF6258"/>
    <w:rsid w:val="00CF6B75"/>
    <w:rsid w:val="00D00439"/>
    <w:rsid w:val="00D03EA7"/>
    <w:rsid w:val="00D05D16"/>
    <w:rsid w:val="00D1202A"/>
    <w:rsid w:val="00D12625"/>
    <w:rsid w:val="00D14233"/>
    <w:rsid w:val="00D149F8"/>
    <w:rsid w:val="00D15069"/>
    <w:rsid w:val="00D156EE"/>
    <w:rsid w:val="00D20A1B"/>
    <w:rsid w:val="00D215D1"/>
    <w:rsid w:val="00D22644"/>
    <w:rsid w:val="00D23475"/>
    <w:rsid w:val="00D25F39"/>
    <w:rsid w:val="00D26561"/>
    <w:rsid w:val="00D26852"/>
    <w:rsid w:val="00D30597"/>
    <w:rsid w:val="00D3065D"/>
    <w:rsid w:val="00D307AD"/>
    <w:rsid w:val="00D31194"/>
    <w:rsid w:val="00D349B9"/>
    <w:rsid w:val="00D351B4"/>
    <w:rsid w:val="00D35279"/>
    <w:rsid w:val="00D43E8C"/>
    <w:rsid w:val="00D444AB"/>
    <w:rsid w:val="00D455B2"/>
    <w:rsid w:val="00D50DF3"/>
    <w:rsid w:val="00D5180A"/>
    <w:rsid w:val="00D5183A"/>
    <w:rsid w:val="00D52AB9"/>
    <w:rsid w:val="00D573AD"/>
    <w:rsid w:val="00D634A2"/>
    <w:rsid w:val="00D63CF4"/>
    <w:rsid w:val="00D6727C"/>
    <w:rsid w:val="00D679AC"/>
    <w:rsid w:val="00D742EB"/>
    <w:rsid w:val="00D75A8D"/>
    <w:rsid w:val="00D77AD9"/>
    <w:rsid w:val="00D85EEC"/>
    <w:rsid w:val="00D90309"/>
    <w:rsid w:val="00D90655"/>
    <w:rsid w:val="00D9579A"/>
    <w:rsid w:val="00D95DE9"/>
    <w:rsid w:val="00DA2C87"/>
    <w:rsid w:val="00DA2F0D"/>
    <w:rsid w:val="00DA5C75"/>
    <w:rsid w:val="00DB0E19"/>
    <w:rsid w:val="00DB2812"/>
    <w:rsid w:val="00DB53E4"/>
    <w:rsid w:val="00DB5F50"/>
    <w:rsid w:val="00DB74E2"/>
    <w:rsid w:val="00DB76A4"/>
    <w:rsid w:val="00DB7927"/>
    <w:rsid w:val="00DC06A8"/>
    <w:rsid w:val="00DC1D1E"/>
    <w:rsid w:val="00DC25D8"/>
    <w:rsid w:val="00DC33BE"/>
    <w:rsid w:val="00DC4702"/>
    <w:rsid w:val="00DC5DFC"/>
    <w:rsid w:val="00DC5E5C"/>
    <w:rsid w:val="00DD0F0D"/>
    <w:rsid w:val="00DD3018"/>
    <w:rsid w:val="00DD4023"/>
    <w:rsid w:val="00DD42B5"/>
    <w:rsid w:val="00DD51C8"/>
    <w:rsid w:val="00DD5BE4"/>
    <w:rsid w:val="00DD6EF4"/>
    <w:rsid w:val="00DE0831"/>
    <w:rsid w:val="00DE0BC7"/>
    <w:rsid w:val="00DE1661"/>
    <w:rsid w:val="00DE2EEB"/>
    <w:rsid w:val="00DE3FDC"/>
    <w:rsid w:val="00DE54F8"/>
    <w:rsid w:val="00DF1B2A"/>
    <w:rsid w:val="00DF583E"/>
    <w:rsid w:val="00DF5E06"/>
    <w:rsid w:val="00DF701B"/>
    <w:rsid w:val="00E03442"/>
    <w:rsid w:val="00E03E64"/>
    <w:rsid w:val="00E05287"/>
    <w:rsid w:val="00E06A9B"/>
    <w:rsid w:val="00E0773B"/>
    <w:rsid w:val="00E104CB"/>
    <w:rsid w:val="00E12BD6"/>
    <w:rsid w:val="00E12FDC"/>
    <w:rsid w:val="00E132C3"/>
    <w:rsid w:val="00E140E0"/>
    <w:rsid w:val="00E14DCC"/>
    <w:rsid w:val="00E171C8"/>
    <w:rsid w:val="00E21853"/>
    <w:rsid w:val="00E22261"/>
    <w:rsid w:val="00E23A69"/>
    <w:rsid w:val="00E24487"/>
    <w:rsid w:val="00E2727E"/>
    <w:rsid w:val="00E32BF6"/>
    <w:rsid w:val="00E3664D"/>
    <w:rsid w:val="00E40080"/>
    <w:rsid w:val="00E43795"/>
    <w:rsid w:val="00E4501E"/>
    <w:rsid w:val="00E50111"/>
    <w:rsid w:val="00E502A4"/>
    <w:rsid w:val="00E53C05"/>
    <w:rsid w:val="00E60E97"/>
    <w:rsid w:val="00E6317D"/>
    <w:rsid w:val="00E668F1"/>
    <w:rsid w:val="00E6715F"/>
    <w:rsid w:val="00E67AA5"/>
    <w:rsid w:val="00E71034"/>
    <w:rsid w:val="00E729EB"/>
    <w:rsid w:val="00E7581A"/>
    <w:rsid w:val="00E75D52"/>
    <w:rsid w:val="00E802BB"/>
    <w:rsid w:val="00E80786"/>
    <w:rsid w:val="00E8252B"/>
    <w:rsid w:val="00E82AE2"/>
    <w:rsid w:val="00E8412B"/>
    <w:rsid w:val="00E90135"/>
    <w:rsid w:val="00E9111B"/>
    <w:rsid w:val="00E91854"/>
    <w:rsid w:val="00E957DE"/>
    <w:rsid w:val="00E979C0"/>
    <w:rsid w:val="00EA007A"/>
    <w:rsid w:val="00EA4B74"/>
    <w:rsid w:val="00EA5767"/>
    <w:rsid w:val="00EA5B6C"/>
    <w:rsid w:val="00EA5C12"/>
    <w:rsid w:val="00EA6599"/>
    <w:rsid w:val="00EA6970"/>
    <w:rsid w:val="00EA7605"/>
    <w:rsid w:val="00EB03F3"/>
    <w:rsid w:val="00EB3A00"/>
    <w:rsid w:val="00EB3AD9"/>
    <w:rsid w:val="00EB56F8"/>
    <w:rsid w:val="00EB6C04"/>
    <w:rsid w:val="00EB6CAD"/>
    <w:rsid w:val="00EC0D16"/>
    <w:rsid w:val="00EC148B"/>
    <w:rsid w:val="00EC59F8"/>
    <w:rsid w:val="00ED36A3"/>
    <w:rsid w:val="00ED662C"/>
    <w:rsid w:val="00ED6C28"/>
    <w:rsid w:val="00EE0A22"/>
    <w:rsid w:val="00EE295C"/>
    <w:rsid w:val="00EE4763"/>
    <w:rsid w:val="00EE47BB"/>
    <w:rsid w:val="00EE4D95"/>
    <w:rsid w:val="00EE6E84"/>
    <w:rsid w:val="00EF57E8"/>
    <w:rsid w:val="00F01B94"/>
    <w:rsid w:val="00F02196"/>
    <w:rsid w:val="00F028D0"/>
    <w:rsid w:val="00F04DB8"/>
    <w:rsid w:val="00F05B8C"/>
    <w:rsid w:val="00F062FD"/>
    <w:rsid w:val="00F07846"/>
    <w:rsid w:val="00F109E0"/>
    <w:rsid w:val="00F12670"/>
    <w:rsid w:val="00F12753"/>
    <w:rsid w:val="00F12B1D"/>
    <w:rsid w:val="00F14B97"/>
    <w:rsid w:val="00F16135"/>
    <w:rsid w:val="00F17290"/>
    <w:rsid w:val="00F1783F"/>
    <w:rsid w:val="00F21FBF"/>
    <w:rsid w:val="00F232C5"/>
    <w:rsid w:val="00F25243"/>
    <w:rsid w:val="00F329E0"/>
    <w:rsid w:val="00F34402"/>
    <w:rsid w:val="00F34700"/>
    <w:rsid w:val="00F34F29"/>
    <w:rsid w:val="00F42E84"/>
    <w:rsid w:val="00F55CEE"/>
    <w:rsid w:val="00F5612C"/>
    <w:rsid w:val="00F5623A"/>
    <w:rsid w:val="00F56457"/>
    <w:rsid w:val="00F60BEB"/>
    <w:rsid w:val="00F641B1"/>
    <w:rsid w:val="00F65995"/>
    <w:rsid w:val="00F6692F"/>
    <w:rsid w:val="00F70129"/>
    <w:rsid w:val="00F7088C"/>
    <w:rsid w:val="00F70F53"/>
    <w:rsid w:val="00F731FC"/>
    <w:rsid w:val="00F73FEF"/>
    <w:rsid w:val="00F741B0"/>
    <w:rsid w:val="00F76027"/>
    <w:rsid w:val="00F77456"/>
    <w:rsid w:val="00F810FE"/>
    <w:rsid w:val="00F8424C"/>
    <w:rsid w:val="00F84D38"/>
    <w:rsid w:val="00F85111"/>
    <w:rsid w:val="00F879CC"/>
    <w:rsid w:val="00F87CB3"/>
    <w:rsid w:val="00F90B3E"/>
    <w:rsid w:val="00F934A1"/>
    <w:rsid w:val="00F948C6"/>
    <w:rsid w:val="00FA1230"/>
    <w:rsid w:val="00FA3231"/>
    <w:rsid w:val="00FA4922"/>
    <w:rsid w:val="00FA5590"/>
    <w:rsid w:val="00FA5DC9"/>
    <w:rsid w:val="00FA64A8"/>
    <w:rsid w:val="00FA6C32"/>
    <w:rsid w:val="00FA7F2A"/>
    <w:rsid w:val="00FB11A4"/>
    <w:rsid w:val="00FB2ED7"/>
    <w:rsid w:val="00FB2F1C"/>
    <w:rsid w:val="00FB5341"/>
    <w:rsid w:val="00FB55E1"/>
    <w:rsid w:val="00FB6EF5"/>
    <w:rsid w:val="00FB7570"/>
    <w:rsid w:val="00FB7E9B"/>
    <w:rsid w:val="00FC0188"/>
    <w:rsid w:val="00FC0522"/>
    <w:rsid w:val="00FC13F1"/>
    <w:rsid w:val="00FD2E98"/>
    <w:rsid w:val="00FD743C"/>
    <w:rsid w:val="00FD7725"/>
    <w:rsid w:val="00FE2262"/>
    <w:rsid w:val="00FE4F29"/>
    <w:rsid w:val="00FE72AE"/>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5C067"/>
  <w15:docId w15:val="{AA08F062-A93E-4B59-80F3-DA2561B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12625"/>
    <w:pPr>
      <w:keepNext/>
      <w:keepLines/>
      <w:shd w:val="clear" w:color="auto" w:fill="FFFFFF"/>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aliases w:val="Tahoma"/>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12625"/>
    <w:rPr>
      <w:rFonts w:ascii="Caviar Dreams" w:eastAsiaTheme="majorEastAsia" w:hAnsi="Caviar Dreams" w:cstheme="majorBidi"/>
      <w:b/>
      <w:bCs/>
      <w:i/>
      <w:color w:val="4F81BD" w:themeColor="accent1"/>
      <w:sz w:val="24"/>
      <w:szCs w:val="26"/>
      <w:shd w:val="clear" w:color="auto" w:fill="FFFFFF"/>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aliases w:val="Tahoma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Accentuationlgre">
    <w:name w:val="Subtle Emphasis"/>
    <w:basedOn w:val="Policepardfaut"/>
    <w:uiPriority w:val="19"/>
    <w:qFormat/>
    <w:rsid w:val="00527D87"/>
    <w:rPr>
      <w:i/>
      <w:iCs/>
      <w:color w:val="000000"/>
    </w:rPr>
  </w:style>
  <w:style w:type="character" w:styleId="Accentuationintense">
    <w:name w:val="Intense Emphasis"/>
    <w:basedOn w:val="Policepardfaut"/>
    <w:uiPriority w:val="21"/>
    <w:qFormat/>
    <w:rsid w:val="00527D87"/>
    <w:rPr>
      <w:b/>
      <w:bCs/>
      <w:i/>
      <w:iCs/>
      <w:color w:val="4F81BD" w:themeColor="accent1"/>
    </w:rPr>
  </w:style>
  <w:style w:type="character" w:styleId="Rfrencelgr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character" w:customStyle="1" w:styleId="gmail-m8564797070345049539m9183748550851425620style25">
    <w:name w:val="gmail-m_8564797070345049539m9183748550851425620style25"/>
    <w:basedOn w:val="Policepardfaut"/>
    <w:rsid w:val="00C829C8"/>
  </w:style>
  <w:style w:type="character" w:customStyle="1" w:styleId="txtboldrouge1">
    <w:name w:val="txtboldrouge1"/>
    <w:basedOn w:val="Policepardfaut"/>
    <w:rsid w:val="00647B04"/>
  </w:style>
  <w:style w:type="paragraph" w:styleId="En-tte">
    <w:name w:val="header"/>
    <w:basedOn w:val="Normal"/>
    <w:link w:val="En-tteCar"/>
    <w:uiPriority w:val="99"/>
    <w:unhideWhenUsed/>
    <w:rsid w:val="00C35291"/>
    <w:pPr>
      <w:tabs>
        <w:tab w:val="center" w:pos="4536"/>
        <w:tab w:val="right" w:pos="9072"/>
      </w:tabs>
      <w:spacing w:after="0" w:line="240" w:lineRule="auto"/>
    </w:pPr>
  </w:style>
  <w:style w:type="character" w:customStyle="1" w:styleId="En-tteCar">
    <w:name w:val="En-tête Car"/>
    <w:basedOn w:val="Policepardfaut"/>
    <w:link w:val="En-tte"/>
    <w:uiPriority w:val="99"/>
    <w:rsid w:val="00C35291"/>
    <w:rPr>
      <w:sz w:val="21"/>
    </w:rPr>
  </w:style>
  <w:style w:type="paragraph" w:styleId="Pieddepage">
    <w:name w:val="footer"/>
    <w:basedOn w:val="Normal"/>
    <w:link w:val="PieddepageCar"/>
    <w:uiPriority w:val="99"/>
    <w:unhideWhenUsed/>
    <w:rsid w:val="00C352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291"/>
    <w:rPr>
      <w:sz w:val="21"/>
    </w:rPr>
  </w:style>
  <w:style w:type="character" w:customStyle="1" w:styleId="apple-converted-space">
    <w:name w:val="apple-converted-space"/>
    <w:basedOn w:val="Policepardfaut"/>
    <w:rsid w:val="0078506F"/>
  </w:style>
  <w:style w:type="paragraph" w:customStyle="1" w:styleId="Pa8">
    <w:name w:val="Pa8"/>
    <w:basedOn w:val="Default"/>
    <w:next w:val="Default"/>
    <w:uiPriority w:val="99"/>
    <w:rsid w:val="0078506F"/>
    <w:pPr>
      <w:spacing w:line="241" w:lineRule="atLeast"/>
    </w:pPr>
    <w:rPr>
      <w:rFonts w:ascii="Montserrat Light" w:hAnsi="Montserrat Light" w:cstheme="minorBidi"/>
      <w:color w:val="auto"/>
    </w:rPr>
  </w:style>
  <w:style w:type="character" w:customStyle="1" w:styleId="A17">
    <w:name w:val="A17"/>
    <w:uiPriority w:val="99"/>
    <w:rsid w:val="0078506F"/>
    <w:rPr>
      <w:rFonts w:cs="Montserrat Light"/>
      <w:color w:val="000000"/>
      <w:sz w:val="20"/>
      <w:szCs w:val="20"/>
      <w:u w:val="single"/>
    </w:rPr>
  </w:style>
  <w:style w:type="paragraph" w:customStyle="1" w:styleId="rtecenter">
    <w:name w:val="rtecenter"/>
    <w:basedOn w:val="Normal"/>
    <w:uiPriority w:val="99"/>
    <w:semiHidden/>
    <w:rsid w:val="0078506F"/>
    <w:pPr>
      <w:spacing w:before="100" w:beforeAutospacing="1" w:after="100" w:afterAutospacing="1" w:line="240" w:lineRule="auto"/>
    </w:pPr>
    <w:rPr>
      <w:rFonts w:ascii="Times New Roman" w:hAnsi="Times New Roman" w:cs="Times New Roman"/>
      <w:sz w:val="24"/>
      <w:szCs w:val="24"/>
      <w:lang w:eastAsia="fr-FR"/>
    </w:rPr>
  </w:style>
  <w:style w:type="character" w:styleId="Mentionnonrsolue">
    <w:name w:val="Unresolved Mention"/>
    <w:basedOn w:val="Policepardfaut"/>
    <w:uiPriority w:val="99"/>
    <w:semiHidden/>
    <w:unhideWhenUsed/>
    <w:rsid w:val="00D573AD"/>
    <w:rPr>
      <w:color w:val="605E5C"/>
      <w:shd w:val="clear" w:color="auto" w:fill="E1DFDD"/>
    </w:rPr>
  </w:style>
  <w:style w:type="paragraph" w:styleId="Corpsdetexte">
    <w:name w:val="Body Text"/>
    <w:basedOn w:val="Normal"/>
    <w:link w:val="CorpsdetexteCar"/>
    <w:rsid w:val="000A47D5"/>
    <w:pPr>
      <w:suppressAutoHyphens/>
      <w:spacing w:after="120" w:line="273" w:lineRule="auto"/>
    </w:pPr>
    <w:rPr>
      <w:rFonts w:ascii="Calibri" w:eastAsia="SimSun" w:hAnsi="Calibri" w:cs="font416"/>
      <w:lang w:eastAsia="ar-SA"/>
    </w:rPr>
  </w:style>
  <w:style w:type="character" w:customStyle="1" w:styleId="CorpsdetexteCar">
    <w:name w:val="Corps de texte Car"/>
    <w:basedOn w:val="Policepardfaut"/>
    <w:link w:val="Corpsdetexte"/>
    <w:rsid w:val="000A47D5"/>
    <w:rPr>
      <w:rFonts w:ascii="Calibri" w:eastAsia="SimSun" w:hAnsi="Calibri" w:cs="font416"/>
      <w:sz w:val="21"/>
      <w:lang w:eastAsia="ar-SA"/>
    </w:rPr>
  </w:style>
  <w:style w:type="paragraph" w:customStyle="1" w:styleId="p1">
    <w:name w:val="p1"/>
    <w:basedOn w:val="Normal"/>
    <w:rsid w:val="00AB3DC6"/>
    <w:pPr>
      <w:spacing w:before="100" w:beforeAutospacing="1" w:after="100" w:afterAutospacing="1" w:line="240" w:lineRule="auto"/>
    </w:pPr>
    <w:rPr>
      <w:rFonts w:ascii="Calibri" w:hAnsi="Calibri" w:cs="Calibri"/>
      <w:sz w:val="22"/>
      <w:lang w:eastAsia="fr-FR"/>
    </w:rPr>
  </w:style>
  <w:style w:type="paragraph" w:customStyle="1" w:styleId="p2">
    <w:name w:val="p2"/>
    <w:basedOn w:val="Normal"/>
    <w:rsid w:val="00AB3DC6"/>
    <w:pPr>
      <w:spacing w:before="100" w:beforeAutospacing="1" w:after="100" w:afterAutospacing="1" w:line="240" w:lineRule="auto"/>
    </w:pPr>
    <w:rPr>
      <w:rFonts w:ascii="Calibri" w:hAnsi="Calibri" w:cs="Calibri"/>
      <w:sz w:val="22"/>
      <w:lang w:eastAsia="fr-FR"/>
    </w:rPr>
  </w:style>
  <w:style w:type="character" w:customStyle="1" w:styleId="s1">
    <w:name w:val="s1"/>
    <w:basedOn w:val="Policepardfaut"/>
    <w:rsid w:val="00AB3DC6"/>
  </w:style>
  <w:style w:type="character" w:customStyle="1" w:styleId="cardorganization--title">
    <w:name w:val="cardorganization--title"/>
    <w:basedOn w:val="Policepardfaut"/>
    <w:rsid w:val="004C526B"/>
  </w:style>
  <w:style w:type="paragraph" w:customStyle="1" w:styleId="cardaddress--address">
    <w:name w:val="cardaddress--address"/>
    <w:basedOn w:val="Normal"/>
    <w:rsid w:val="004C52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l-hilited">
    <w:name w:val="nl-hilited"/>
    <w:basedOn w:val="Normal"/>
    <w:uiPriority w:val="99"/>
    <w:semiHidden/>
    <w:rsid w:val="008D143C"/>
    <w:pPr>
      <w:spacing w:before="100" w:beforeAutospacing="1" w:after="100" w:afterAutospacing="1" w:line="240" w:lineRule="auto"/>
    </w:pPr>
    <w:rPr>
      <w:rFonts w:ascii="Calibri" w:hAnsi="Calibri" w:cs="Calibri"/>
      <w:sz w:val="22"/>
      <w:lang w:eastAsia="fr-FR"/>
    </w:rPr>
  </w:style>
  <w:style w:type="character" w:customStyle="1" w:styleId="gmail-s5">
    <w:name w:val="gmail-s5"/>
    <w:basedOn w:val="Policepardfaut"/>
    <w:rsid w:val="00E14DCC"/>
  </w:style>
  <w:style w:type="character" w:styleId="Textedelespacerserv">
    <w:name w:val="Placeholder Text"/>
    <w:basedOn w:val="Policepardfaut"/>
    <w:uiPriority w:val="99"/>
    <w:semiHidden/>
    <w:rsid w:val="007C14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64837527">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19881735">
      <w:bodyDiv w:val="1"/>
      <w:marLeft w:val="0"/>
      <w:marRight w:val="0"/>
      <w:marTop w:val="0"/>
      <w:marBottom w:val="0"/>
      <w:divBdr>
        <w:top w:val="none" w:sz="0" w:space="0" w:color="auto"/>
        <w:left w:val="none" w:sz="0" w:space="0" w:color="auto"/>
        <w:bottom w:val="none" w:sz="0" w:space="0" w:color="auto"/>
        <w:right w:val="none" w:sz="0" w:space="0" w:color="auto"/>
      </w:divBdr>
      <w:divsChild>
        <w:div w:id="721098474">
          <w:marLeft w:val="0"/>
          <w:marRight w:val="0"/>
          <w:marTop w:val="0"/>
          <w:marBottom w:val="0"/>
          <w:divBdr>
            <w:top w:val="none" w:sz="0" w:space="0" w:color="auto"/>
            <w:left w:val="none" w:sz="0" w:space="0" w:color="auto"/>
            <w:bottom w:val="none" w:sz="0" w:space="0" w:color="auto"/>
            <w:right w:val="none" w:sz="0" w:space="0" w:color="auto"/>
          </w:divBdr>
        </w:div>
        <w:div w:id="248932205">
          <w:marLeft w:val="0"/>
          <w:marRight w:val="0"/>
          <w:marTop w:val="0"/>
          <w:marBottom w:val="0"/>
          <w:divBdr>
            <w:top w:val="none" w:sz="0" w:space="0" w:color="auto"/>
            <w:left w:val="none" w:sz="0" w:space="0" w:color="auto"/>
            <w:bottom w:val="none" w:sz="0" w:space="0" w:color="auto"/>
            <w:right w:val="none" w:sz="0" w:space="0" w:color="auto"/>
          </w:divBdr>
        </w:div>
        <w:div w:id="190147368">
          <w:marLeft w:val="0"/>
          <w:marRight w:val="0"/>
          <w:marTop w:val="0"/>
          <w:marBottom w:val="0"/>
          <w:divBdr>
            <w:top w:val="none" w:sz="0" w:space="0" w:color="auto"/>
            <w:left w:val="none" w:sz="0" w:space="0" w:color="auto"/>
            <w:bottom w:val="none" w:sz="0" w:space="0" w:color="auto"/>
            <w:right w:val="none" w:sz="0" w:space="0" w:color="auto"/>
          </w:divBdr>
          <w:divsChild>
            <w:div w:id="14899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8617">
      <w:bodyDiv w:val="1"/>
      <w:marLeft w:val="0"/>
      <w:marRight w:val="0"/>
      <w:marTop w:val="0"/>
      <w:marBottom w:val="0"/>
      <w:divBdr>
        <w:top w:val="none" w:sz="0" w:space="0" w:color="auto"/>
        <w:left w:val="none" w:sz="0" w:space="0" w:color="auto"/>
        <w:bottom w:val="none" w:sz="0" w:space="0" w:color="auto"/>
        <w:right w:val="none" w:sz="0" w:space="0" w:color="auto"/>
      </w:divBdr>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172185799">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71203657">
      <w:bodyDiv w:val="1"/>
      <w:marLeft w:val="0"/>
      <w:marRight w:val="0"/>
      <w:marTop w:val="0"/>
      <w:marBottom w:val="0"/>
      <w:divBdr>
        <w:top w:val="none" w:sz="0" w:space="0" w:color="auto"/>
        <w:left w:val="none" w:sz="0" w:space="0" w:color="auto"/>
        <w:bottom w:val="none" w:sz="0" w:space="0" w:color="auto"/>
        <w:right w:val="none" w:sz="0" w:space="0" w:color="auto"/>
      </w:divBdr>
      <w:divsChild>
        <w:div w:id="1974678699">
          <w:marLeft w:val="0"/>
          <w:marRight w:val="0"/>
          <w:marTop w:val="0"/>
          <w:marBottom w:val="0"/>
          <w:divBdr>
            <w:top w:val="none" w:sz="0" w:space="0" w:color="auto"/>
            <w:left w:val="none" w:sz="0" w:space="0" w:color="auto"/>
            <w:bottom w:val="none" w:sz="0" w:space="0" w:color="auto"/>
            <w:right w:val="none" w:sz="0" w:space="0" w:color="auto"/>
          </w:divBdr>
        </w:div>
      </w:divsChild>
    </w:div>
    <w:div w:id="273052815">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287905304">
      <w:bodyDiv w:val="1"/>
      <w:marLeft w:val="0"/>
      <w:marRight w:val="0"/>
      <w:marTop w:val="0"/>
      <w:marBottom w:val="0"/>
      <w:divBdr>
        <w:top w:val="none" w:sz="0" w:space="0" w:color="auto"/>
        <w:left w:val="none" w:sz="0" w:space="0" w:color="auto"/>
        <w:bottom w:val="none" w:sz="0" w:space="0" w:color="auto"/>
        <w:right w:val="none" w:sz="0" w:space="0" w:color="auto"/>
      </w:divBdr>
    </w:div>
    <w:div w:id="290289663">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341930053">
      <w:bodyDiv w:val="1"/>
      <w:marLeft w:val="0"/>
      <w:marRight w:val="0"/>
      <w:marTop w:val="0"/>
      <w:marBottom w:val="0"/>
      <w:divBdr>
        <w:top w:val="none" w:sz="0" w:space="0" w:color="auto"/>
        <w:left w:val="none" w:sz="0" w:space="0" w:color="auto"/>
        <w:bottom w:val="none" w:sz="0" w:space="0" w:color="auto"/>
        <w:right w:val="none" w:sz="0" w:space="0" w:color="auto"/>
      </w:divBdr>
    </w:div>
    <w:div w:id="348532907">
      <w:bodyDiv w:val="1"/>
      <w:marLeft w:val="0"/>
      <w:marRight w:val="0"/>
      <w:marTop w:val="0"/>
      <w:marBottom w:val="0"/>
      <w:divBdr>
        <w:top w:val="none" w:sz="0" w:space="0" w:color="auto"/>
        <w:left w:val="none" w:sz="0" w:space="0" w:color="auto"/>
        <w:bottom w:val="none" w:sz="0" w:space="0" w:color="auto"/>
        <w:right w:val="none" w:sz="0" w:space="0" w:color="auto"/>
      </w:divBdr>
    </w:div>
    <w:div w:id="361441430">
      <w:bodyDiv w:val="1"/>
      <w:marLeft w:val="0"/>
      <w:marRight w:val="0"/>
      <w:marTop w:val="0"/>
      <w:marBottom w:val="0"/>
      <w:divBdr>
        <w:top w:val="none" w:sz="0" w:space="0" w:color="auto"/>
        <w:left w:val="none" w:sz="0" w:space="0" w:color="auto"/>
        <w:bottom w:val="none" w:sz="0" w:space="0" w:color="auto"/>
        <w:right w:val="none" w:sz="0" w:space="0" w:color="auto"/>
      </w:divBdr>
    </w:div>
    <w:div w:id="374307841">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8105">
      <w:bodyDiv w:val="1"/>
      <w:marLeft w:val="0"/>
      <w:marRight w:val="0"/>
      <w:marTop w:val="0"/>
      <w:marBottom w:val="0"/>
      <w:divBdr>
        <w:top w:val="none" w:sz="0" w:space="0" w:color="auto"/>
        <w:left w:val="none" w:sz="0" w:space="0" w:color="auto"/>
        <w:bottom w:val="none" w:sz="0" w:space="0" w:color="auto"/>
        <w:right w:val="none" w:sz="0" w:space="0" w:color="auto"/>
      </w:divBdr>
    </w:div>
    <w:div w:id="589050681">
      <w:bodyDiv w:val="1"/>
      <w:marLeft w:val="0"/>
      <w:marRight w:val="0"/>
      <w:marTop w:val="0"/>
      <w:marBottom w:val="0"/>
      <w:divBdr>
        <w:top w:val="none" w:sz="0" w:space="0" w:color="auto"/>
        <w:left w:val="none" w:sz="0" w:space="0" w:color="auto"/>
        <w:bottom w:val="none" w:sz="0" w:space="0" w:color="auto"/>
        <w:right w:val="none" w:sz="0" w:space="0" w:color="auto"/>
      </w:divBdr>
      <w:divsChild>
        <w:div w:id="16948712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32715478">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720636418">
                  <w:marLeft w:val="0"/>
                  <w:marRight w:val="0"/>
                  <w:marTop w:val="0"/>
                  <w:marBottom w:val="0"/>
                  <w:divBdr>
                    <w:top w:val="none" w:sz="0" w:space="0" w:color="auto"/>
                    <w:left w:val="none" w:sz="0" w:space="0" w:color="auto"/>
                    <w:bottom w:val="none" w:sz="0" w:space="0" w:color="auto"/>
                    <w:right w:val="none" w:sz="0" w:space="0" w:color="auto"/>
                  </w:divBdr>
                  <w:divsChild>
                    <w:div w:id="1069962971">
                      <w:marLeft w:val="0"/>
                      <w:marRight w:val="0"/>
                      <w:marTop w:val="0"/>
                      <w:marBottom w:val="0"/>
                      <w:divBdr>
                        <w:top w:val="none" w:sz="0" w:space="0" w:color="auto"/>
                        <w:left w:val="none" w:sz="0" w:space="0" w:color="auto"/>
                        <w:bottom w:val="none" w:sz="0" w:space="0" w:color="auto"/>
                        <w:right w:val="none" w:sz="0" w:space="0" w:color="auto"/>
                      </w:divBdr>
                      <w:divsChild>
                        <w:div w:id="760493728">
                          <w:marLeft w:val="0"/>
                          <w:marRight w:val="0"/>
                          <w:marTop w:val="0"/>
                          <w:marBottom w:val="0"/>
                          <w:divBdr>
                            <w:top w:val="none" w:sz="0" w:space="0" w:color="auto"/>
                            <w:left w:val="none" w:sz="0" w:space="0" w:color="auto"/>
                            <w:bottom w:val="none" w:sz="0" w:space="0" w:color="auto"/>
                            <w:right w:val="none" w:sz="0" w:space="0" w:color="auto"/>
                          </w:divBdr>
                          <w:divsChild>
                            <w:div w:id="545220219">
                              <w:marLeft w:val="0"/>
                              <w:marRight w:val="0"/>
                              <w:marTop w:val="0"/>
                              <w:marBottom w:val="0"/>
                              <w:divBdr>
                                <w:top w:val="none" w:sz="0" w:space="0" w:color="auto"/>
                                <w:left w:val="none" w:sz="0" w:space="0" w:color="auto"/>
                                <w:bottom w:val="none" w:sz="0" w:space="0" w:color="auto"/>
                                <w:right w:val="none" w:sz="0" w:space="0" w:color="auto"/>
                              </w:divBdr>
                              <w:divsChild>
                                <w:div w:id="1662544564">
                                  <w:marLeft w:val="0"/>
                                  <w:marRight w:val="0"/>
                                  <w:marTop w:val="0"/>
                                  <w:marBottom w:val="0"/>
                                  <w:divBdr>
                                    <w:top w:val="none" w:sz="0" w:space="0" w:color="auto"/>
                                    <w:left w:val="none" w:sz="0" w:space="0" w:color="auto"/>
                                    <w:bottom w:val="none" w:sz="0" w:space="0" w:color="auto"/>
                                    <w:right w:val="none" w:sz="0" w:space="0" w:color="auto"/>
                                  </w:divBdr>
                                  <w:divsChild>
                                    <w:div w:id="1799100580">
                                      <w:marLeft w:val="0"/>
                                      <w:marRight w:val="0"/>
                                      <w:marTop w:val="0"/>
                                      <w:marBottom w:val="0"/>
                                      <w:divBdr>
                                        <w:top w:val="none" w:sz="0" w:space="0" w:color="auto"/>
                                        <w:left w:val="none" w:sz="0" w:space="0" w:color="auto"/>
                                        <w:bottom w:val="none" w:sz="0" w:space="0" w:color="auto"/>
                                        <w:right w:val="none" w:sz="0" w:space="0" w:color="auto"/>
                                      </w:divBdr>
                                      <w:divsChild>
                                        <w:div w:id="599216543">
                                          <w:marLeft w:val="0"/>
                                          <w:marRight w:val="0"/>
                                          <w:marTop w:val="0"/>
                                          <w:marBottom w:val="0"/>
                                          <w:divBdr>
                                            <w:top w:val="none" w:sz="0" w:space="0" w:color="auto"/>
                                            <w:left w:val="none" w:sz="0" w:space="0" w:color="auto"/>
                                            <w:bottom w:val="none" w:sz="0" w:space="0" w:color="auto"/>
                                            <w:right w:val="none" w:sz="0" w:space="0" w:color="auto"/>
                                          </w:divBdr>
                                          <w:divsChild>
                                            <w:div w:id="456722440">
                                              <w:marLeft w:val="0"/>
                                              <w:marRight w:val="0"/>
                                              <w:marTop w:val="0"/>
                                              <w:marBottom w:val="0"/>
                                              <w:divBdr>
                                                <w:top w:val="none" w:sz="0" w:space="0" w:color="auto"/>
                                                <w:left w:val="none" w:sz="0" w:space="0" w:color="auto"/>
                                                <w:bottom w:val="none" w:sz="0" w:space="0" w:color="auto"/>
                                                <w:right w:val="none" w:sz="0" w:space="0" w:color="auto"/>
                                              </w:divBdr>
                                              <w:divsChild>
                                                <w:div w:id="532309123">
                                                  <w:marLeft w:val="0"/>
                                                  <w:marRight w:val="0"/>
                                                  <w:marTop w:val="0"/>
                                                  <w:marBottom w:val="0"/>
                                                  <w:divBdr>
                                                    <w:top w:val="none" w:sz="0" w:space="0" w:color="auto"/>
                                                    <w:left w:val="none" w:sz="0" w:space="0" w:color="auto"/>
                                                    <w:bottom w:val="none" w:sz="0" w:space="0" w:color="auto"/>
                                                    <w:right w:val="none" w:sz="0" w:space="0" w:color="auto"/>
                                                  </w:divBdr>
                                                  <w:divsChild>
                                                    <w:div w:id="140511924">
                                                      <w:marLeft w:val="0"/>
                                                      <w:marRight w:val="0"/>
                                                      <w:marTop w:val="0"/>
                                                      <w:marBottom w:val="0"/>
                                                      <w:divBdr>
                                                        <w:top w:val="none" w:sz="0" w:space="0" w:color="auto"/>
                                                        <w:left w:val="none" w:sz="0" w:space="0" w:color="auto"/>
                                                        <w:bottom w:val="none" w:sz="0" w:space="0" w:color="auto"/>
                                                        <w:right w:val="none" w:sz="0" w:space="0" w:color="auto"/>
                                                      </w:divBdr>
                                                      <w:divsChild>
                                                        <w:div w:id="714500390">
                                                          <w:marLeft w:val="0"/>
                                                          <w:marRight w:val="0"/>
                                                          <w:marTop w:val="0"/>
                                                          <w:marBottom w:val="0"/>
                                                          <w:divBdr>
                                                            <w:top w:val="none" w:sz="0" w:space="0" w:color="auto"/>
                                                            <w:left w:val="none" w:sz="0" w:space="0" w:color="auto"/>
                                                            <w:bottom w:val="none" w:sz="0" w:space="0" w:color="auto"/>
                                                            <w:right w:val="none" w:sz="0" w:space="0" w:color="auto"/>
                                                          </w:divBdr>
                                                          <w:divsChild>
                                                            <w:div w:id="300351696">
                                                              <w:marLeft w:val="0"/>
                                                              <w:marRight w:val="0"/>
                                                              <w:marTop w:val="0"/>
                                                              <w:marBottom w:val="0"/>
                                                              <w:divBdr>
                                                                <w:top w:val="none" w:sz="0" w:space="0" w:color="auto"/>
                                                                <w:left w:val="none" w:sz="0" w:space="0" w:color="auto"/>
                                                                <w:bottom w:val="none" w:sz="0" w:space="0" w:color="auto"/>
                                                                <w:right w:val="none" w:sz="0" w:space="0" w:color="auto"/>
                                                              </w:divBdr>
                                                              <w:divsChild>
                                                                <w:div w:id="1644894410">
                                                                  <w:marLeft w:val="0"/>
                                                                  <w:marRight w:val="0"/>
                                                                  <w:marTop w:val="0"/>
                                                                  <w:marBottom w:val="0"/>
                                                                  <w:divBdr>
                                                                    <w:top w:val="none" w:sz="0" w:space="0" w:color="auto"/>
                                                                    <w:left w:val="none" w:sz="0" w:space="0" w:color="auto"/>
                                                                    <w:bottom w:val="none" w:sz="0" w:space="0" w:color="auto"/>
                                                                    <w:right w:val="none" w:sz="0" w:space="0" w:color="auto"/>
                                                                  </w:divBdr>
                                                                  <w:divsChild>
                                                                    <w:div w:id="1857764899">
                                                                      <w:marLeft w:val="0"/>
                                                                      <w:marRight w:val="0"/>
                                                                      <w:marTop w:val="0"/>
                                                                      <w:marBottom w:val="0"/>
                                                                      <w:divBdr>
                                                                        <w:top w:val="none" w:sz="0" w:space="0" w:color="auto"/>
                                                                        <w:left w:val="none" w:sz="0" w:space="0" w:color="auto"/>
                                                                        <w:bottom w:val="none" w:sz="0" w:space="0" w:color="auto"/>
                                                                        <w:right w:val="none" w:sz="0" w:space="0" w:color="auto"/>
                                                                      </w:divBdr>
                                                                      <w:divsChild>
                                                                        <w:div w:id="113405355">
                                                                          <w:marLeft w:val="0"/>
                                                                          <w:marRight w:val="0"/>
                                                                          <w:marTop w:val="0"/>
                                                                          <w:marBottom w:val="0"/>
                                                                          <w:divBdr>
                                                                            <w:top w:val="none" w:sz="0" w:space="0" w:color="auto"/>
                                                                            <w:left w:val="none" w:sz="0" w:space="0" w:color="auto"/>
                                                                            <w:bottom w:val="none" w:sz="0" w:space="0" w:color="auto"/>
                                                                            <w:right w:val="none" w:sz="0" w:space="0" w:color="auto"/>
                                                                          </w:divBdr>
                                                                          <w:divsChild>
                                                                            <w:div w:id="1980379566">
                                                                              <w:marLeft w:val="0"/>
                                                                              <w:marRight w:val="0"/>
                                                                              <w:marTop w:val="0"/>
                                                                              <w:marBottom w:val="0"/>
                                                                              <w:divBdr>
                                                                                <w:top w:val="none" w:sz="0" w:space="0" w:color="auto"/>
                                                                                <w:left w:val="none" w:sz="0" w:space="0" w:color="auto"/>
                                                                                <w:bottom w:val="none" w:sz="0" w:space="0" w:color="auto"/>
                                                                                <w:right w:val="none" w:sz="0" w:space="0" w:color="auto"/>
                                                                              </w:divBdr>
                                                                              <w:divsChild>
                                                                                <w:div w:id="1863398990">
                                                                                  <w:marLeft w:val="0"/>
                                                                                  <w:marRight w:val="0"/>
                                                                                  <w:marTop w:val="0"/>
                                                                                  <w:marBottom w:val="0"/>
                                                                                  <w:divBdr>
                                                                                    <w:top w:val="none" w:sz="0" w:space="0" w:color="auto"/>
                                                                                    <w:left w:val="none" w:sz="0" w:space="0" w:color="auto"/>
                                                                                    <w:bottom w:val="none" w:sz="0" w:space="0" w:color="auto"/>
                                                                                    <w:right w:val="none" w:sz="0" w:space="0" w:color="auto"/>
                                                                                  </w:divBdr>
                                                                                  <w:divsChild>
                                                                                    <w:div w:id="575822874">
                                                                                      <w:marLeft w:val="0"/>
                                                                                      <w:marRight w:val="0"/>
                                                                                      <w:marTop w:val="0"/>
                                                                                      <w:marBottom w:val="0"/>
                                                                                      <w:divBdr>
                                                                                        <w:top w:val="none" w:sz="0" w:space="0" w:color="auto"/>
                                                                                        <w:left w:val="none" w:sz="0" w:space="0" w:color="auto"/>
                                                                                        <w:bottom w:val="none" w:sz="0" w:space="0" w:color="auto"/>
                                                                                        <w:right w:val="none" w:sz="0" w:space="0" w:color="auto"/>
                                                                                      </w:divBdr>
                                                                                      <w:divsChild>
                                                                                        <w:div w:id="529343815">
                                                                                          <w:marLeft w:val="0"/>
                                                                                          <w:marRight w:val="0"/>
                                                                                          <w:marTop w:val="0"/>
                                                                                          <w:marBottom w:val="0"/>
                                                                                          <w:divBdr>
                                                                                            <w:top w:val="none" w:sz="0" w:space="0" w:color="auto"/>
                                                                                            <w:left w:val="none" w:sz="0" w:space="0" w:color="auto"/>
                                                                                            <w:bottom w:val="none" w:sz="0" w:space="0" w:color="auto"/>
                                                                                            <w:right w:val="none" w:sz="0" w:space="0" w:color="auto"/>
                                                                                          </w:divBdr>
                                                                                          <w:divsChild>
                                                                                            <w:div w:id="1265112720">
                                                                                              <w:marLeft w:val="0"/>
                                                                                              <w:marRight w:val="0"/>
                                                                                              <w:marTop w:val="0"/>
                                                                                              <w:marBottom w:val="0"/>
                                                                                              <w:divBdr>
                                                                                                <w:top w:val="none" w:sz="0" w:space="0" w:color="auto"/>
                                                                                                <w:left w:val="none" w:sz="0" w:space="0" w:color="auto"/>
                                                                                                <w:bottom w:val="none" w:sz="0" w:space="0" w:color="auto"/>
                                                                                                <w:right w:val="none" w:sz="0" w:space="0" w:color="auto"/>
                                                                                              </w:divBdr>
                                                                                              <w:divsChild>
                                                                                                <w:div w:id="1185439115">
                                                                                                  <w:marLeft w:val="0"/>
                                                                                                  <w:marRight w:val="0"/>
                                                                                                  <w:marTop w:val="0"/>
                                                                                                  <w:marBottom w:val="0"/>
                                                                                                  <w:divBdr>
                                                                                                    <w:top w:val="none" w:sz="0" w:space="0" w:color="auto"/>
                                                                                                    <w:left w:val="none" w:sz="0" w:space="0" w:color="auto"/>
                                                                                                    <w:bottom w:val="none" w:sz="0" w:space="0" w:color="auto"/>
                                                                                                    <w:right w:val="none" w:sz="0" w:space="0" w:color="auto"/>
                                                                                                  </w:divBdr>
                                                                                                  <w:divsChild>
                                                                                                    <w:div w:id="181096922">
                                                                                                      <w:marLeft w:val="0"/>
                                                                                                      <w:marRight w:val="0"/>
                                                                                                      <w:marTop w:val="0"/>
                                                                                                      <w:marBottom w:val="0"/>
                                                                                                      <w:divBdr>
                                                                                                        <w:top w:val="none" w:sz="0" w:space="0" w:color="auto"/>
                                                                                                        <w:left w:val="none" w:sz="0" w:space="0" w:color="auto"/>
                                                                                                        <w:bottom w:val="none" w:sz="0" w:space="0" w:color="auto"/>
                                                                                                        <w:right w:val="none" w:sz="0" w:space="0" w:color="auto"/>
                                                                                                      </w:divBdr>
                                                                                                      <w:divsChild>
                                                                                                        <w:div w:id="718557850">
                                                                                                          <w:marLeft w:val="0"/>
                                                                                                          <w:marRight w:val="0"/>
                                                                                                          <w:marTop w:val="0"/>
                                                                                                          <w:marBottom w:val="0"/>
                                                                                                          <w:divBdr>
                                                                                                            <w:top w:val="none" w:sz="0" w:space="0" w:color="auto"/>
                                                                                                            <w:left w:val="none" w:sz="0" w:space="0" w:color="auto"/>
                                                                                                            <w:bottom w:val="none" w:sz="0" w:space="0" w:color="auto"/>
                                                                                                            <w:right w:val="none" w:sz="0" w:space="0" w:color="auto"/>
                                                                                                          </w:divBdr>
                                                                                                          <w:divsChild>
                                                                                                            <w:div w:id="1233272050">
                                                                                                              <w:marLeft w:val="0"/>
                                                                                                              <w:marRight w:val="0"/>
                                                                                                              <w:marTop w:val="0"/>
                                                                                                              <w:marBottom w:val="0"/>
                                                                                                              <w:divBdr>
                                                                                                                <w:top w:val="none" w:sz="0" w:space="0" w:color="auto"/>
                                                                                                                <w:left w:val="none" w:sz="0" w:space="0" w:color="auto"/>
                                                                                                                <w:bottom w:val="none" w:sz="0" w:space="0" w:color="auto"/>
                                                                                                                <w:right w:val="none" w:sz="0" w:space="0" w:color="auto"/>
                                                                                                              </w:divBdr>
                                                                                                              <w:divsChild>
                                                                                                                <w:div w:id="111438584">
                                                                                                                  <w:marLeft w:val="0"/>
                                                                                                                  <w:marRight w:val="0"/>
                                                                                                                  <w:marTop w:val="0"/>
                                                                                                                  <w:marBottom w:val="0"/>
                                                                                                                  <w:divBdr>
                                                                                                                    <w:top w:val="none" w:sz="0" w:space="0" w:color="auto"/>
                                                                                                                    <w:left w:val="none" w:sz="0" w:space="0" w:color="auto"/>
                                                                                                                    <w:bottom w:val="none" w:sz="0" w:space="0" w:color="auto"/>
                                                                                                                    <w:right w:val="none" w:sz="0" w:space="0" w:color="auto"/>
                                                                                                                  </w:divBdr>
                                                                                                                  <w:divsChild>
                                                                                                                    <w:div w:id="3497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25618740">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652952790">
      <w:bodyDiv w:val="1"/>
      <w:marLeft w:val="0"/>
      <w:marRight w:val="0"/>
      <w:marTop w:val="0"/>
      <w:marBottom w:val="0"/>
      <w:divBdr>
        <w:top w:val="none" w:sz="0" w:space="0" w:color="auto"/>
        <w:left w:val="none" w:sz="0" w:space="0" w:color="auto"/>
        <w:bottom w:val="none" w:sz="0" w:space="0" w:color="auto"/>
        <w:right w:val="none" w:sz="0" w:space="0" w:color="auto"/>
      </w:divBdr>
    </w:div>
    <w:div w:id="702752975">
      <w:bodyDiv w:val="1"/>
      <w:marLeft w:val="0"/>
      <w:marRight w:val="0"/>
      <w:marTop w:val="0"/>
      <w:marBottom w:val="0"/>
      <w:divBdr>
        <w:top w:val="none" w:sz="0" w:space="0" w:color="auto"/>
        <w:left w:val="none" w:sz="0" w:space="0" w:color="auto"/>
        <w:bottom w:val="none" w:sz="0" w:space="0" w:color="auto"/>
        <w:right w:val="none" w:sz="0" w:space="0" w:color="auto"/>
      </w:divBdr>
    </w:div>
    <w:div w:id="713309364">
      <w:bodyDiv w:val="1"/>
      <w:marLeft w:val="0"/>
      <w:marRight w:val="0"/>
      <w:marTop w:val="0"/>
      <w:marBottom w:val="0"/>
      <w:divBdr>
        <w:top w:val="none" w:sz="0" w:space="0" w:color="auto"/>
        <w:left w:val="none" w:sz="0" w:space="0" w:color="auto"/>
        <w:bottom w:val="none" w:sz="0" w:space="0" w:color="auto"/>
        <w:right w:val="none" w:sz="0" w:space="0" w:color="auto"/>
      </w:divBdr>
    </w:div>
    <w:div w:id="720054893">
      <w:bodyDiv w:val="1"/>
      <w:marLeft w:val="0"/>
      <w:marRight w:val="0"/>
      <w:marTop w:val="0"/>
      <w:marBottom w:val="0"/>
      <w:divBdr>
        <w:top w:val="none" w:sz="0" w:space="0" w:color="auto"/>
        <w:left w:val="none" w:sz="0" w:space="0" w:color="auto"/>
        <w:bottom w:val="none" w:sz="0" w:space="0" w:color="auto"/>
        <w:right w:val="none" w:sz="0" w:space="0" w:color="auto"/>
      </w:divBdr>
      <w:divsChild>
        <w:div w:id="965430662">
          <w:marLeft w:val="0"/>
          <w:marRight w:val="0"/>
          <w:marTop w:val="0"/>
          <w:marBottom w:val="360"/>
          <w:divBdr>
            <w:top w:val="none" w:sz="0" w:space="0" w:color="auto"/>
            <w:left w:val="none" w:sz="0" w:space="0" w:color="auto"/>
            <w:bottom w:val="none" w:sz="0" w:space="0" w:color="auto"/>
            <w:right w:val="none" w:sz="0" w:space="0" w:color="auto"/>
          </w:divBdr>
        </w:div>
      </w:divsChild>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766540986">
      <w:bodyDiv w:val="1"/>
      <w:marLeft w:val="0"/>
      <w:marRight w:val="0"/>
      <w:marTop w:val="0"/>
      <w:marBottom w:val="0"/>
      <w:divBdr>
        <w:top w:val="none" w:sz="0" w:space="0" w:color="auto"/>
        <w:left w:val="none" w:sz="0" w:space="0" w:color="auto"/>
        <w:bottom w:val="none" w:sz="0" w:space="0" w:color="auto"/>
        <w:right w:val="none" w:sz="0" w:space="0" w:color="auto"/>
      </w:divBdr>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66987893">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02253360">
      <w:bodyDiv w:val="1"/>
      <w:marLeft w:val="0"/>
      <w:marRight w:val="0"/>
      <w:marTop w:val="0"/>
      <w:marBottom w:val="0"/>
      <w:divBdr>
        <w:top w:val="none" w:sz="0" w:space="0" w:color="auto"/>
        <w:left w:val="none" w:sz="0" w:space="0" w:color="auto"/>
        <w:bottom w:val="none" w:sz="0" w:space="0" w:color="auto"/>
        <w:right w:val="none" w:sz="0" w:space="0" w:color="auto"/>
      </w:divBdr>
    </w:div>
    <w:div w:id="905576742">
      <w:bodyDiv w:val="1"/>
      <w:marLeft w:val="0"/>
      <w:marRight w:val="0"/>
      <w:marTop w:val="0"/>
      <w:marBottom w:val="0"/>
      <w:divBdr>
        <w:top w:val="none" w:sz="0" w:space="0" w:color="auto"/>
        <w:left w:val="none" w:sz="0" w:space="0" w:color="auto"/>
        <w:bottom w:val="none" w:sz="0" w:space="0" w:color="auto"/>
        <w:right w:val="none" w:sz="0" w:space="0" w:color="auto"/>
      </w:divBdr>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35940213">
      <w:bodyDiv w:val="1"/>
      <w:marLeft w:val="0"/>
      <w:marRight w:val="0"/>
      <w:marTop w:val="0"/>
      <w:marBottom w:val="0"/>
      <w:divBdr>
        <w:top w:val="none" w:sz="0" w:space="0" w:color="auto"/>
        <w:left w:val="none" w:sz="0" w:space="0" w:color="auto"/>
        <w:bottom w:val="none" w:sz="0" w:space="0" w:color="auto"/>
        <w:right w:val="none" w:sz="0" w:space="0" w:color="auto"/>
      </w:divBdr>
    </w:div>
    <w:div w:id="943684932">
      <w:bodyDiv w:val="1"/>
      <w:marLeft w:val="0"/>
      <w:marRight w:val="0"/>
      <w:marTop w:val="0"/>
      <w:marBottom w:val="0"/>
      <w:divBdr>
        <w:top w:val="none" w:sz="0" w:space="0" w:color="auto"/>
        <w:left w:val="none" w:sz="0" w:space="0" w:color="auto"/>
        <w:bottom w:val="none" w:sz="0" w:space="0" w:color="auto"/>
        <w:right w:val="none" w:sz="0" w:space="0" w:color="auto"/>
      </w:divBdr>
    </w:div>
    <w:div w:id="957877134">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050156157">
      <w:bodyDiv w:val="1"/>
      <w:marLeft w:val="0"/>
      <w:marRight w:val="0"/>
      <w:marTop w:val="0"/>
      <w:marBottom w:val="0"/>
      <w:divBdr>
        <w:top w:val="none" w:sz="0" w:space="0" w:color="auto"/>
        <w:left w:val="none" w:sz="0" w:space="0" w:color="auto"/>
        <w:bottom w:val="none" w:sz="0" w:space="0" w:color="auto"/>
        <w:right w:val="none" w:sz="0" w:space="0" w:color="auto"/>
      </w:divBdr>
    </w:div>
    <w:div w:id="1054230958">
      <w:bodyDiv w:val="1"/>
      <w:marLeft w:val="0"/>
      <w:marRight w:val="0"/>
      <w:marTop w:val="0"/>
      <w:marBottom w:val="0"/>
      <w:divBdr>
        <w:top w:val="none" w:sz="0" w:space="0" w:color="auto"/>
        <w:left w:val="none" w:sz="0" w:space="0" w:color="auto"/>
        <w:bottom w:val="none" w:sz="0" w:space="0" w:color="auto"/>
        <w:right w:val="none" w:sz="0" w:space="0" w:color="auto"/>
      </w:divBdr>
    </w:div>
    <w:div w:id="1056320664">
      <w:bodyDiv w:val="1"/>
      <w:marLeft w:val="0"/>
      <w:marRight w:val="0"/>
      <w:marTop w:val="0"/>
      <w:marBottom w:val="0"/>
      <w:divBdr>
        <w:top w:val="none" w:sz="0" w:space="0" w:color="auto"/>
        <w:left w:val="none" w:sz="0" w:space="0" w:color="auto"/>
        <w:bottom w:val="none" w:sz="0" w:space="0" w:color="auto"/>
        <w:right w:val="none" w:sz="0" w:space="0" w:color="auto"/>
      </w:divBdr>
      <w:divsChild>
        <w:div w:id="1900943447">
          <w:marLeft w:val="0"/>
          <w:marRight w:val="0"/>
          <w:marTop w:val="0"/>
          <w:marBottom w:val="0"/>
          <w:divBdr>
            <w:top w:val="none" w:sz="0" w:space="0" w:color="auto"/>
            <w:left w:val="none" w:sz="0" w:space="0" w:color="auto"/>
            <w:bottom w:val="none" w:sz="0" w:space="0" w:color="auto"/>
            <w:right w:val="none" w:sz="0" w:space="0" w:color="auto"/>
          </w:divBdr>
        </w:div>
      </w:divsChild>
    </w:div>
    <w:div w:id="1068259751">
      <w:bodyDiv w:val="1"/>
      <w:marLeft w:val="0"/>
      <w:marRight w:val="0"/>
      <w:marTop w:val="0"/>
      <w:marBottom w:val="0"/>
      <w:divBdr>
        <w:top w:val="none" w:sz="0" w:space="0" w:color="auto"/>
        <w:left w:val="none" w:sz="0" w:space="0" w:color="auto"/>
        <w:bottom w:val="none" w:sz="0" w:space="0" w:color="auto"/>
        <w:right w:val="none" w:sz="0" w:space="0" w:color="auto"/>
      </w:divBdr>
    </w:div>
    <w:div w:id="1087267751">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44083488">
      <w:bodyDiv w:val="1"/>
      <w:marLeft w:val="0"/>
      <w:marRight w:val="0"/>
      <w:marTop w:val="0"/>
      <w:marBottom w:val="0"/>
      <w:divBdr>
        <w:top w:val="none" w:sz="0" w:space="0" w:color="auto"/>
        <w:left w:val="none" w:sz="0" w:space="0" w:color="auto"/>
        <w:bottom w:val="none" w:sz="0" w:space="0" w:color="auto"/>
        <w:right w:val="none" w:sz="0" w:space="0" w:color="auto"/>
      </w:divBdr>
    </w:div>
    <w:div w:id="1161117878">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199776054">
      <w:bodyDiv w:val="1"/>
      <w:marLeft w:val="0"/>
      <w:marRight w:val="0"/>
      <w:marTop w:val="0"/>
      <w:marBottom w:val="0"/>
      <w:divBdr>
        <w:top w:val="none" w:sz="0" w:space="0" w:color="auto"/>
        <w:left w:val="none" w:sz="0" w:space="0" w:color="auto"/>
        <w:bottom w:val="none" w:sz="0" w:space="0" w:color="auto"/>
        <w:right w:val="none" w:sz="0" w:space="0" w:color="auto"/>
      </w:divBdr>
    </w:div>
    <w:div w:id="1210410092">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1700345">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263076489">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313606735">
      <w:bodyDiv w:val="1"/>
      <w:marLeft w:val="0"/>
      <w:marRight w:val="0"/>
      <w:marTop w:val="0"/>
      <w:marBottom w:val="0"/>
      <w:divBdr>
        <w:top w:val="none" w:sz="0" w:space="0" w:color="auto"/>
        <w:left w:val="none" w:sz="0" w:space="0" w:color="auto"/>
        <w:bottom w:val="none" w:sz="0" w:space="0" w:color="auto"/>
        <w:right w:val="none" w:sz="0" w:space="0" w:color="auto"/>
      </w:divBdr>
    </w:div>
    <w:div w:id="1358386478">
      <w:bodyDiv w:val="1"/>
      <w:marLeft w:val="0"/>
      <w:marRight w:val="0"/>
      <w:marTop w:val="0"/>
      <w:marBottom w:val="0"/>
      <w:divBdr>
        <w:top w:val="none" w:sz="0" w:space="0" w:color="auto"/>
        <w:left w:val="none" w:sz="0" w:space="0" w:color="auto"/>
        <w:bottom w:val="none" w:sz="0" w:space="0" w:color="auto"/>
        <w:right w:val="none" w:sz="0" w:space="0" w:color="auto"/>
      </w:divBdr>
    </w:div>
    <w:div w:id="1361976539">
      <w:bodyDiv w:val="1"/>
      <w:marLeft w:val="0"/>
      <w:marRight w:val="0"/>
      <w:marTop w:val="0"/>
      <w:marBottom w:val="0"/>
      <w:divBdr>
        <w:top w:val="none" w:sz="0" w:space="0" w:color="auto"/>
        <w:left w:val="none" w:sz="0" w:space="0" w:color="auto"/>
        <w:bottom w:val="none" w:sz="0" w:space="0" w:color="auto"/>
        <w:right w:val="none" w:sz="0" w:space="0" w:color="auto"/>
      </w:divBdr>
    </w:div>
    <w:div w:id="1377390387">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38867754">
      <w:bodyDiv w:val="1"/>
      <w:marLeft w:val="0"/>
      <w:marRight w:val="0"/>
      <w:marTop w:val="0"/>
      <w:marBottom w:val="0"/>
      <w:divBdr>
        <w:top w:val="none" w:sz="0" w:space="0" w:color="auto"/>
        <w:left w:val="none" w:sz="0" w:space="0" w:color="auto"/>
        <w:bottom w:val="none" w:sz="0" w:space="0" w:color="auto"/>
        <w:right w:val="none" w:sz="0" w:space="0" w:color="auto"/>
      </w:divBdr>
    </w:div>
    <w:div w:id="144206882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483153264">
      <w:bodyDiv w:val="1"/>
      <w:marLeft w:val="0"/>
      <w:marRight w:val="0"/>
      <w:marTop w:val="0"/>
      <w:marBottom w:val="0"/>
      <w:divBdr>
        <w:top w:val="none" w:sz="0" w:space="0" w:color="auto"/>
        <w:left w:val="none" w:sz="0" w:space="0" w:color="auto"/>
        <w:bottom w:val="none" w:sz="0" w:space="0" w:color="auto"/>
        <w:right w:val="none" w:sz="0" w:space="0" w:color="auto"/>
      </w:divBdr>
    </w:div>
    <w:div w:id="1508443681">
      <w:bodyDiv w:val="1"/>
      <w:marLeft w:val="0"/>
      <w:marRight w:val="0"/>
      <w:marTop w:val="0"/>
      <w:marBottom w:val="0"/>
      <w:divBdr>
        <w:top w:val="none" w:sz="0" w:space="0" w:color="auto"/>
        <w:left w:val="none" w:sz="0" w:space="0" w:color="auto"/>
        <w:bottom w:val="none" w:sz="0" w:space="0" w:color="auto"/>
        <w:right w:val="none" w:sz="0" w:space="0" w:color="auto"/>
      </w:divBdr>
    </w:div>
    <w:div w:id="1538392605">
      <w:bodyDiv w:val="1"/>
      <w:marLeft w:val="0"/>
      <w:marRight w:val="0"/>
      <w:marTop w:val="0"/>
      <w:marBottom w:val="0"/>
      <w:divBdr>
        <w:top w:val="none" w:sz="0" w:space="0" w:color="auto"/>
        <w:left w:val="none" w:sz="0" w:space="0" w:color="auto"/>
        <w:bottom w:val="none" w:sz="0" w:space="0" w:color="auto"/>
        <w:right w:val="none" w:sz="0" w:space="0" w:color="auto"/>
      </w:divBdr>
    </w:div>
    <w:div w:id="1584486535">
      <w:bodyDiv w:val="1"/>
      <w:marLeft w:val="0"/>
      <w:marRight w:val="0"/>
      <w:marTop w:val="0"/>
      <w:marBottom w:val="0"/>
      <w:divBdr>
        <w:top w:val="none" w:sz="0" w:space="0" w:color="auto"/>
        <w:left w:val="none" w:sz="0" w:space="0" w:color="auto"/>
        <w:bottom w:val="none" w:sz="0" w:space="0" w:color="auto"/>
        <w:right w:val="none" w:sz="0" w:space="0" w:color="auto"/>
      </w:divBdr>
    </w:div>
    <w:div w:id="1634943244">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655453659">
      <w:bodyDiv w:val="1"/>
      <w:marLeft w:val="0"/>
      <w:marRight w:val="0"/>
      <w:marTop w:val="0"/>
      <w:marBottom w:val="0"/>
      <w:divBdr>
        <w:top w:val="none" w:sz="0" w:space="0" w:color="auto"/>
        <w:left w:val="none" w:sz="0" w:space="0" w:color="auto"/>
        <w:bottom w:val="none" w:sz="0" w:space="0" w:color="auto"/>
        <w:right w:val="none" w:sz="0" w:space="0" w:color="auto"/>
      </w:divBdr>
    </w:div>
    <w:div w:id="1658535297">
      <w:bodyDiv w:val="1"/>
      <w:marLeft w:val="0"/>
      <w:marRight w:val="0"/>
      <w:marTop w:val="0"/>
      <w:marBottom w:val="0"/>
      <w:divBdr>
        <w:top w:val="none" w:sz="0" w:space="0" w:color="auto"/>
        <w:left w:val="none" w:sz="0" w:space="0" w:color="auto"/>
        <w:bottom w:val="none" w:sz="0" w:space="0" w:color="auto"/>
        <w:right w:val="none" w:sz="0" w:space="0" w:color="auto"/>
      </w:divBdr>
    </w:div>
    <w:div w:id="1659460926">
      <w:bodyDiv w:val="1"/>
      <w:marLeft w:val="0"/>
      <w:marRight w:val="0"/>
      <w:marTop w:val="0"/>
      <w:marBottom w:val="0"/>
      <w:divBdr>
        <w:top w:val="none" w:sz="0" w:space="0" w:color="auto"/>
        <w:left w:val="none" w:sz="0" w:space="0" w:color="auto"/>
        <w:bottom w:val="none" w:sz="0" w:space="0" w:color="auto"/>
        <w:right w:val="none" w:sz="0" w:space="0" w:color="auto"/>
      </w:divBdr>
      <w:divsChild>
        <w:div w:id="1803691678">
          <w:marLeft w:val="0"/>
          <w:marRight w:val="0"/>
          <w:marTop w:val="0"/>
          <w:marBottom w:val="0"/>
          <w:divBdr>
            <w:top w:val="none" w:sz="0" w:space="0" w:color="auto"/>
            <w:left w:val="none" w:sz="0" w:space="0" w:color="auto"/>
            <w:bottom w:val="none" w:sz="0" w:space="0" w:color="auto"/>
            <w:right w:val="none" w:sz="0" w:space="0" w:color="auto"/>
          </w:divBdr>
        </w:div>
        <w:div w:id="2096197212">
          <w:marLeft w:val="0"/>
          <w:marRight w:val="0"/>
          <w:marTop w:val="0"/>
          <w:marBottom w:val="0"/>
          <w:divBdr>
            <w:top w:val="none" w:sz="0" w:space="0" w:color="auto"/>
            <w:left w:val="none" w:sz="0" w:space="0" w:color="auto"/>
            <w:bottom w:val="none" w:sz="0" w:space="0" w:color="auto"/>
            <w:right w:val="none" w:sz="0" w:space="0" w:color="auto"/>
          </w:divBdr>
        </w:div>
        <w:div w:id="1507281356">
          <w:marLeft w:val="0"/>
          <w:marRight w:val="0"/>
          <w:marTop w:val="0"/>
          <w:marBottom w:val="0"/>
          <w:divBdr>
            <w:top w:val="none" w:sz="0" w:space="0" w:color="auto"/>
            <w:left w:val="none" w:sz="0" w:space="0" w:color="auto"/>
            <w:bottom w:val="none" w:sz="0" w:space="0" w:color="auto"/>
            <w:right w:val="none" w:sz="0" w:space="0" w:color="auto"/>
          </w:divBdr>
        </w:div>
        <w:div w:id="655492516">
          <w:marLeft w:val="0"/>
          <w:marRight w:val="0"/>
          <w:marTop w:val="0"/>
          <w:marBottom w:val="0"/>
          <w:divBdr>
            <w:top w:val="none" w:sz="0" w:space="0" w:color="auto"/>
            <w:left w:val="none" w:sz="0" w:space="0" w:color="auto"/>
            <w:bottom w:val="none" w:sz="0" w:space="0" w:color="auto"/>
            <w:right w:val="none" w:sz="0" w:space="0" w:color="auto"/>
          </w:divBdr>
        </w:div>
      </w:divsChild>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0182269">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755467572">
      <w:bodyDiv w:val="1"/>
      <w:marLeft w:val="0"/>
      <w:marRight w:val="0"/>
      <w:marTop w:val="0"/>
      <w:marBottom w:val="0"/>
      <w:divBdr>
        <w:top w:val="none" w:sz="0" w:space="0" w:color="auto"/>
        <w:left w:val="none" w:sz="0" w:space="0" w:color="auto"/>
        <w:bottom w:val="none" w:sz="0" w:space="0" w:color="auto"/>
        <w:right w:val="none" w:sz="0" w:space="0" w:color="auto"/>
      </w:divBdr>
    </w:div>
    <w:div w:id="1783956970">
      <w:bodyDiv w:val="1"/>
      <w:marLeft w:val="0"/>
      <w:marRight w:val="0"/>
      <w:marTop w:val="0"/>
      <w:marBottom w:val="0"/>
      <w:divBdr>
        <w:top w:val="none" w:sz="0" w:space="0" w:color="auto"/>
        <w:left w:val="none" w:sz="0" w:space="0" w:color="auto"/>
        <w:bottom w:val="none" w:sz="0" w:space="0" w:color="auto"/>
        <w:right w:val="none" w:sz="0" w:space="0" w:color="auto"/>
      </w:divBdr>
    </w:div>
    <w:div w:id="1810591977">
      <w:bodyDiv w:val="1"/>
      <w:marLeft w:val="0"/>
      <w:marRight w:val="0"/>
      <w:marTop w:val="0"/>
      <w:marBottom w:val="0"/>
      <w:divBdr>
        <w:top w:val="none" w:sz="0" w:space="0" w:color="auto"/>
        <w:left w:val="none" w:sz="0" w:space="0" w:color="auto"/>
        <w:bottom w:val="none" w:sz="0" w:space="0" w:color="auto"/>
        <w:right w:val="none" w:sz="0" w:space="0" w:color="auto"/>
      </w:divBdr>
    </w:div>
    <w:div w:id="1831363541">
      <w:bodyDiv w:val="1"/>
      <w:marLeft w:val="0"/>
      <w:marRight w:val="0"/>
      <w:marTop w:val="0"/>
      <w:marBottom w:val="0"/>
      <w:divBdr>
        <w:top w:val="none" w:sz="0" w:space="0" w:color="auto"/>
        <w:left w:val="none" w:sz="0" w:space="0" w:color="auto"/>
        <w:bottom w:val="none" w:sz="0" w:space="0" w:color="auto"/>
        <w:right w:val="none" w:sz="0" w:space="0" w:color="auto"/>
      </w:divBdr>
    </w:div>
    <w:div w:id="1832870826">
      <w:bodyDiv w:val="1"/>
      <w:marLeft w:val="0"/>
      <w:marRight w:val="0"/>
      <w:marTop w:val="0"/>
      <w:marBottom w:val="0"/>
      <w:divBdr>
        <w:top w:val="none" w:sz="0" w:space="0" w:color="auto"/>
        <w:left w:val="none" w:sz="0" w:space="0" w:color="auto"/>
        <w:bottom w:val="none" w:sz="0" w:space="0" w:color="auto"/>
        <w:right w:val="none" w:sz="0" w:space="0" w:color="auto"/>
      </w:divBdr>
      <w:divsChild>
        <w:div w:id="2027167177">
          <w:marLeft w:val="0"/>
          <w:marRight w:val="0"/>
          <w:marTop w:val="0"/>
          <w:marBottom w:val="0"/>
          <w:divBdr>
            <w:top w:val="none" w:sz="0" w:space="0" w:color="auto"/>
            <w:left w:val="none" w:sz="0" w:space="0" w:color="auto"/>
            <w:bottom w:val="none" w:sz="0" w:space="0" w:color="auto"/>
            <w:right w:val="none" w:sz="0" w:space="0" w:color="auto"/>
          </w:divBdr>
        </w:div>
        <w:div w:id="1128355524">
          <w:marLeft w:val="0"/>
          <w:marRight w:val="0"/>
          <w:marTop w:val="0"/>
          <w:marBottom w:val="0"/>
          <w:divBdr>
            <w:top w:val="none" w:sz="0" w:space="0" w:color="auto"/>
            <w:left w:val="none" w:sz="0" w:space="0" w:color="auto"/>
            <w:bottom w:val="none" w:sz="0" w:space="0" w:color="auto"/>
            <w:right w:val="none" w:sz="0" w:space="0" w:color="auto"/>
          </w:divBdr>
        </w:div>
        <w:div w:id="1092972194">
          <w:marLeft w:val="0"/>
          <w:marRight w:val="0"/>
          <w:marTop w:val="0"/>
          <w:marBottom w:val="0"/>
          <w:divBdr>
            <w:top w:val="none" w:sz="0" w:space="0" w:color="auto"/>
            <w:left w:val="none" w:sz="0" w:space="0" w:color="auto"/>
            <w:bottom w:val="none" w:sz="0" w:space="0" w:color="auto"/>
            <w:right w:val="none" w:sz="0" w:space="0" w:color="auto"/>
          </w:divBdr>
        </w:div>
      </w:divsChild>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876623909">
      <w:bodyDiv w:val="1"/>
      <w:marLeft w:val="0"/>
      <w:marRight w:val="0"/>
      <w:marTop w:val="0"/>
      <w:marBottom w:val="0"/>
      <w:divBdr>
        <w:top w:val="none" w:sz="0" w:space="0" w:color="auto"/>
        <w:left w:val="none" w:sz="0" w:space="0" w:color="auto"/>
        <w:bottom w:val="none" w:sz="0" w:space="0" w:color="auto"/>
        <w:right w:val="none" w:sz="0" w:space="0" w:color="auto"/>
      </w:divBdr>
    </w:div>
    <w:div w:id="1886596197">
      <w:bodyDiv w:val="1"/>
      <w:marLeft w:val="0"/>
      <w:marRight w:val="0"/>
      <w:marTop w:val="0"/>
      <w:marBottom w:val="0"/>
      <w:divBdr>
        <w:top w:val="none" w:sz="0" w:space="0" w:color="auto"/>
        <w:left w:val="none" w:sz="0" w:space="0" w:color="auto"/>
        <w:bottom w:val="none" w:sz="0" w:space="0" w:color="auto"/>
        <w:right w:val="none" w:sz="0" w:space="0" w:color="auto"/>
      </w:divBdr>
    </w:div>
    <w:div w:id="1894850443">
      <w:bodyDiv w:val="1"/>
      <w:marLeft w:val="0"/>
      <w:marRight w:val="0"/>
      <w:marTop w:val="0"/>
      <w:marBottom w:val="0"/>
      <w:divBdr>
        <w:top w:val="none" w:sz="0" w:space="0" w:color="auto"/>
        <w:left w:val="none" w:sz="0" w:space="0" w:color="auto"/>
        <w:bottom w:val="none" w:sz="0" w:space="0" w:color="auto"/>
        <w:right w:val="none" w:sz="0" w:space="0" w:color="auto"/>
      </w:divBdr>
    </w:div>
    <w:div w:id="1900357996">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1914848483">
      <w:bodyDiv w:val="1"/>
      <w:marLeft w:val="0"/>
      <w:marRight w:val="0"/>
      <w:marTop w:val="0"/>
      <w:marBottom w:val="0"/>
      <w:divBdr>
        <w:top w:val="none" w:sz="0" w:space="0" w:color="auto"/>
        <w:left w:val="none" w:sz="0" w:space="0" w:color="auto"/>
        <w:bottom w:val="none" w:sz="0" w:space="0" w:color="auto"/>
        <w:right w:val="none" w:sz="0" w:space="0" w:color="auto"/>
      </w:divBdr>
      <w:divsChild>
        <w:div w:id="718165495">
          <w:marLeft w:val="0"/>
          <w:marRight w:val="0"/>
          <w:marTop w:val="0"/>
          <w:marBottom w:val="0"/>
          <w:divBdr>
            <w:top w:val="none" w:sz="0" w:space="0" w:color="auto"/>
            <w:left w:val="none" w:sz="0" w:space="0" w:color="auto"/>
            <w:bottom w:val="none" w:sz="0" w:space="0" w:color="auto"/>
            <w:right w:val="none" w:sz="0" w:space="0" w:color="auto"/>
          </w:divBdr>
          <w:divsChild>
            <w:div w:id="19373269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4856491">
      <w:bodyDiv w:val="1"/>
      <w:marLeft w:val="0"/>
      <w:marRight w:val="0"/>
      <w:marTop w:val="0"/>
      <w:marBottom w:val="0"/>
      <w:divBdr>
        <w:top w:val="none" w:sz="0" w:space="0" w:color="auto"/>
        <w:left w:val="none" w:sz="0" w:space="0" w:color="auto"/>
        <w:bottom w:val="none" w:sz="0" w:space="0" w:color="auto"/>
        <w:right w:val="none" w:sz="0" w:space="0" w:color="auto"/>
      </w:divBdr>
    </w:div>
    <w:div w:id="1933007815">
      <w:bodyDiv w:val="1"/>
      <w:marLeft w:val="0"/>
      <w:marRight w:val="0"/>
      <w:marTop w:val="0"/>
      <w:marBottom w:val="0"/>
      <w:divBdr>
        <w:top w:val="none" w:sz="0" w:space="0" w:color="auto"/>
        <w:left w:val="none" w:sz="0" w:space="0" w:color="auto"/>
        <w:bottom w:val="none" w:sz="0" w:space="0" w:color="auto"/>
        <w:right w:val="none" w:sz="0" w:space="0" w:color="auto"/>
      </w:divBdr>
    </w:div>
    <w:div w:id="1956015461">
      <w:bodyDiv w:val="1"/>
      <w:marLeft w:val="0"/>
      <w:marRight w:val="0"/>
      <w:marTop w:val="0"/>
      <w:marBottom w:val="0"/>
      <w:divBdr>
        <w:top w:val="none" w:sz="0" w:space="0" w:color="auto"/>
        <w:left w:val="none" w:sz="0" w:space="0" w:color="auto"/>
        <w:bottom w:val="none" w:sz="0" w:space="0" w:color="auto"/>
        <w:right w:val="none" w:sz="0" w:space="0" w:color="auto"/>
      </w:divBdr>
    </w:div>
    <w:div w:id="1959875255">
      <w:bodyDiv w:val="1"/>
      <w:marLeft w:val="0"/>
      <w:marRight w:val="0"/>
      <w:marTop w:val="0"/>
      <w:marBottom w:val="0"/>
      <w:divBdr>
        <w:top w:val="none" w:sz="0" w:space="0" w:color="auto"/>
        <w:left w:val="none" w:sz="0" w:space="0" w:color="auto"/>
        <w:bottom w:val="none" w:sz="0" w:space="0" w:color="auto"/>
        <w:right w:val="none" w:sz="0" w:space="0" w:color="auto"/>
      </w:divBdr>
    </w:div>
    <w:div w:id="1962568371">
      <w:bodyDiv w:val="1"/>
      <w:marLeft w:val="0"/>
      <w:marRight w:val="0"/>
      <w:marTop w:val="0"/>
      <w:marBottom w:val="0"/>
      <w:divBdr>
        <w:top w:val="none" w:sz="0" w:space="0" w:color="auto"/>
        <w:left w:val="none" w:sz="0" w:space="0" w:color="auto"/>
        <w:bottom w:val="none" w:sz="0" w:space="0" w:color="auto"/>
        <w:right w:val="none" w:sz="0" w:space="0" w:color="auto"/>
      </w:divBdr>
    </w:div>
    <w:div w:id="2035500674">
      <w:bodyDiv w:val="1"/>
      <w:marLeft w:val="0"/>
      <w:marRight w:val="0"/>
      <w:marTop w:val="0"/>
      <w:marBottom w:val="0"/>
      <w:divBdr>
        <w:top w:val="none" w:sz="0" w:space="0" w:color="auto"/>
        <w:left w:val="none" w:sz="0" w:space="0" w:color="auto"/>
        <w:bottom w:val="none" w:sz="0" w:space="0" w:color="auto"/>
        <w:right w:val="none" w:sz="0" w:space="0" w:color="auto"/>
      </w:divBdr>
    </w:div>
    <w:div w:id="2054841585">
      <w:bodyDiv w:val="1"/>
      <w:marLeft w:val="0"/>
      <w:marRight w:val="0"/>
      <w:marTop w:val="0"/>
      <w:marBottom w:val="0"/>
      <w:divBdr>
        <w:top w:val="none" w:sz="0" w:space="0" w:color="auto"/>
        <w:left w:val="none" w:sz="0" w:space="0" w:color="auto"/>
        <w:bottom w:val="none" w:sz="0" w:space="0" w:color="auto"/>
        <w:right w:val="none" w:sz="0" w:space="0" w:color="auto"/>
      </w:divBdr>
    </w:div>
    <w:div w:id="207129698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 w:id="2125228821">
      <w:bodyDiv w:val="1"/>
      <w:marLeft w:val="0"/>
      <w:marRight w:val="0"/>
      <w:marTop w:val="0"/>
      <w:marBottom w:val="0"/>
      <w:divBdr>
        <w:top w:val="none" w:sz="0" w:space="0" w:color="auto"/>
        <w:left w:val="none" w:sz="0" w:space="0" w:color="auto"/>
        <w:bottom w:val="none" w:sz="0" w:space="0" w:color="auto"/>
        <w:right w:val="none" w:sz="0" w:space="0" w:color="auto"/>
      </w:divBdr>
    </w:div>
    <w:div w:id="2133353818">
      <w:bodyDiv w:val="1"/>
      <w:marLeft w:val="0"/>
      <w:marRight w:val="0"/>
      <w:marTop w:val="0"/>
      <w:marBottom w:val="0"/>
      <w:divBdr>
        <w:top w:val="none" w:sz="0" w:space="0" w:color="auto"/>
        <w:left w:val="none" w:sz="0" w:space="0" w:color="auto"/>
        <w:bottom w:val="none" w:sz="0" w:space="0" w:color="auto"/>
        <w:right w:val="none" w:sz="0" w:space="0" w:color="auto"/>
      </w:divBdr>
    </w:div>
    <w:div w:id="21467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lo.org/fr/" TargetMode="External"/><Relationship Id="rId117" Type="http://schemas.openxmlformats.org/officeDocument/2006/relationships/footer" Target="footer1.xml"/><Relationship Id="rId21" Type="http://schemas.openxmlformats.org/officeDocument/2006/relationships/hyperlink" Target="mailto:catherine.nouvellon@fdfa.fr" TargetMode="External"/><Relationship Id="rId42" Type="http://schemas.openxmlformats.org/officeDocument/2006/relationships/hyperlink" Target="mailto:ddct-egalite@paris.fr" TargetMode="External"/><Relationship Id="rId47" Type="http://schemas.openxmlformats.org/officeDocument/2006/relationships/hyperlink" Target="https://forms.gle/P5xfuFBMfhoWfYnw8" TargetMode="External"/><Relationship Id="rId63" Type="http://schemas.openxmlformats.org/officeDocument/2006/relationships/hyperlink" Target="https://fdfa.fr/rdv-avec-amandine-pasquier-du-cabinet-de-marlene-schiappa/" TargetMode="External"/><Relationship Id="rId68" Type="http://schemas.openxmlformats.org/officeDocument/2006/relationships/hyperlink" Target="https://ecoute-violences-femmes-handicapees.fr/la-fnsf-publie-un-guide-juridique-logement-et-violences-conjugales/" TargetMode="External"/><Relationship Id="rId84" Type="http://schemas.openxmlformats.org/officeDocument/2006/relationships/hyperlink" Target="https://dieses.fr/la-minimisation-de-la-douleur-entraine-aussi-des-retards-de-diagnostic" TargetMode="External"/><Relationship Id="rId89" Type="http://schemas.openxmlformats.org/officeDocument/2006/relationships/hyperlink" Target="https://www.50-50magazine.fr/2021/02/04/journee-nationale-contre-le-sexisme-les-violences-economiques-envers-les-femmes/" TargetMode="External"/><Relationship Id="rId112" Type="http://schemas.openxmlformats.org/officeDocument/2006/relationships/image" Target="media/image2.png"/><Relationship Id="rId16" Type="http://schemas.openxmlformats.org/officeDocument/2006/relationships/hyperlink" Target="https://www.helloasso.com/associations/femmes-pour-le-dire-femmes-pour-agir-fdfa/adhesions/adhesion-fdfa-2021-1" TargetMode="External"/><Relationship Id="rId107" Type="http://schemas.openxmlformats.org/officeDocument/2006/relationships/hyperlink" Target="https://dieses.fr/je-ne-suis-pas-folle-je-suis-autiste-reaction-au-soulagement-post-diagnostic" TargetMode="External"/><Relationship Id="rId11" Type="http://schemas.openxmlformats.org/officeDocument/2006/relationships/image" Target="media/image1.png"/><Relationship Id="rId24" Type="http://schemas.openxmlformats.org/officeDocument/2006/relationships/hyperlink" Target="http://www.lilo.org/fr/ecoute-violences-femmes-handicapees/?utm_source=ecoute-violences-femmes-handicapees" TargetMode="External"/><Relationship Id="rId32" Type="http://schemas.openxmlformats.org/officeDocument/2006/relationships/hyperlink" Target="mailto:marie.conrozier@fdfa.fr" TargetMode="External"/><Relationship Id="rId37" Type="http://schemas.openxmlformats.org/officeDocument/2006/relationships/hyperlink" Target="https://forms.gle/iQSDFXKE6ibCrRHA7" TargetMode="External"/><Relationship Id="rId40" Type="http://schemas.openxmlformats.org/officeDocument/2006/relationships/hyperlink" Target="https://docs.google.com/forms/d/e/1FAIpQLSeV4VDA4uXRBnvJdLJeeGRZGvgY3EDLyYjpdqZDfCwfghIfcQ/viewform?usp=sf_link" TargetMode="External"/><Relationship Id="rId45" Type="http://schemas.openxmlformats.org/officeDocument/2006/relationships/hyperlink" Target="https://violencescouple.sciencesconf.org" TargetMode="External"/><Relationship Id="rId53" Type="http://schemas.openxmlformats.org/officeDocument/2006/relationships/hyperlink" Target="mailto:odvf93@seinesaintdenis.fr" TargetMode="External"/><Relationship Id="rId58" Type="http://schemas.openxmlformats.org/officeDocument/2006/relationships/hyperlink" Target="https://forms.office.com/Pages/ResponsePage.aspx?id=-w8Zl4EH8U6L-7X6DgAxv2YJ630lqOhDhRx3oo7MgNhURUdOWDhQTkhSSjhDSThUTVdXTzEzMUdNTS4u" TargetMode="External"/><Relationship Id="rId66" Type="http://schemas.openxmlformats.org/officeDocument/2006/relationships/hyperlink" Target="https://fdfa.fr/billet-dhumeur-n66-par-olivier-manceron-le-20-02-21/" TargetMode="External"/><Relationship Id="rId74" Type="http://schemas.openxmlformats.org/officeDocument/2006/relationships/hyperlink" Target="https://cheveux-blancs.blog4ever.com/covid-avec-haddock?btm_medium=email&amp;btm_source=notifications&amp;trck=notif-12921649-1616412-12jUt" TargetMode="External"/><Relationship Id="rId79" Type="http://schemas.openxmlformats.org/officeDocument/2006/relationships/hyperlink" Target="http://prix-entrepreneuriat-feminin.com/" TargetMode="External"/><Relationship Id="rId87" Type="http://schemas.openxmlformats.org/officeDocument/2006/relationships/hyperlink" Target="https://www.franceculture.fr/emissions/entendez-vous-leco/entendez-vous-leco-emission-du-mercredi-24-fevrier-2021" TargetMode="External"/><Relationship Id="rId102" Type="http://schemas.openxmlformats.org/officeDocument/2006/relationships/hyperlink" Target="https://www.lalutineduweb.fr/ecriture-inclusive-accessibilite-numerique-jetdv2020/" TargetMode="External"/><Relationship Id="rId110" Type="http://schemas.openxmlformats.org/officeDocument/2006/relationships/hyperlink" Target="https://fr.statista.com/infographie/24240/empreinte-carbone-reseaux-sociaux-applications-emission-co2/" TargetMode="External"/><Relationship Id="rId115" Type="http://schemas.openxmlformats.org/officeDocument/2006/relationships/hyperlink" Target="mailto:contact@fdfa.fr" TargetMode="External"/><Relationship Id="rId5" Type="http://schemas.openxmlformats.org/officeDocument/2006/relationships/numbering" Target="numbering.xml"/><Relationship Id="rId61" Type="http://schemas.openxmlformats.org/officeDocument/2006/relationships/hyperlink" Target="https://www.aftd.eu/page/622823-accueil" TargetMode="External"/><Relationship Id="rId82" Type="http://schemas.openxmlformats.org/officeDocument/2006/relationships/hyperlink" Target="https://fncidff.us20.list-manage.com/track/click?u=353977c27a6871698ba3075c7&amp;id=6f78fc3ed4&amp;e=ea76c8becb" TargetMode="External"/><Relationship Id="rId90" Type="http://schemas.openxmlformats.org/officeDocument/2006/relationships/hyperlink" Target="https://www.youtube.com/watch?v=K2wpD_XuC5k&amp;ab_channel=LestalksdeSimone" TargetMode="External"/><Relationship Id="rId95" Type="http://schemas.openxmlformats.org/officeDocument/2006/relationships/hyperlink" Target="https://www.youtube.com/watch?v=jFdwEtbZ-2A&amp;feature=youtu.be" TargetMode="External"/><Relationship Id="rId19" Type="http://schemas.openxmlformats.org/officeDocument/2006/relationships/hyperlink" Target="mailto:claire.desaint@fdfa.fr" TargetMode="External"/><Relationship Id="rId14" Type="http://schemas.openxmlformats.org/officeDocument/2006/relationships/hyperlink" Target="https://arretonslesviolences.gouv.fr/" TargetMode="External"/><Relationship Id="rId22" Type="http://schemas.openxmlformats.org/officeDocument/2006/relationships/hyperlink" Target="http://www.action-passeraile.chat" TargetMode="External"/><Relationship Id="rId27" Type="http://schemas.openxmlformats.org/officeDocument/2006/relationships/hyperlink" Target="http://www.lilo.org/fr/ecoute-violences-femmes-handicapees/?utm_source=ecoute-violences-femmes-handicapees" TargetMode="External"/><Relationship Id="rId30" Type="http://schemas.openxmlformats.org/officeDocument/2006/relationships/hyperlink" Target="https://fdfa.fr/fdfa-recherche-un-e-tresoriere/" TargetMode="External"/><Relationship Id="rId35" Type="http://schemas.openxmlformats.org/officeDocument/2006/relationships/hyperlink" Target="https://formdivers.typeform.com/to/FQkfhaSo" TargetMode="External"/><Relationship Id="rId43" Type="http://schemas.openxmlformats.org/officeDocument/2006/relationships/hyperlink" Target="https://us02web.zoom.us/webinar/register/WN_sfqN90F4QlK1viDkG0vrnw" TargetMode="External"/><Relationship Id="rId48" Type="http://schemas.openxmlformats.org/officeDocument/2006/relationships/hyperlink" Target="http://www.institutemilieduchatelet.org/files/Seminaires/Sem2020-21/SemPELLEGRIN_05_03_2021.pdf" TargetMode="External"/><Relationship Id="rId56" Type="http://schemas.openxmlformats.org/officeDocument/2006/relationships/hyperlink" Target="https://www.facebook.com/events/974367769968290" TargetMode="External"/><Relationship Id="rId64" Type="http://schemas.openxmlformats.org/officeDocument/2006/relationships/hyperlink" Target="https://fdfa.fr/rapport-du-forum-europeen-sur-limpact-de-la-covid-19-sur-les-personnes-handicapees/" TargetMode="External"/><Relationship Id="rId69" Type="http://schemas.openxmlformats.org/officeDocument/2006/relationships/hyperlink" Target="https://ecoute-violences-femmes-handicapees.fr/plateforme-de-lutte-contre-les-discriminations/" TargetMode="External"/><Relationship Id="rId77" Type="http://schemas.openxmlformats.org/officeDocument/2006/relationships/hyperlink" Target="mailto:hanna.zemmour@icloud.com" TargetMode="External"/><Relationship Id="rId100" Type="http://schemas.openxmlformats.org/officeDocument/2006/relationships/hyperlink" Target="http://www.antidiscriminations.fr" TargetMode="External"/><Relationship Id="rId105" Type="http://schemas.openxmlformats.org/officeDocument/2006/relationships/hyperlink" Target="https://www.franceculture.fr/emissions/series/handicap-une-histoire" TargetMode="External"/><Relationship Id="rId113" Type="http://schemas.openxmlformats.org/officeDocument/2006/relationships/hyperlink" Target="mailto:contact@fdfa.fr" TargetMode="External"/><Relationship Id="rId11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entrepompidou.fr/fr/programme/agenda/evenement/hmqqUbl" TargetMode="External"/><Relationship Id="rId72" Type="http://schemas.openxmlformats.org/officeDocument/2006/relationships/hyperlink" Target="https://www.linkedin.com/company/fdfa-&#8211;-femmes-pour-le-dire-femmes-pour-agir/" TargetMode="External"/><Relationship Id="rId80" Type="http://schemas.openxmlformats.org/officeDocument/2006/relationships/hyperlink" Target="https://youtu.be/117QsPld1dA" TargetMode="External"/><Relationship Id="rId85" Type="http://schemas.openxmlformats.org/officeDocument/2006/relationships/hyperlink" Target="https://www.50-50magazine.fr/2021/02/12/lettre-ouverte-de-murielle-salmona-a-emmanuel-macron/" TargetMode="External"/><Relationship Id="rId93" Type="http://schemas.openxmlformats.org/officeDocument/2006/relationships/hyperlink" Target="http://matrimoinedeparis.com/index.php/matrimoine-go/" TargetMode="External"/><Relationship Id="rId98" Type="http://schemas.openxmlformats.org/officeDocument/2006/relationships/hyperlink" Target="https://mailchi.mp/7d3d0c30d1d2/appel-projets-journes-du-matrimoine-2021" TargetMode="External"/><Relationship Id="rId3" Type="http://schemas.openxmlformats.org/officeDocument/2006/relationships/customXml" Target="../customXml/item3.xml"/><Relationship Id="rId12" Type="http://schemas.openxmlformats.org/officeDocument/2006/relationships/hyperlink" Target="mailto:ecoute@fdfa.fr" TargetMode="External"/><Relationship Id="rId17" Type="http://schemas.openxmlformats.org/officeDocument/2006/relationships/hyperlink" Target="mailto:marie.conrozier@fdfa.fr" TargetMode="External"/><Relationship Id="rId25" Type="http://schemas.openxmlformats.org/officeDocument/2006/relationships/hyperlink" Target="http://www.lilo.org/fr/ecoute-violences-femmes-handicapees/?utm_source=ecoute-violences-femmes-handicapees" TargetMode="External"/><Relationship Id="rId33" Type="http://schemas.openxmlformats.org/officeDocument/2006/relationships/hyperlink" Target="mailto:marie.conrozier@fdfa.fr" TargetMode="External"/><Relationship Id="rId38" Type="http://schemas.openxmlformats.org/officeDocument/2006/relationships/hyperlink" Target="mailto:contact@mdph.paris.fr" TargetMode="External"/><Relationship Id="rId46" Type="http://schemas.openxmlformats.org/officeDocument/2006/relationships/hyperlink" Target="https://www.centre-hubertine-auclert.fr/formulaire-d-inscription-webconference-feminisme-vs-sexisme-en-ligne" TargetMode="External"/><Relationship Id="rId59" Type="http://schemas.openxmlformats.org/officeDocument/2006/relationships/hyperlink" Target="https://site.evenium.net/9h7fcakt/registration" TargetMode="External"/><Relationship Id="rId67" Type="http://schemas.openxmlformats.org/officeDocument/2006/relationships/hyperlink" Target="https://ecoute-violences-femmes-handicapees.fr" TargetMode="External"/><Relationship Id="rId103" Type="http://schemas.openxmlformats.org/officeDocument/2006/relationships/hyperlink" Target="https://www.irdes.fr/recherche/questions-d-economie-de-la-sante/254-les-privations-de-liberte-en-raison-d-un-handicap.pdf" TargetMode="External"/><Relationship Id="rId108" Type="http://schemas.openxmlformats.org/officeDocument/2006/relationships/hyperlink" Target="http://www.slate.fr/story/199101/10-bonnes-raisons-vaccination-covid-19-pfizer-biontech-moderna" TargetMode="External"/><Relationship Id="rId116" Type="http://schemas.openxmlformats.org/officeDocument/2006/relationships/hyperlink" Target="https://fdfa.fr" TargetMode="External"/><Relationship Id="rId20" Type="http://schemas.openxmlformats.org/officeDocument/2006/relationships/hyperlink" Target="mailto:danielle.michel-chich@fdfa.fr" TargetMode="External"/><Relationship Id="rId41" Type="http://schemas.openxmlformats.org/officeDocument/2006/relationships/hyperlink" Target="https://yurplan.com/event/MARRE-DU-MANTERRUPTING/66160" TargetMode="External"/><Relationship Id="rId54" Type="http://schemas.openxmlformats.org/officeDocument/2006/relationships/hyperlink" Target="https://lemag.seinesaintdenis.fr/19e-rencontre-de-l-observatoire-des-violences-envers-les-femmes" TargetMode="External"/><Relationship Id="rId62" Type="http://schemas.openxmlformats.org/officeDocument/2006/relationships/hyperlink" Target="https://fdfa.fr" TargetMode="External"/><Relationship Id="rId70" Type="http://schemas.openxmlformats.org/officeDocument/2006/relationships/hyperlink" Target="http://www.facebook.com/fdfa15" TargetMode="External"/><Relationship Id="rId75" Type="http://schemas.openxmlformats.org/officeDocument/2006/relationships/hyperlink" Target="https://www.youtube.com/watch?v=1mXXfaSQoJU" TargetMode="External"/><Relationship Id="rId83" Type="http://schemas.openxmlformats.org/officeDocument/2006/relationships/hyperlink" Target="https://fncidff.us20.list-manage.com/track/click?u=353977c27a6871698ba3075c7&amp;id=108c7e6989&amp;e=ea76c8becb" TargetMode="External"/><Relationship Id="rId88" Type="http://schemas.openxmlformats.org/officeDocument/2006/relationships/hyperlink" Target="https://www.oneheart.fr/articles/nicaragua-les-auteurs-de-feminicides-encourent-la-reclusion-a-perpetuite-24925?utm_source=sendinblue&amp;utm_medium=email&amp;utm_campaign=Newsletter_335" TargetMode="External"/><Relationship Id="rId91" Type="http://schemas.openxmlformats.org/officeDocument/2006/relationships/hyperlink" Target="https://www.lesnouvellesnews.fr/dans-la-pub-le-sexisme-se-porte-bien/" TargetMode="External"/><Relationship Id="rId96" Type="http://schemas.openxmlformats.org/officeDocument/2006/relationships/hyperlink" Target="https://dieses.fr/legalite-des-poitrines-feminine-et-masculine" TargetMode="External"/><Relationship Id="rId111" Type="http://schemas.openxmlformats.org/officeDocument/2006/relationships/hyperlink" Target="https://www.journaldugeek.com/2021/02/18/infographie-si-internet-etait-un-pays-il-serait-le-6e-plus-gros-pollueur-du-mond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entre-hubertine-auclert.fr/article/agir-pendant-le-confinement-les-dispositifs-pour-les-femmes-victimes-de-violences" TargetMode="External"/><Relationship Id="rId23" Type="http://schemas.openxmlformats.org/officeDocument/2006/relationships/hyperlink" Target="http://www.lilo.org/?utm_source=ecoute-violences-femmes-handicapees" TargetMode="External"/><Relationship Id="rId28" Type="http://schemas.openxmlformats.org/officeDocument/2006/relationships/hyperlink" Target="https://webquest.fr/?m=99272_heures-de-benevolat-2021" TargetMode="External"/><Relationship Id="rId36" Type="http://schemas.openxmlformats.org/officeDocument/2006/relationships/hyperlink" Target="https://claje.asso.fr/animation-de-rue-sante-pour-toutes/" TargetMode="External"/><Relationship Id="rId49" Type="http://schemas.openxmlformats.org/officeDocument/2006/relationships/hyperlink" Target="https://uvsq-fr.zoom.us/j/94964041028?pwd=bTFEM2k0RjBzdytxNXhvTUt5N3Z2Zz09" TargetMode="External"/><Relationship Id="rId57" Type="http://schemas.openxmlformats.org/officeDocument/2006/relationships/hyperlink" Target="http://www.handireseau.fr" TargetMode="External"/><Relationship Id="rId106" Type="http://schemas.openxmlformats.org/officeDocument/2006/relationships/hyperlink" Target="https://www.handeo.fr/actualites/guide-lesions-cerebrales-acquises-un-recueil-de-bonnes-pratiques" TargetMode="External"/><Relationship Id="rId114" Type="http://schemas.openxmlformats.org/officeDocument/2006/relationships/hyperlink" Target="https://fdfa.fr"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fdfa.fr/wp-content/uploads/2018/04/Fiche-de-candidature-b%C3%A9n%C3%A9volat-V3-Avril-2018.docx" TargetMode="External"/><Relationship Id="rId44" Type="http://schemas.openxmlformats.org/officeDocument/2006/relationships/hyperlink" Target="https://formdivers.typeform.com/to/a8ppE7aB" TargetMode="External"/><Relationship Id="rId52" Type="http://schemas.openxmlformats.org/officeDocument/2006/relationships/hyperlink" Target="https://lemag.seinesaintdenis.fr/Nos-evenements-en-direct-ou-a-revoir" TargetMode="External"/><Relationship Id="rId60" Type="http://schemas.openxmlformats.org/officeDocument/2006/relationships/hyperlink" Target="https://www.feministsinthecity.com/sommet-de-la-sororite" TargetMode="External"/><Relationship Id="rId65" Type="http://schemas.openxmlformats.org/officeDocument/2006/relationships/hyperlink" Target="https://fdfa.fr/audition-de-fdfa-au-ccne-sur-lassistance-sexuelle/" TargetMode="External"/><Relationship Id="rId73" Type="http://schemas.openxmlformats.org/officeDocument/2006/relationships/hyperlink" Target="https://www.youtube.com/channel/UCR0Vtt_AVAPbHI6vbzFshsQ" TargetMode="External"/><Relationship Id="rId78" Type="http://schemas.openxmlformats.org/officeDocument/2006/relationships/hyperlink" Target="mailto:fin.elisa4@gmail.com" TargetMode="External"/><Relationship Id="rId81" Type="http://schemas.openxmlformats.org/officeDocument/2006/relationships/hyperlink" Target="https://www.solidaritefemmes.org/upload/FNSF-GJ2021.pdf" TargetMode="External"/><Relationship Id="rId86" Type="http://schemas.openxmlformats.org/officeDocument/2006/relationships/hyperlink" Target="https://www.egalite-femmes-hommes.gouv.fr/8-fevrier-journee-internationale-de-lutte-contre-les-mutilations-sexuelles-feminines/" TargetMode="External"/><Relationship Id="rId94" Type="http://schemas.openxmlformats.org/officeDocument/2006/relationships/hyperlink" Target="https://www.huffingtonpost.fr/entry/statues-paris-memoire-macron-300-noms-charlotte-soulary_fr_60112913c5b6a0814272e07f?ncid=other_topvideos_cp1pj3fgmfs&amp;utm_campaign=top_videos" TargetMode="External"/><Relationship Id="rId99" Type="http://schemas.openxmlformats.org/officeDocument/2006/relationships/hyperlink" Target="https://www.50-50magazine.fr/2021/02/10/les-femmes-dans-les-sciences-dhier-a-aujourdhui-lutter-contre-les-stereotypes-et-linvisibilisation/" TargetMode="External"/><Relationship Id="rId101" Type="http://schemas.openxmlformats.org/officeDocument/2006/relationships/hyperlink" Target="https://www.oneheart.fr/articles/paris-la-librairie-des-grands-caracteres-rend-la-lecture-accessible-aux-personnes-malvoyantes-24931?utm_source=sendinblue&amp;utm_medium=email&amp;utm_campaign=Newsletter_335"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commentonsaime.fr" TargetMode="External"/><Relationship Id="rId18" Type="http://schemas.openxmlformats.org/officeDocument/2006/relationships/hyperlink" Target="mailto:isabelle.dumont@fdfa.fr" TargetMode="External"/><Relationship Id="rId39" Type="http://schemas.openxmlformats.org/officeDocument/2006/relationships/hyperlink" Target="mailto:drevest@cidffdeparis.fr" TargetMode="External"/><Relationship Id="rId109" Type="http://schemas.openxmlformats.org/officeDocument/2006/relationships/hyperlink" Target="https://www.lesechos.fr/industrie-services/energie-environnement/les-fabricants-de-cigarettes-vont-devenir-responsables-des-megots-jetes-par-terre-1292371" TargetMode="External"/><Relationship Id="rId34" Type="http://schemas.openxmlformats.org/officeDocument/2006/relationships/hyperlink" Target="https://www.nouvelle-aquitaine.fr/agendas/webinaire-egalite-femmes-hommes-et-lutte-contre-les-discriminations" TargetMode="External"/><Relationship Id="rId50" Type="http://schemas.openxmlformats.org/officeDocument/2006/relationships/hyperlink" Target="https://www.festivalsoeurcieres.com/" TargetMode="External"/><Relationship Id="rId55" Type="http://schemas.openxmlformats.org/officeDocument/2006/relationships/hyperlink" Target="https://forms.gle/RQw3CdwQRWtem2BAA" TargetMode="External"/><Relationship Id="rId76" Type="http://schemas.openxmlformats.org/officeDocument/2006/relationships/hyperlink" Target="https://docs.google.com/forms/d/1a3fGFXl0Kbv4ILiGPdpIIdD3UiKQekfB847Kd00bKPs/edit?usp=forms_home&amp;ths=true" TargetMode="External"/><Relationship Id="rId97" Type="http://schemas.openxmlformats.org/officeDocument/2006/relationships/hyperlink" Target="https://www.clemi.fr/fr/chouettepaschouette.html?fbclid=IwAR0RDre5D3zYKgaIlVSvcQ9xaShi5Png-9kTaHejS-oTj3EFsuH4wW_uzIo" TargetMode="External"/><Relationship Id="rId104" Type="http://schemas.openxmlformats.org/officeDocument/2006/relationships/hyperlink" Target="https://drees.solidarites-sante.gouv.fr/sites/default/files/2021-02/DD75%20-Conditions%20de%20vie%20des%20personnes%20handicap%C3%A9es%20-%20Synth%C3%A8se.pdf" TargetMode="External"/><Relationship Id="rId7" Type="http://schemas.openxmlformats.org/officeDocument/2006/relationships/settings" Target="settings.xml"/><Relationship Id="rId71" Type="http://schemas.openxmlformats.org/officeDocument/2006/relationships/hyperlink" Target="https://twitter.com/FDFA_Contact" TargetMode="External"/><Relationship Id="rId92" Type="http://schemas.openxmlformats.org/officeDocument/2006/relationships/hyperlink" Target="https://www.lesnouvellesnews.fr/lamende-pour-avoir-nomme-trop-de-femmes-a-paris-annulee/" TargetMode="External"/><Relationship Id="rId2" Type="http://schemas.openxmlformats.org/officeDocument/2006/relationships/customXml" Target="../customXml/item2.xml"/><Relationship Id="rId29" Type="http://schemas.openxmlformats.org/officeDocument/2006/relationships/hyperlink" Target="mailto:emiliefdfa@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8FF89DB67691499F5AB35A7AFBAA00" ma:contentTypeVersion="5" ma:contentTypeDescription="Crée un document." ma:contentTypeScope="" ma:versionID="16d7d5e70b3c8e3cac62d1b0529d6a07">
  <xsd:schema xmlns:xsd="http://www.w3.org/2001/XMLSchema" xmlns:xs="http://www.w3.org/2001/XMLSchema" xmlns:p="http://schemas.microsoft.com/office/2006/metadata/properties" xmlns:ns2="4f53760f-5eda-4883-b239-aea50941cea2" xmlns:ns3="8032ead5-caf0-49a0-ae8e-4ff274b149fb" targetNamespace="http://schemas.microsoft.com/office/2006/metadata/properties" ma:root="true" ma:fieldsID="99c17b6871951c5c48aee241019caf9b" ns2:_="" ns3:_="">
    <xsd:import namespace="4f53760f-5eda-4883-b239-aea50941cea2"/>
    <xsd:import namespace="8032ead5-caf0-49a0-ae8e-4ff274b149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3760f-5eda-4883-b239-aea50941cea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2ead5-caf0-49a0-ae8e-4ff274b149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F431-D5AF-4014-8396-9DF7D56442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CBC31D-8681-4210-8709-25E6515D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3760f-5eda-4883-b239-aea50941cea2"/>
    <ds:schemaRef ds:uri="8032ead5-caf0-49a0-ae8e-4ff274b14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89FDA-F1AA-4FC1-AD27-CB269311F8C4}">
  <ds:schemaRefs>
    <ds:schemaRef ds:uri="http://schemas.microsoft.com/sharepoint/v3/contenttype/forms"/>
  </ds:schemaRefs>
</ds:datastoreItem>
</file>

<file path=customXml/itemProps4.xml><?xml version="1.0" encoding="utf-8"?>
<ds:datastoreItem xmlns:ds="http://schemas.openxmlformats.org/officeDocument/2006/customXml" ds:itemID="{B093E94F-F769-4A55-91F2-249C3EE4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17</Pages>
  <Words>8719</Words>
  <Characters>47955</Characters>
  <Application>Microsoft Office Word</Application>
  <DocSecurity>0</DocSecurity>
  <Lines>399</Lines>
  <Paragraphs>113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Assistante-Direction</dc:creator>
  <cp:lastModifiedBy>admin  FDFA</cp:lastModifiedBy>
  <cp:revision>17</cp:revision>
  <cp:lastPrinted>2020-08-31T14:37:00Z</cp:lastPrinted>
  <dcterms:created xsi:type="dcterms:W3CDTF">2021-02-25T09:32:00Z</dcterms:created>
  <dcterms:modified xsi:type="dcterms:W3CDTF">2021-02-26T17:24:00Z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0x010100288FF89DB67691499F5AB35A7AFBAA00</vt:lpwstr>
  </property>
</Properties>
</file>